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14:editId="0A494752" wp14:anchorId="09E75234">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5013FA35" wp14:anchorId="3841D1A2">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03A6E46" wp14:anchorId="2972B299">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441427" w:rsidR="00EB5976" w:rsidP="00EB5976" w:rsidRDefault="00EB5976">
      <w:pPr>
        <w:widowControl w:val="0"/>
        <w:autoSpaceDE w:val="0"/>
        <w:autoSpaceDN w:val="0"/>
        <w:adjustRightInd w:val="0"/>
        <w:jc w:val="center"/>
        <w:rPr>
          <w:rFonts w:ascii="Calibri" w:hAnsi="Calibri" w:cs="Arial"/>
          <w:b/>
          <w:bCs/>
          <w:i/>
          <w:u w:val="single"/>
        </w:rPr>
      </w:pPr>
    </w:p>
    <w:p w:rsidRPr="00441427" w:rsidR="00EB5976" w:rsidP="00EB5976" w:rsidRDefault="00441427">
      <w:pPr>
        <w:widowControl w:val="0"/>
        <w:autoSpaceDE w:val="0"/>
        <w:autoSpaceDN w:val="0"/>
        <w:adjustRightInd w:val="0"/>
        <w:jc w:val="center"/>
        <w:rPr>
          <w:rFonts w:ascii="Calibri" w:hAnsi="Calibri" w:cs="Arial"/>
          <w:b/>
          <w:bCs/>
          <w:i/>
          <w:u w:val="single"/>
        </w:rPr>
      </w:pPr>
      <w:r w:rsidRPr="00441427">
        <w:rPr>
          <w:rFonts w:ascii="Calibri" w:hAnsi="Calibri" w:cs="Arial"/>
          <w:b/>
          <w:bCs/>
          <w:i/>
          <w:u w:val="single"/>
        </w:rPr>
        <w:t xml:space="preserve">This document is available in Welsh / </w:t>
      </w:r>
      <w:proofErr w:type="spellStart"/>
      <w:r w:rsidRPr="00441427">
        <w:rPr>
          <w:rFonts w:ascii="Calibri" w:hAnsi="Calibri" w:cs="Arial"/>
          <w:b/>
          <w:bCs/>
          <w:i/>
          <w:u w:val="single"/>
        </w:rPr>
        <w:t>Mae’r</w:t>
      </w:r>
      <w:proofErr w:type="spellEnd"/>
      <w:r w:rsidRPr="00441427">
        <w:rPr>
          <w:rFonts w:ascii="Calibri" w:hAnsi="Calibri" w:cs="Arial"/>
          <w:b/>
          <w:bCs/>
          <w:i/>
          <w:u w:val="single"/>
        </w:rPr>
        <w:t xml:space="preserve"> </w:t>
      </w:r>
      <w:proofErr w:type="spellStart"/>
      <w:r w:rsidRPr="00441427">
        <w:rPr>
          <w:rFonts w:ascii="Calibri" w:hAnsi="Calibri" w:cs="Arial"/>
          <w:b/>
          <w:bCs/>
          <w:i/>
          <w:u w:val="single"/>
        </w:rPr>
        <w:t>ddogfen</w:t>
      </w:r>
      <w:proofErr w:type="spellEnd"/>
      <w:r w:rsidRPr="00441427">
        <w:rPr>
          <w:rFonts w:ascii="Calibri" w:hAnsi="Calibri" w:cs="Arial"/>
          <w:b/>
          <w:bCs/>
          <w:i/>
          <w:u w:val="single"/>
        </w:rPr>
        <w:t xml:space="preserve"> </w:t>
      </w:r>
      <w:proofErr w:type="spellStart"/>
      <w:r w:rsidRPr="00441427">
        <w:rPr>
          <w:rFonts w:ascii="Calibri" w:hAnsi="Calibri" w:cs="Arial"/>
          <w:b/>
          <w:bCs/>
          <w:i/>
          <w:u w:val="single"/>
        </w:rPr>
        <w:t>hon</w:t>
      </w:r>
      <w:proofErr w:type="spellEnd"/>
      <w:r w:rsidRPr="00441427">
        <w:rPr>
          <w:rFonts w:ascii="Calibri" w:hAnsi="Calibri" w:cs="Arial"/>
          <w:b/>
          <w:bCs/>
          <w:i/>
          <w:u w:val="single"/>
        </w:rPr>
        <w:t xml:space="preserve"> </w:t>
      </w:r>
      <w:proofErr w:type="spellStart"/>
      <w:r w:rsidRPr="00441427">
        <w:rPr>
          <w:rFonts w:ascii="Calibri" w:hAnsi="Calibri" w:cs="Arial"/>
          <w:b/>
          <w:bCs/>
          <w:i/>
          <w:u w:val="single"/>
        </w:rPr>
        <w:t>ar</w:t>
      </w:r>
      <w:proofErr w:type="spellEnd"/>
      <w:r w:rsidRPr="00441427">
        <w:rPr>
          <w:rFonts w:ascii="Calibri" w:hAnsi="Calibri" w:cs="Arial"/>
          <w:b/>
          <w:bCs/>
          <w:i/>
          <w:u w:val="single"/>
        </w:rPr>
        <w:t xml:space="preserve"> </w:t>
      </w:r>
      <w:proofErr w:type="spellStart"/>
      <w:proofErr w:type="gramStart"/>
      <w:r w:rsidRPr="00441427">
        <w:rPr>
          <w:rFonts w:ascii="Calibri" w:hAnsi="Calibri" w:cs="Arial"/>
          <w:b/>
          <w:bCs/>
          <w:i/>
          <w:u w:val="single"/>
        </w:rPr>
        <w:t>gael</w:t>
      </w:r>
      <w:proofErr w:type="spellEnd"/>
      <w:proofErr w:type="gramEnd"/>
      <w:r w:rsidRPr="00441427">
        <w:rPr>
          <w:rFonts w:ascii="Calibri" w:hAnsi="Calibri" w:cs="Arial"/>
          <w:b/>
          <w:bCs/>
          <w:i/>
          <w:u w:val="single"/>
        </w:rPr>
        <w:t xml:space="preserve"> </w:t>
      </w:r>
      <w:proofErr w:type="spellStart"/>
      <w:r w:rsidRPr="00441427">
        <w:rPr>
          <w:rFonts w:ascii="Calibri" w:hAnsi="Calibri" w:cs="Arial"/>
          <w:b/>
          <w:bCs/>
          <w:i/>
          <w:u w:val="single"/>
        </w:rPr>
        <w:t>yn</w:t>
      </w:r>
      <w:proofErr w:type="spellEnd"/>
      <w:r w:rsidRPr="00441427">
        <w:rPr>
          <w:rFonts w:ascii="Calibri" w:hAnsi="Calibri" w:cs="Arial"/>
          <w:b/>
          <w:bCs/>
          <w:i/>
          <w:u w:val="single"/>
        </w:rPr>
        <w:t xml:space="preserve"> </w:t>
      </w:r>
      <w:proofErr w:type="spellStart"/>
      <w:r w:rsidRPr="00441427">
        <w:rPr>
          <w:rFonts w:ascii="Calibri" w:hAnsi="Calibri" w:cs="Arial"/>
          <w:b/>
          <w:bCs/>
          <w:i/>
          <w:u w:val="single"/>
        </w:rPr>
        <w:t>Gymraeg</w:t>
      </w:r>
      <w:proofErr w:type="spellEnd"/>
    </w:p>
    <w:p w:rsidRPr="00441427" w:rsidR="00EB5976" w:rsidP="00EB5976" w:rsidRDefault="00EB5976">
      <w:pPr>
        <w:widowControl w:val="0"/>
        <w:autoSpaceDE w:val="0"/>
        <w:autoSpaceDN w:val="0"/>
        <w:adjustRightInd w:val="0"/>
        <w:jc w:val="center"/>
        <w:rPr>
          <w:rFonts w:ascii="Calibri" w:hAnsi="Calibri" w:cs="Arial"/>
          <w:b/>
          <w:bCs/>
          <w:i/>
          <w:sz w:val="22"/>
          <w:szCs w:val="22"/>
          <w:u w:val="single"/>
        </w:rPr>
      </w:pP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 xml:space="preserve">VALE OF GLAMORGAN AND CARDIFF </w:t>
      </w:r>
    </w:p>
    <w:p w:rsidRPr="00521DEA" w:rsidR="00EB5976" w:rsidP="00EB5976" w:rsidRDefault="00EB5976">
      <w:pPr>
        <w:widowControl w:val="0"/>
        <w:autoSpaceDE w:val="0"/>
        <w:autoSpaceDN w:val="0"/>
        <w:adjustRightInd w:val="0"/>
        <w:jc w:val="center"/>
        <w:rPr>
          <w:rFonts w:ascii="Arial" w:hAnsi="Arial" w:cs="Arial"/>
          <w:b/>
          <w:bCs/>
          <w:color w:val="7030A0"/>
          <w:sz w:val="28"/>
          <w:szCs w:val="28"/>
        </w:rPr>
      </w:pPr>
      <w:r w:rsidRPr="00521DEA">
        <w:rPr>
          <w:rFonts w:ascii="Arial" w:hAnsi="Arial" w:cs="Arial"/>
          <w:b/>
          <w:bCs/>
          <w:color w:val="7030A0"/>
          <w:sz w:val="28"/>
          <w:szCs w:val="28"/>
        </w:rPr>
        <w:t>REGIONAL COLLABORATIVE COMMITTEE</w:t>
      </w:r>
    </w:p>
    <w:p w:rsidRPr="00724AF4" w:rsidR="00EB5976" w:rsidP="00EB5976"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Minutes </w:t>
      </w:r>
      <w:r w:rsidR="00CD2304">
        <w:rPr>
          <w:rFonts w:ascii="Arial" w:hAnsi="Arial" w:cs="Arial"/>
          <w:b/>
          <w:bCs/>
          <w:color w:val="7030A0"/>
          <w:sz w:val="28"/>
          <w:szCs w:val="28"/>
        </w:rPr>
        <w:t>5</w:t>
      </w:r>
      <w:r w:rsidRPr="00CD2304" w:rsidR="00CD2304">
        <w:rPr>
          <w:rFonts w:ascii="Arial" w:hAnsi="Arial" w:cs="Arial"/>
          <w:b/>
          <w:bCs/>
          <w:color w:val="7030A0"/>
          <w:sz w:val="28"/>
          <w:szCs w:val="28"/>
          <w:vertAlign w:val="superscript"/>
        </w:rPr>
        <w:t>th</w:t>
      </w:r>
      <w:r w:rsidR="00CD2304">
        <w:rPr>
          <w:rFonts w:ascii="Arial" w:hAnsi="Arial" w:cs="Arial"/>
          <w:b/>
          <w:bCs/>
          <w:color w:val="7030A0"/>
          <w:sz w:val="28"/>
          <w:szCs w:val="28"/>
        </w:rPr>
        <w:t xml:space="preserve"> September</w:t>
      </w:r>
      <w:r w:rsidR="000D6282">
        <w:rPr>
          <w:rFonts w:ascii="Arial" w:hAnsi="Arial" w:cs="Arial"/>
          <w:b/>
          <w:bCs/>
          <w:color w:val="7030A0"/>
          <w:sz w:val="28"/>
          <w:szCs w:val="28"/>
        </w:rPr>
        <w:t xml:space="preserve"> 2017</w:t>
      </w:r>
    </w:p>
    <w:p w:rsidR="00ED639F" w:rsidRDefault="00ED639F">
      <w:pPr>
        <w:rPr>
          <w:rFonts w:ascii="Arial" w:hAnsi="Arial" w:cs="Arial"/>
          <w:b/>
        </w:rPr>
      </w:pPr>
    </w:p>
    <w:p w:rsidR="00521DEA" w:rsidRDefault="00521DEA">
      <w:pPr>
        <w:rPr>
          <w:rFonts w:ascii="Arial" w:hAnsi="Arial" w:cs="Arial"/>
          <w:b/>
        </w:rPr>
      </w:pPr>
      <w:r>
        <w:rPr>
          <w:rFonts w:ascii="Arial" w:hAnsi="Arial" w:cs="Arial"/>
          <w:b/>
        </w:rPr>
        <w:t>Present:</w:t>
      </w:r>
    </w:p>
    <w:p w:rsidR="00CD2304" w:rsidP="00CD2304" w:rsidRDefault="00CD2304">
      <w:pPr>
        <w:rPr>
          <w:rFonts w:ascii="Arial" w:hAnsi="Arial" w:cs="Arial"/>
        </w:rPr>
      </w:pPr>
      <w:r>
        <w:rPr>
          <w:rFonts w:ascii="Arial" w:hAnsi="Arial" w:cs="Arial"/>
        </w:rPr>
        <w:t>Cllr Lynda Thorne – Cardiff (Chair)</w:t>
      </w:r>
    </w:p>
    <w:p w:rsidR="00CD2304" w:rsidP="00CD2304" w:rsidRDefault="00D242D9">
      <w:pPr>
        <w:rPr>
          <w:rFonts w:ascii="Arial" w:hAnsi="Arial" w:cs="Arial"/>
        </w:rPr>
      </w:pPr>
      <w:r w:rsidRPr="00D242D9">
        <w:rPr>
          <w:rFonts w:ascii="Arial" w:hAnsi="Arial" w:cs="Arial"/>
        </w:rPr>
        <w:t xml:space="preserve">Frances Beecher – </w:t>
      </w:r>
      <w:proofErr w:type="spellStart"/>
      <w:r w:rsidRPr="00D242D9">
        <w:rPr>
          <w:rFonts w:ascii="Arial" w:hAnsi="Arial" w:cs="Arial"/>
        </w:rPr>
        <w:t>Cymorth</w:t>
      </w:r>
      <w:proofErr w:type="spellEnd"/>
      <w:r w:rsidRPr="00D242D9">
        <w:rPr>
          <w:rFonts w:ascii="Arial" w:hAnsi="Arial" w:cs="Arial"/>
        </w:rPr>
        <w:t xml:space="preserve"> Rep (Vice Chair)</w:t>
      </w:r>
      <w:r w:rsidR="00EA4372">
        <w:rPr>
          <w:rFonts w:ascii="Arial" w:hAnsi="Arial" w:cs="Arial"/>
        </w:rPr>
        <w:tab/>
      </w:r>
    </w:p>
    <w:p w:rsidR="00CD2304" w:rsidP="00CD2304" w:rsidRDefault="00CD2304">
      <w:pPr>
        <w:rPr>
          <w:rFonts w:ascii="Arial" w:hAnsi="Arial" w:cs="Arial"/>
        </w:rPr>
      </w:pPr>
      <w:r>
        <w:rPr>
          <w:rFonts w:ascii="Arial" w:hAnsi="Arial" w:cs="Arial"/>
        </w:rPr>
        <w:t>Mike Ingram – VGC</w:t>
      </w:r>
    </w:p>
    <w:p w:rsidR="00821C87" w:rsidRDefault="00EA4372">
      <w:pPr>
        <w:rPr>
          <w:rFonts w:ascii="Arial" w:hAnsi="Arial" w:cs="Arial"/>
        </w:rPr>
        <w:sectPr w:rsidR="00821C8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r w:rsidRPr="00EA4372">
        <w:rPr>
          <w:rFonts w:ascii="Arial" w:hAnsi="Arial" w:cs="Arial"/>
        </w:rPr>
        <w:t>Jane Thomas- CCC</w:t>
      </w:r>
      <w:r w:rsidR="007014A5">
        <w:rPr>
          <w:rFonts w:ascii="Arial" w:hAnsi="Arial" w:cs="Arial"/>
        </w:rPr>
        <w:t xml:space="preserve">                                         </w:t>
      </w:r>
      <w:r w:rsidR="00CD2304">
        <w:rPr>
          <w:rFonts w:ascii="Arial" w:hAnsi="Arial" w:cs="Arial"/>
        </w:rPr>
        <w:t>Hedd Wyn John - VGC</w:t>
      </w:r>
    </w:p>
    <w:p w:rsidR="00CD2304" w:rsidRDefault="00073903">
      <w:pPr>
        <w:rPr>
          <w:rFonts w:ascii="Arial" w:hAnsi="Arial" w:cs="Arial"/>
        </w:rPr>
      </w:pPr>
      <w:r>
        <w:rPr>
          <w:rFonts w:ascii="Arial" w:hAnsi="Arial" w:cs="Arial"/>
        </w:rPr>
        <w:lastRenderedPageBreak/>
        <w:t xml:space="preserve">Kate Hollinshead </w:t>
      </w:r>
      <w:r w:rsidR="001E0206">
        <w:rPr>
          <w:rFonts w:ascii="Arial" w:hAnsi="Arial" w:cs="Arial"/>
        </w:rPr>
        <w:t>–</w:t>
      </w:r>
      <w:r w:rsidR="00C213C5">
        <w:rPr>
          <w:rFonts w:ascii="Arial" w:hAnsi="Arial" w:cs="Arial"/>
        </w:rPr>
        <w:t xml:space="preserve"> </w:t>
      </w:r>
      <w:r>
        <w:rPr>
          <w:rFonts w:ascii="Arial" w:hAnsi="Arial" w:cs="Arial"/>
        </w:rPr>
        <w:t>RDC</w:t>
      </w:r>
      <w:r w:rsidR="001E0206">
        <w:rPr>
          <w:rFonts w:ascii="Arial" w:hAnsi="Arial" w:cs="Arial"/>
        </w:rPr>
        <w:t xml:space="preserve"> (minutes)</w:t>
      </w:r>
      <w:r w:rsidR="007014A5">
        <w:rPr>
          <w:rFonts w:ascii="Arial" w:hAnsi="Arial" w:cs="Arial"/>
        </w:rPr>
        <w:t xml:space="preserve">   </w:t>
      </w:r>
      <w:r w:rsidRPr="00EA4372" w:rsidR="00EA4372">
        <w:rPr>
          <w:rFonts w:ascii="Arial" w:hAnsi="Arial" w:cs="Arial"/>
        </w:rPr>
        <w:t>Neil Sutcliffe – CCC</w:t>
      </w:r>
      <w:r w:rsidR="00CD2304">
        <w:rPr>
          <w:rFonts w:ascii="Arial" w:hAnsi="Arial" w:cs="Arial"/>
        </w:rPr>
        <w:t xml:space="preserve"> </w:t>
      </w:r>
    </w:p>
    <w:p w:rsidR="00AC1D5A" w:rsidRDefault="00EA4372">
      <w:pPr>
        <w:rPr>
          <w:rFonts w:ascii="Arial" w:hAnsi="Arial" w:cs="Arial"/>
        </w:rPr>
      </w:pPr>
      <w:r>
        <w:rPr>
          <w:rFonts w:ascii="Arial" w:hAnsi="Arial" w:cs="Arial"/>
        </w:rPr>
        <w:lastRenderedPageBreak/>
        <w:t xml:space="preserve">Yvonne Connolly – </w:t>
      </w:r>
      <w:proofErr w:type="spellStart"/>
      <w:r>
        <w:rPr>
          <w:rFonts w:ascii="Arial" w:hAnsi="Arial" w:cs="Arial"/>
        </w:rPr>
        <w:t>Cymorth</w:t>
      </w:r>
      <w:proofErr w:type="spellEnd"/>
      <w:r>
        <w:rPr>
          <w:rFonts w:ascii="Arial" w:hAnsi="Arial" w:cs="Arial"/>
        </w:rPr>
        <w:t xml:space="preserve"> Rep</w:t>
      </w:r>
    </w:p>
    <w:p w:rsidR="007014A5" w:rsidRDefault="007014A5">
      <w:pPr>
        <w:rPr>
          <w:rFonts w:ascii="Arial" w:hAnsi="Arial" w:cs="Arial"/>
        </w:rPr>
      </w:pPr>
      <w:r>
        <w:rPr>
          <w:rFonts w:ascii="Arial" w:hAnsi="Arial" w:cs="Arial"/>
        </w:rPr>
        <w:t>Janice Bell – CHC Rep</w:t>
      </w:r>
    </w:p>
    <w:p w:rsidR="007014A5" w:rsidRDefault="007014A5">
      <w:pPr>
        <w:rPr>
          <w:rFonts w:ascii="Arial" w:hAnsi="Arial" w:cs="Arial"/>
        </w:rPr>
        <w:sectPr w:rsidR="007014A5" w:rsidSect="00152858">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521DEA" w:rsidRDefault="00521DEA">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p>
    <w:p w:rsidR="00821C87" w:rsidP="00EA4372" w:rsidRDefault="00F34A2B">
      <w:pPr>
        <w:rPr>
          <w:rFonts w:ascii="Arial" w:hAnsi="Arial" w:cs="Arial"/>
        </w:rPr>
      </w:pPr>
      <w:r>
        <w:rPr>
          <w:rFonts w:ascii="Arial" w:hAnsi="Arial" w:cs="Arial"/>
          <w:b/>
        </w:rPr>
        <w:lastRenderedPageBreak/>
        <w:t>Apologies:</w:t>
      </w:r>
    </w:p>
    <w:p w:rsidR="00821C87" w:rsidP="00821C87" w:rsidRDefault="00821C87">
      <w:pPr>
        <w:rPr>
          <w:rFonts w:ascii="Arial" w:hAnsi="Arial" w:cs="Arial"/>
        </w:rPr>
      </w:pPr>
      <w:r>
        <w:rPr>
          <w:rFonts w:ascii="Arial" w:hAnsi="Arial" w:cs="Arial"/>
        </w:rPr>
        <w:t>Vicky Harris CRC</w:t>
      </w:r>
    </w:p>
    <w:p w:rsidRPr="00EA4372" w:rsidR="00EA4372" w:rsidP="00EA4372" w:rsidRDefault="00EA4372">
      <w:pPr>
        <w:rPr>
          <w:rFonts w:ascii="Arial" w:hAnsi="Arial" w:cs="Arial"/>
        </w:rPr>
      </w:pPr>
      <w:r w:rsidRPr="00EA4372">
        <w:rPr>
          <w:rFonts w:ascii="Arial" w:hAnsi="Arial" w:cs="Arial"/>
        </w:rPr>
        <w:t>Mark Davies – PAG</w:t>
      </w:r>
    </w:p>
    <w:p w:rsidRPr="00EA4372" w:rsidR="00EA4372" w:rsidP="00EA4372" w:rsidRDefault="00EA4372">
      <w:pPr>
        <w:rPr>
          <w:rFonts w:ascii="Arial" w:hAnsi="Arial" w:cs="Arial"/>
        </w:rPr>
      </w:pPr>
      <w:r w:rsidRPr="00EA4372">
        <w:rPr>
          <w:rFonts w:ascii="Arial" w:hAnsi="Arial" w:cs="Arial"/>
        </w:rPr>
        <w:t xml:space="preserve">Louise </w:t>
      </w:r>
      <w:proofErr w:type="spellStart"/>
      <w:r w:rsidRPr="00EA4372">
        <w:rPr>
          <w:rFonts w:ascii="Arial" w:hAnsi="Arial" w:cs="Arial"/>
        </w:rPr>
        <w:t>Bennet</w:t>
      </w:r>
      <w:proofErr w:type="spellEnd"/>
      <w:r w:rsidRPr="00EA4372">
        <w:rPr>
          <w:rFonts w:ascii="Arial" w:hAnsi="Arial" w:cs="Arial"/>
        </w:rPr>
        <w:t xml:space="preserve"> – PAG</w:t>
      </w:r>
    </w:p>
    <w:p w:rsidRPr="007014A5" w:rsidR="007014A5" w:rsidP="007014A5" w:rsidRDefault="007014A5">
      <w:pPr>
        <w:rPr>
          <w:rFonts w:ascii="Arial" w:hAnsi="Arial" w:cs="Arial"/>
        </w:rPr>
      </w:pPr>
      <w:r w:rsidRPr="007014A5">
        <w:rPr>
          <w:rFonts w:ascii="Arial" w:hAnsi="Arial" w:cs="Arial"/>
        </w:rPr>
        <w:t>Phil Richardson – CHC Rep.</w:t>
      </w:r>
    </w:p>
    <w:p w:rsidRPr="007014A5" w:rsidR="007014A5" w:rsidP="007014A5" w:rsidRDefault="007014A5">
      <w:pPr>
        <w:rPr>
          <w:rFonts w:ascii="Arial" w:hAnsi="Arial" w:cs="Arial"/>
        </w:rPr>
      </w:pPr>
      <w:r w:rsidRPr="007014A5">
        <w:rPr>
          <w:rFonts w:ascii="Arial" w:hAnsi="Arial" w:cs="Arial"/>
        </w:rPr>
        <w:lastRenderedPageBreak/>
        <w:t xml:space="preserve">Conrad Eydmann – C&amp;V UHB </w:t>
      </w:r>
    </w:p>
    <w:p w:rsidR="00CD2304" w:rsidRDefault="0071666A">
      <w:pPr>
        <w:rPr>
          <w:rFonts w:ascii="Arial" w:hAnsi="Arial" w:cs="Arial"/>
        </w:rPr>
      </w:pPr>
      <w:r>
        <w:rPr>
          <w:rFonts w:ascii="Arial" w:hAnsi="Arial" w:cs="Arial"/>
        </w:rPr>
        <w:t xml:space="preserve">Cllr </w:t>
      </w:r>
      <w:r w:rsidR="00CD2304">
        <w:rPr>
          <w:rFonts w:ascii="Arial" w:hAnsi="Arial" w:cs="Arial"/>
        </w:rPr>
        <w:t>Andrew Parker - VGC</w:t>
      </w:r>
    </w:p>
    <w:p w:rsidRPr="00EA4372" w:rsidR="00CD2304" w:rsidP="00CD2304" w:rsidRDefault="00CD2304">
      <w:pPr>
        <w:rPr>
          <w:rFonts w:ascii="Arial" w:hAnsi="Arial" w:cs="Arial"/>
        </w:rPr>
      </w:pPr>
      <w:r>
        <w:rPr>
          <w:rFonts w:ascii="Arial" w:hAnsi="Arial" w:cs="Arial"/>
        </w:rPr>
        <w:t>Pam Toms - VGC</w:t>
      </w:r>
    </w:p>
    <w:p w:rsidR="009B658B" w:rsidRDefault="00CD2304">
      <w:pPr>
        <w:rPr>
          <w:rFonts w:ascii="Arial" w:hAnsi="Arial" w:cs="Arial"/>
        </w:rPr>
        <w:sectPr w:rsidR="009B658B" w:rsidSect="00B14953">
          <w:type w:val="continuous"/>
          <w:pgSz w:w="11906" w:h="16838" w:code="9"/>
          <w:pgMar w:top="1440" w:right="1440" w:bottom="1440" w:left="1440" w:header="709" w:footer="709" w:gutter="0"/>
          <w:cols w:space="708" w:num="2"/>
          <w:titlePg/>
          <w:docGrid w:linePitch="360"/>
        </w:sectPr>
      </w:pPr>
      <w:r>
        <w:rPr>
          <w:rFonts w:ascii="Arial" w:hAnsi="Arial" w:cs="Arial"/>
        </w:rPr>
        <w:t xml:space="preserve">Sarah Wills – </w:t>
      </w:r>
      <w:proofErr w:type="spellStart"/>
      <w:r>
        <w:rPr>
          <w:rFonts w:ascii="Arial" w:hAnsi="Arial" w:cs="Arial"/>
        </w:rPr>
        <w:t>Cymorth</w:t>
      </w:r>
      <w:proofErr w:type="spellEnd"/>
      <w:r>
        <w:rPr>
          <w:rFonts w:ascii="Arial" w:hAnsi="Arial" w:cs="Arial"/>
        </w:rPr>
        <w:t xml:space="preserve"> Rep</w:t>
      </w:r>
      <w:r w:rsidR="0071666A">
        <w:rPr>
          <w:rFonts w:ascii="Arial" w:hAnsi="Arial" w:cs="Arial"/>
        </w:rPr>
        <w:tab/>
      </w:r>
    </w:p>
    <w:p w:rsidR="000A760D" w:rsidP="00FC3A5B" w:rsidRDefault="00CD2304">
      <w:pPr>
        <w:rPr>
          <w:rFonts w:ascii="Arial" w:hAnsi="Arial" w:cs="Arial"/>
          <w:b/>
        </w:rPr>
        <w:sectPr w:rsidR="000A760D" w:rsidSect="00B14953">
          <w:type w:val="continuous"/>
          <w:pgSz w:w="11906" w:h="16838" w:code="9"/>
          <w:pgMar w:top="1440" w:right="1440" w:bottom="1440" w:left="1440" w:header="709" w:footer="709" w:gutter="0"/>
          <w:cols w:space="708" w:num="2"/>
          <w:titlePg/>
          <w:docGrid w:linePitch="360"/>
        </w:sectPr>
      </w:pPr>
      <w:r>
        <w:rPr>
          <w:rFonts w:ascii="Arial" w:hAnsi="Arial" w:cs="Arial"/>
        </w:rPr>
        <w:lastRenderedPageBreak/>
        <w:t>Helen Jones – VGC</w:t>
      </w:r>
    </w:p>
    <w:p w:rsidR="00B14953" w:rsidP="00FC3A5B" w:rsidRDefault="00B14953">
      <w:pPr>
        <w:rPr>
          <w:rFonts w:ascii="Arial" w:hAnsi="Arial" w:cs="Arial"/>
          <w:b/>
        </w:rPr>
        <w:sectPr w:rsidR="00B14953" w:rsidSect="00B14953">
          <w:type w:val="continuous"/>
          <w:pgSz w:w="11906" w:h="16838" w:code="9"/>
          <w:pgMar w:top="1440" w:right="1440" w:bottom="1440" w:left="1440" w:header="709" w:footer="709" w:gutter="0"/>
          <w:cols w:space="708"/>
          <w:titlePg/>
          <w:docGrid w:linePitch="360"/>
        </w:sectPr>
      </w:pP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tbl>
      <w:tblPr>
        <w:tblStyle w:val="TableGrid"/>
        <w:tblW w:w="0" w:type="auto"/>
        <w:tblLook w:val="04A0" w:firstRow="1" w:lastRow="0" w:firstColumn="1" w:lastColumn="0" w:noHBand="0" w:noVBand="1"/>
      </w:tblPr>
      <w:tblGrid>
        <w:gridCol w:w="7469"/>
        <w:gridCol w:w="1773"/>
      </w:tblGrid>
      <w:tr w:rsidR="00F34A2B" w:rsidTr="00344B4A">
        <w:tc>
          <w:tcPr>
            <w:tcW w:w="7469" w:type="dxa"/>
          </w:tcPr>
          <w:p w:rsidRPr="00F34A2B" w:rsidR="00F34A2B" w:rsidRDefault="00F34A2B">
            <w:pPr>
              <w:rPr>
                <w:rFonts w:ascii="Arial" w:hAnsi="Arial" w:cs="Arial"/>
                <w:b/>
              </w:rPr>
            </w:pPr>
            <w:r>
              <w:rPr>
                <w:rFonts w:ascii="Arial" w:hAnsi="Arial" w:cs="Arial"/>
                <w:b/>
              </w:rPr>
              <w:lastRenderedPageBreak/>
              <w:t>Agenda item</w:t>
            </w:r>
          </w:p>
        </w:tc>
        <w:tc>
          <w:tcPr>
            <w:tcW w:w="1773" w:type="dxa"/>
          </w:tcPr>
          <w:p w:rsidRPr="00F34A2B" w:rsidR="00F34A2B" w:rsidRDefault="00F34A2B">
            <w:pPr>
              <w:rPr>
                <w:rFonts w:ascii="Arial" w:hAnsi="Arial" w:cs="Arial"/>
                <w:b/>
              </w:rPr>
            </w:pPr>
            <w:r>
              <w:rPr>
                <w:rFonts w:ascii="Arial" w:hAnsi="Arial" w:cs="Arial"/>
                <w:b/>
              </w:rPr>
              <w:t>Action</w:t>
            </w:r>
          </w:p>
        </w:tc>
      </w:tr>
      <w:tr w:rsidR="00F34A2B" w:rsidTr="00344B4A">
        <w:tc>
          <w:tcPr>
            <w:tcW w:w="7469" w:type="dxa"/>
          </w:tcPr>
          <w:p w:rsidRPr="00AC1D5A" w:rsidR="00AC1D5A" w:rsidP="00B562F8" w:rsidRDefault="00197C8F">
            <w:pPr>
              <w:pStyle w:val="ListParagraph"/>
              <w:numPr>
                <w:ilvl w:val="0"/>
                <w:numId w:val="3"/>
              </w:numPr>
              <w:rPr>
                <w:rFonts w:ascii="Arial" w:hAnsi="Arial" w:cs="Arial"/>
                <w:b/>
              </w:rPr>
            </w:pPr>
            <w:r w:rsidRPr="00770140">
              <w:rPr>
                <w:rFonts w:ascii="Arial" w:hAnsi="Arial" w:cs="Arial"/>
                <w:b/>
              </w:rPr>
              <w:t xml:space="preserve">Welcome, introduction, </w:t>
            </w:r>
            <w:r w:rsidRPr="00770140" w:rsidR="00F34A2B">
              <w:rPr>
                <w:rFonts w:ascii="Arial" w:hAnsi="Arial" w:cs="Arial"/>
                <w:b/>
              </w:rPr>
              <w:t>apologies</w:t>
            </w:r>
            <w:r w:rsidRPr="00770140">
              <w:rPr>
                <w:rFonts w:ascii="Arial" w:hAnsi="Arial" w:cs="Arial"/>
                <w:b/>
              </w:rPr>
              <w:t xml:space="preserve"> and declaration of interest</w:t>
            </w:r>
          </w:p>
          <w:p w:rsidR="00C90014" w:rsidP="00F34A2B" w:rsidRDefault="00C90014">
            <w:pPr>
              <w:rPr>
                <w:rFonts w:ascii="Arial" w:hAnsi="Arial" w:cs="Arial"/>
                <w:b/>
              </w:rPr>
            </w:pPr>
          </w:p>
          <w:p w:rsidR="000C50B6" w:rsidP="00F34A2B" w:rsidRDefault="00CD2304">
            <w:pPr>
              <w:rPr>
                <w:rFonts w:ascii="Arial" w:hAnsi="Arial" w:cs="Arial"/>
              </w:rPr>
            </w:pPr>
            <w:r>
              <w:rPr>
                <w:rFonts w:ascii="Arial" w:hAnsi="Arial" w:cs="Arial"/>
              </w:rPr>
              <w:t>FB</w:t>
            </w:r>
            <w:r w:rsidR="00B14953">
              <w:rPr>
                <w:rFonts w:ascii="Arial" w:hAnsi="Arial" w:cs="Arial"/>
              </w:rPr>
              <w:t xml:space="preserve"> welcomed everyone to the </w:t>
            </w:r>
            <w:r w:rsidR="009B658B">
              <w:rPr>
                <w:rFonts w:ascii="Arial" w:hAnsi="Arial" w:cs="Arial"/>
              </w:rPr>
              <w:t>meeting.</w:t>
            </w:r>
          </w:p>
          <w:p w:rsidR="00AC1D5A" w:rsidP="00F34A2B" w:rsidRDefault="00AC1D5A">
            <w:pPr>
              <w:rPr>
                <w:rFonts w:ascii="Arial" w:hAnsi="Arial" w:cs="Arial"/>
              </w:rPr>
            </w:pPr>
          </w:p>
          <w:p w:rsidR="00160F3C" w:rsidP="00F34A2B" w:rsidRDefault="00160F3C">
            <w:pPr>
              <w:rPr>
                <w:rFonts w:ascii="Arial" w:hAnsi="Arial" w:cs="Arial"/>
              </w:rPr>
            </w:pPr>
            <w:r>
              <w:rPr>
                <w:rFonts w:ascii="Arial" w:hAnsi="Arial" w:cs="Arial"/>
              </w:rPr>
              <w:t>Introductions were made around the table.</w:t>
            </w:r>
          </w:p>
          <w:p w:rsidR="00365F3B" w:rsidP="00F34A2B" w:rsidRDefault="00365F3B">
            <w:pPr>
              <w:rPr>
                <w:rFonts w:ascii="Arial" w:hAnsi="Arial" w:cs="Arial"/>
              </w:rPr>
            </w:pPr>
          </w:p>
          <w:p w:rsidR="00EC393B" w:rsidP="00F34A2B" w:rsidRDefault="00CD2304">
            <w:pPr>
              <w:rPr>
                <w:rFonts w:ascii="Arial" w:hAnsi="Arial" w:cs="Arial"/>
              </w:rPr>
            </w:pPr>
            <w:r>
              <w:rPr>
                <w:rFonts w:ascii="Arial" w:hAnsi="Arial" w:cs="Arial"/>
              </w:rPr>
              <w:t xml:space="preserve">Declarations of interest </w:t>
            </w:r>
            <w:r w:rsidR="005572FD">
              <w:rPr>
                <w:rFonts w:ascii="Arial" w:hAnsi="Arial" w:cs="Arial"/>
              </w:rPr>
              <w:t>were signed by members who hadn’t yet signed them.</w:t>
            </w:r>
          </w:p>
          <w:p w:rsidR="00955099" w:rsidP="00F34A2B" w:rsidRDefault="00955099">
            <w:pPr>
              <w:rPr>
                <w:rFonts w:ascii="Arial" w:hAnsi="Arial" w:cs="Arial"/>
              </w:rPr>
            </w:pPr>
          </w:p>
          <w:p w:rsidR="00955099" w:rsidP="00F34A2B" w:rsidRDefault="00955099">
            <w:pPr>
              <w:rPr>
                <w:rFonts w:ascii="Arial" w:hAnsi="Arial" w:cs="Arial"/>
              </w:rPr>
            </w:pPr>
            <w:r>
              <w:rPr>
                <w:rFonts w:ascii="Arial" w:hAnsi="Arial" w:cs="Arial"/>
              </w:rPr>
              <w:t xml:space="preserve">The RCC noted their appreciation of the work Cllr Elsmore had undertaken as Chair of the Vale and Cardiff RCC and wish to pass on their thanks.  </w:t>
            </w:r>
          </w:p>
          <w:p w:rsidR="005572FD" w:rsidP="00F34A2B" w:rsidRDefault="005572FD">
            <w:pPr>
              <w:rPr>
                <w:rFonts w:ascii="Arial" w:hAnsi="Arial" w:cs="Arial"/>
              </w:rPr>
            </w:pPr>
          </w:p>
          <w:p w:rsidR="005572FD" w:rsidP="00F34A2B" w:rsidRDefault="005572FD">
            <w:pPr>
              <w:rPr>
                <w:rFonts w:ascii="Arial" w:hAnsi="Arial" w:cs="Arial"/>
              </w:rPr>
            </w:pPr>
            <w:r>
              <w:rPr>
                <w:rFonts w:ascii="Arial" w:hAnsi="Arial" w:cs="Arial"/>
              </w:rPr>
              <w:t xml:space="preserve">Cllr Thorne was proposed as Chair by FB.  This was approved by all members.  </w:t>
            </w:r>
          </w:p>
          <w:p w:rsidR="005572FD" w:rsidP="00F34A2B" w:rsidRDefault="005572FD">
            <w:pPr>
              <w:rPr>
                <w:rFonts w:ascii="Arial" w:hAnsi="Arial" w:cs="Arial"/>
              </w:rPr>
            </w:pPr>
          </w:p>
          <w:p w:rsidR="005572FD" w:rsidP="00F34A2B" w:rsidRDefault="005572FD">
            <w:pPr>
              <w:rPr>
                <w:rFonts w:ascii="Arial" w:hAnsi="Arial" w:cs="Arial"/>
              </w:rPr>
            </w:pPr>
            <w:r>
              <w:rPr>
                <w:rFonts w:ascii="Arial" w:hAnsi="Arial" w:cs="Arial"/>
              </w:rPr>
              <w:t>FB advised that she felt it was time for her to step down as Vice Chair and proposed YC as Vice Chair to take over in the new year.  This was approved.  FB will work with YC to take over her position between now and the new year</w:t>
            </w:r>
            <w:r w:rsidR="00B45B99">
              <w:rPr>
                <w:rFonts w:ascii="Arial" w:hAnsi="Arial" w:cs="Arial"/>
              </w:rPr>
              <w:t xml:space="preserve"> when YC will officially take over the position of Vice Chair.  </w:t>
            </w:r>
          </w:p>
          <w:p w:rsidR="00B45B99" w:rsidP="00F34A2B" w:rsidRDefault="00B45B99">
            <w:pPr>
              <w:rPr>
                <w:rFonts w:ascii="Arial" w:hAnsi="Arial" w:cs="Arial"/>
              </w:rPr>
            </w:pPr>
          </w:p>
          <w:p w:rsidR="00B45B99" w:rsidP="00F34A2B" w:rsidRDefault="00B45B99">
            <w:pPr>
              <w:rPr>
                <w:rFonts w:ascii="Arial" w:hAnsi="Arial" w:cs="Arial"/>
              </w:rPr>
            </w:pPr>
            <w:r>
              <w:rPr>
                <w:rFonts w:ascii="Arial" w:hAnsi="Arial" w:cs="Arial"/>
              </w:rPr>
              <w:t xml:space="preserve">FB handed over to LT to Chair the rest of the meeting.  </w:t>
            </w:r>
          </w:p>
          <w:p w:rsidR="001E0206" w:rsidP="00F34A2B" w:rsidRDefault="001E0206">
            <w:pPr>
              <w:rPr>
                <w:rFonts w:ascii="Arial" w:hAnsi="Arial" w:cs="Arial"/>
              </w:rPr>
            </w:pPr>
          </w:p>
          <w:p w:rsidR="00E47286" w:rsidP="00F34A2B" w:rsidRDefault="00E47286">
            <w:pPr>
              <w:rPr>
                <w:rFonts w:ascii="Arial" w:hAnsi="Arial" w:cs="Arial"/>
              </w:rPr>
            </w:pPr>
          </w:p>
          <w:p w:rsidRPr="000E2554" w:rsidR="00AD2677" w:rsidP="001E0206" w:rsidRDefault="00AD2677">
            <w:pPr>
              <w:rPr>
                <w:rFonts w:ascii="Arial" w:hAnsi="Arial" w:cs="Arial"/>
                <w:sz w:val="12"/>
                <w:szCs w:val="12"/>
              </w:rPr>
            </w:pPr>
          </w:p>
        </w:tc>
        <w:tc>
          <w:tcPr>
            <w:tcW w:w="1773"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067224" w:rsidR="006F5E92" w:rsidRDefault="006F5E92">
            <w:pPr>
              <w:rPr>
                <w:rFonts w:ascii="Arial" w:hAnsi="Arial" w:cs="Arial"/>
              </w:rPr>
            </w:pPr>
          </w:p>
          <w:p w:rsidRPr="00067224" w:rsidR="006F5E92" w:rsidRDefault="00067224">
            <w:pPr>
              <w:rPr>
                <w:rFonts w:ascii="Arial" w:hAnsi="Arial" w:cs="Arial"/>
              </w:rPr>
            </w:pPr>
            <w:r w:rsidRPr="00067224">
              <w:rPr>
                <w:rFonts w:ascii="Arial" w:hAnsi="Arial" w:cs="Arial"/>
              </w:rPr>
              <w:t>Any members who have not signed declaration of interest to sign.</w:t>
            </w:r>
          </w:p>
          <w:p w:rsidRPr="00067224" w:rsidR="00067224" w:rsidRDefault="00067224">
            <w:pPr>
              <w:rPr>
                <w:rFonts w:ascii="Arial" w:hAnsi="Arial" w:cs="Arial"/>
              </w:rPr>
            </w:pPr>
          </w:p>
          <w:p w:rsidR="00955099" w:rsidRDefault="00955099">
            <w:pPr>
              <w:rPr>
                <w:rFonts w:ascii="Arial" w:hAnsi="Arial" w:cs="Arial"/>
              </w:rPr>
            </w:pPr>
          </w:p>
          <w:p w:rsidR="00955099" w:rsidRDefault="00955099">
            <w:pPr>
              <w:rPr>
                <w:rFonts w:ascii="Arial" w:hAnsi="Arial" w:cs="Arial"/>
              </w:rPr>
            </w:pPr>
          </w:p>
          <w:p w:rsidR="00955099" w:rsidRDefault="00955099">
            <w:pPr>
              <w:rPr>
                <w:rFonts w:ascii="Arial" w:hAnsi="Arial" w:cs="Arial"/>
              </w:rPr>
            </w:pPr>
          </w:p>
          <w:p w:rsidRPr="006F5E92" w:rsidR="00067224" w:rsidRDefault="00067224">
            <w:pPr>
              <w:rPr>
                <w:rFonts w:ascii="Arial" w:hAnsi="Arial" w:cs="Arial"/>
              </w:rPr>
            </w:pPr>
            <w:r w:rsidRPr="00222BCB">
              <w:rPr>
                <w:rFonts w:ascii="Arial" w:hAnsi="Arial" w:cs="Arial"/>
              </w:rPr>
              <w:t>FB to work with YC to take over as vice chair in the new year.</w:t>
            </w:r>
          </w:p>
        </w:tc>
      </w:tr>
      <w:tr w:rsidR="00F34A2B" w:rsidTr="00344B4A">
        <w:trPr>
          <w:trHeight w:val="1408"/>
        </w:trPr>
        <w:tc>
          <w:tcPr>
            <w:tcW w:w="7469" w:type="dxa"/>
          </w:tcPr>
          <w:p w:rsidRPr="00770140" w:rsidR="00F34A2B" w:rsidP="00B562F8" w:rsidRDefault="00AD2677">
            <w:pPr>
              <w:pStyle w:val="ListParagraph"/>
              <w:numPr>
                <w:ilvl w:val="0"/>
                <w:numId w:val="3"/>
              </w:numPr>
              <w:rPr>
                <w:rFonts w:ascii="Arial" w:hAnsi="Arial" w:cs="Arial"/>
                <w:b/>
              </w:rPr>
            </w:pPr>
            <w:r w:rsidRPr="00770140">
              <w:rPr>
                <w:rFonts w:ascii="Arial" w:hAnsi="Arial" w:cs="Arial"/>
                <w:b/>
              </w:rPr>
              <w:lastRenderedPageBreak/>
              <w:t xml:space="preserve">Minutes </w:t>
            </w:r>
            <w:r w:rsidRPr="00770140" w:rsidR="00160F3C">
              <w:rPr>
                <w:rFonts w:ascii="Arial" w:hAnsi="Arial" w:cs="Arial"/>
                <w:b/>
              </w:rPr>
              <w:t xml:space="preserve">of meeting, </w:t>
            </w:r>
            <w:r w:rsidR="00CD2304">
              <w:rPr>
                <w:rFonts w:ascii="Arial" w:hAnsi="Arial" w:cs="Arial"/>
                <w:b/>
              </w:rPr>
              <w:t>2</w:t>
            </w:r>
            <w:r w:rsidRPr="00CD2304" w:rsidR="00CD2304">
              <w:rPr>
                <w:rFonts w:ascii="Arial" w:hAnsi="Arial" w:cs="Arial"/>
                <w:b/>
                <w:vertAlign w:val="superscript"/>
              </w:rPr>
              <w:t>nd</w:t>
            </w:r>
            <w:r w:rsidR="00CD2304">
              <w:rPr>
                <w:rFonts w:ascii="Arial" w:hAnsi="Arial" w:cs="Arial"/>
                <w:b/>
              </w:rPr>
              <w:t xml:space="preserve"> May</w:t>
            </w:r>
            <w:r w:rsidR="007014A5">
              <w:rPr>
                <w:rFonts w:ascii="Arial" w:hAnsi="Arial" w:cs="Arial"/>
                <w:b/>
              </w:rPr>
              <w:t xml:space="preserve"> 2017</w:t>
            </w:r>
            <w:r w:rsidRPr="00770140" w:rsidR="00160F3C">
              <w:rPr>
                <w:rFonts w:ascii="Arial" w:hAnsi="Arial" w:cs="Arial"/>
                <w:b/>
              </w:rPr>
              <w:t xml:space="preserve"> </w:t>
            </w:r>
            <w:r w:rsidRPr="00770140">
              <w:rPr>
                <w:rFonts w:ascii="Arial" w:hAnsi="Arial" w:cs="Arial"/>
                <w:b/>
              </w:rPr>
              <w:t>and Matters Arising</w:t>
            </w:r>
          </w:p>
          <w:p w:rsidR="00D73890" w:rsidP="00AD2677" w:rsidRDefault="00D73890">
            <w:pPr>
              <w:rPr>
                <w:rFonts w:ascii="Arial" w:hAnsi="Arial" w:cs="Arial"/>
              </w:rPr>
            </w:pPr>
          </w:p>
          <w:p w:rsidR="00295013" w:rsidP="00AD2677" w:rsidRDefault="00807E05">
            <w:pPr>
              <w:rPr>
                <w:rFonts w:ascii="Arial" w:hAnsi="Arial" w:cs="Arial"/>
              </w:rPr>
            </w:pPr>
            <w:r>
              <w:rPr>
                <w:rFonts w:ascii="Arial" w:hAnsi="Arial" w:cs="Arial"/>
              </w:rPr>
              <w:t>The minutes were agreed</w:t>
            </w:r>
            <w:r w:rsidR="00D242D9">
              <w:rPr>
                <w:rFonts w:ascii="Arial" w:hAnsi="Arial" w:cs="Arial"/>
              </w:rPr>
              <w:t xml:space="preserve"> </w:t>
            </w:r>
            <w:r w:rsidR="007014A5">
              <w:rPr>
                <w:rFonts w:ascii="Arial" w:hAnsi="Arial" w:cs="Arial"/>
              </w:rPr>
              <w:t>as a true record.</w:t>
            </w:r>
          </w:p>
          <w:p w:rsidR="007014A5" w:rsidP="00AD2677" w:rsidRDefault="007014A5">
            <w:pPr>
              <w:rPr>
                <w:rFonts w:ascii="Arial" w:hAnsi="Arial" w:cs="Arial"/>
              </w:rPr>
            </w:pPr>
          </w:p>
          <w:p w:rsidR="00073903" w:rsidP="00067224" w:rsidRDefault="00067224">
            <w:pPr>
              <w:rPr>
                <w:rFonts w:ascii="Arial" w:hAnsi="Arial" w:cs="Arial"/>
              </w:rPr>
            </w:pPr>
            <w:r>
              <w:rPr>
                <w:rFonts w:ascii="Arial" w:hAnsi="Arial" w:cs="Arial"/>
              </w:rPr>
              <w:t>Matters arising</w:t>
            </w:r>
          </w:p>
          <w:p w:rsidR="00067224" w:rsidP="00067224" w:rsidRDefault="00067224">
            <w:pPr>
              <w:rPr>
                <w:rFonts w:ascii="Arial" w:hAnsi="Arial" w:cs="Arial"/>
              </w:rPr>
            </w:pPr>
            <w:r>
              <w:rPr>
                <w:rFonts w:ascii="Arial" w:hAnsi="Arial" w:cs="Arial"/>
              </w:rPr>
              <w:t>Benefit Cap summary – FB has requested that this is an excellent piece of work but would like the Vale to get the figures needed in order to make it truly regional so that it can be sent to WG/SPNAB.</w:t>
            </w:r>
          </w:p>
          <w:p w:rsidR="00067224" w:rsidP="00067224" w:rsidRDefault="00067224">
            <w:pPr>
              <w:rPr>
                <w:rFonts w:ascii="Arial" w:hAnsi="Arial" w:cs="Arial"/>
              </w:rPr>
            </w:pPr>
          </w:p>
          <w:p w:rsidRPr="001E01C6" w:rsidR="00067224" w:rsidP="00067224" w:rsidRDefault="00067224">
            <w:pPr>
              <w:rPr>
                <w:rFonts w:ascii="Arial" w:hAnsi="Arial" w:cs="Arial"/>
                <w:sz w:val="12"/>
                <w:szCs w:val="12"/>
              </w:rPr>
            </w:pPr>
            <w:r>
              <w:rPr>
                <w:rFonts w:ascii="Arial" w:hAnsi="Arial" w:cs="Arial"/>
              </w:rPr>
              <w:t>The RCC would like WG chased over the Supported Housing Review paper.</w:t>
            </w:r>
          </w:p>
        </w:tc>
        <w:tc>
          <w:tcPr>
            <w:tcW w:w="1773" w:type="dxa"/>
          </w:tcPr>
          <w:p w:rsidR="00F34A2B" w:rsidRDefault="00F34A2B">
            <w:pPr>
              <w:rPr>
                <w:rFonts w:ascii="Arial" w:hAnsi="Arial" w:cs="Arial"/>
                <w:b/>
              </w:rPr>
            </w:pPr>
          </w:p>
          <w:p w:rsidR="00160F3C" w:rsidP="0042115E" w:rsidRDefault="00160F3C">
            <w:pPr>
              <w:rPr>
                <w:rFonts w:ascii="Arial" w:hAnsi="Arial" w:cs="Arial"/>
              </w:rPr>
            </w:pPr>
          </w:p>
          <w:p w:rsidR="00067224" w:rsidP="0042115E" w:rsidRDefault="00067224">
            <w:pPr>
              <w:rPr>
                <w:rFonts w:ascii="Arial" w:hAnsi="Arial" w:cs="Arial"/>
              </w:rPr>
            </w:pPr>
            <w:r>
              <w:rPr>
                <w:rFonts w:ascii="Arial" w:hAnsi="Arial" w:cs="Arial"/>
              </w:rPr>
              <w:t xml:space="preserve">The Vale to get the missing figures for the benefit cap work.  KH to regionalise once received.  </w:t>
            </w:r>
          </w:p>
          <w:p w:rsidR="00067224" w:rsidP="0042115E" w:rsidRDefault="00067224">
            <w:pPr>
              <w:rPr>
                <w:rFonts w:ascii="Arial" w:hAnsi="Arial" w:cs="Arial"/>
              </w:rPr>
            </w:pPr>
          </w:p>
          <w:p w:rsidR="00791168" w:rsidP="0042115E" w:rsidRDefault="00067224">
            <w:pPr>
              <w:rPr>
                <w:rFonts w:ascii="Arial" w:hAnsi="Arial" w:cs="Arial"/>
              </w:rPr>
            </w:pPr>
            <w:r>
              <w:rPr>
                <w:rFonts w:ascii="Arial" w:hAnsi="Arial" w:cs="Arial"/>
              </w:rPr>
              <w:t xml:space="preserve">KH to chase WG for a date for the SAR paper. </w:t>
            </w:r>
          </w:p>
          <w:p w:rsidRPr="008B4C31" w:rsidR="00073903" w:rsidP="00390FA5" w:rsidRDefault="00073903">
            <w:pPr>
              <w:rPr>
                <w:rFonts w:ascii="Arial" w:hAnsi="Arial" w:cs="Arial"/>
              </w:rPr>
            </w:pPr>
          </w:p>
        </w:tc>
      </w:tr>
      <w:tr w:rsidR="00AD2677" w:rsidTr="00067224">
        <w:trPr>
          <w:trHeight w:val="1550"/>
        </w:trPr>
        <w:tc>
          <w:tcPr>
            <w:tcW w:w="7469" w:type="dxa"/>
          </w:tcPr>
          <w:p w:rsidR="008A0329" w:rsidP="00B562F8" w:rsidRDefault="00197C8F">
            <w:pPr>
              <w:pStyle w:val="ListParagraph"/>
              <w:numPr>
                <w:ilvl w:val="0"/>
                <w:numId w:val="3"/>
              </w:numPr>
              <w:rPr>
                <w:rFonts w:ascii="Arial" w:hAnsi="Arial" w:cs="Arial"/>
                <w:b/>
              </w:rPr>
            </w:pPr>
            <w:r w:rsidRPr="008B4A0D">
              <w:rPr>
                <w:rFonts w:ascii="Arial" w:hAnsi="Arial" w:cs="Arial"/>
                <w:b/>
              </w:rPr>
              <w:t>RDC report to the RCC</w:t>
            </w:r>
          </w:p>
          <w:p w:rsidR="000A3D41" w:rsidP="000A3D41" w:rsidRDefault="000A3D41">
            <w:pPr>
              <w:rPr>
                <w:rFonts w:ascii="Arial" w:hAnsi="Arial" w:cs="Arial"/>
                <w:b/>
              </w:rPr>
            </w:pPr>
          </w:p>
          <w:p w:rsidR="00C528AA" w:rsidP="000D6282" w:rsidRDefault="000A3D41">
            <w:pPr>
              <w:rPr>
                <w:rFonts w:ascii="Arial" w:hAnsi="Arial" w:cs="Arial" w:eastAsiaTheme="minorHAnsi"/>
                <w:lang w:eastAsia="en-US"/>
              </w:rPr>
            </w:pPr>
            <w:r w:rsidRPr="000A3D41">
              <w:rPr>
                <w:rFonts w:ascii="Arial" w:hAnsi="Arial" w:cs="Arial"/>
              </w:rPr>
              <w:t>Paper circulated with agenda.</w:t>
            </w:r>
            <w:r w:rsidR="00E819DC">
              <w:rPr>
                <w:rFonts w:ascii="Arial" w:hAnsi="Arial" w:cs="Arial"/>
              </w:rPr>
              <w:t xml:space="preserve">  </w:t>
            </w:r>
            <w:r w:rsidR="00067224">
              <w:rPr>
                <w:rFonts w:ascii="Arial" w:hAnsi="Arial" w:cs="Arial"/>
              </w:rPr>
              <w:t xml:space="preserve">The main points were: </w:t>
            </w:r>
          </w:p>
          <w:p w:rsidR="000E7D89" w:rsidP="008B4A0D" w:rsidRDefault="000E7D89">
            <w:pPr>
              <w:rPr>
                <w:rFonts w:ascii="Arial" w:hAnsi="Arial" w:cs="Arial" w:eastAsiaTheme="minorHAnsi"/>
                <w:lang w:eastAsia="en-US"/>
              </w:rPr>
            </w:pP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 xml:space="preserve">The new SPPG and Outcomes Framework </w:t>
            </w:r>
            <w:proofErr w:type="gramStart"/>
            <w:r w:rsidRPr="00067224">
              <w:rPr>
                <w:rFonts w:ascii="Arial" w:hAnsi="Arial" w:eastAsia="Calibri" w:cs="Arial"/>
                <w:lang w:eastAsia="en-US"/>
              </w:rPr>
              <w:t>was</w:t>
            </w:r>
            <w:proofErr w:type="gramEnd"/>
            <w:r w:rsidRPr="00067224">
              <w:rPr>
                <w:rFonts w:ascii="Arial" w:hAnsi="Arial" w:eastAsia="Calibri" w:cs="Arial"/>
                <w:lang w:eastAsia="en-US"/>
              </w:rPr>
              <w:t xml:space="preserve"> sent out for consultation by WG on 15</w:t>
            </w:r>
            <w:r w:rsidRPr="00067224">
              <w:rPr>
                <w:rFonts w:ascii="Arial" w:hAnsi="Arial" w:eastAsia="Calibri" w:cs="Arial"/>
                <w:vertAlign w:val="superscript"/>
                <w:lang w:eastAsia="en-US"/>
              </w:rPr>
              <w:t>th</w:t>
            </w:r>
            <w:r w:rsidRPr="00067224">
              <w:rPr>
                <w:rFonts w:ascii="Arial" w:hAnsi="Arial" w:eastAsia="Calibri" w:cs="Arial"/>
                <w:lang w:eastAsia="en-US"/>
              </w:rPr>
              <w:t xml:space="preserve"> May 2017.  The closing date for consultation was 4</w:t>
            </w:r>
            <w:r w:rsidRPr="00067224">
              <w:rPr>
                <w:rFonts w:ascii="Arial" w:hAnsi="Arial" w:eastAsia="Calibri" w:cs="Arial"/>
                <w:vertAlign w:val="superscript"/>
                <w:lang w:eastAsia="en-US"/>
              </w:rPr>
              <w:t>th</w:t>
            </w:r>
            <w:r w:rsidRPr="00067224">
              <w:rPr>
                <w:rFonts w:ascii="Arial" w:hAnsi="Arial" w:eastAsia="Calibri" w:cs="Arial"/>
                <w:lang w:eastAsia="en-US"/>
              </w:rPr>
              <w:t xml:space="preserve"> August 2017.</w:t>
            </w: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The Strategic Finance and Research group have circulated a policy paper for RCC responses by 30</w:t>
            </w:r>
            <w:r w:rsidRPr="00067224">
              <w:rPr>
                <w:rFonts w:ascii="Arial" w:hAnsi="Arial" w:eastAsia="Calibri" w:cs="Arial"/>
                <w:vertAlign w:val="superscript"/>
                <w:lang w:eastAsia="en-US"/>
              </w:rPr>
              <w:t>th</w:t>
            </w:r>
            <w:r w:rsidRPr="00067224">
              <w:rPr>
                <w:rFonts w:ascii="Arial" w:hAnsi="Arial" w:eastAsia="Calibri" w:cs="Arial"/>
                <w:lang w:eastAsia="en-US"/>
              </w:rPr>
              <w:t xml:space="preserve"> June 2017.</w:t>
            </w: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 xml:space="preserve">WG are working closely with </w:t>
            </w:r>
            <w:proofErr w:type="spellStart"/>
            <w:r w:rsidRPr="00067224">
              <w:rPr>
                <w:rFonts w:ascii="Arial" w:hAnsi="Arial" w:eastAsia="Calibri" w:cs="Arial"/>
                <w:lang w:eastAsia="en-US"/>
              </w:rPr>
              <w:t>Cymorth</w:t>
            </w:r>
            <w:proofErr w:type="spellEnd"/>
            <w:r w:rsidRPr="00067224">
              <w:rPr>
                <w:rFonts w:ascii="Arial" w:hAnsi="Arial" w:eastAsia="Calibri" w:cs="Arial"/>
                <w:lang w:eastAsia="en-US"/>
              </w:rPr>
              <w:t xml:space="preserve"> and WLGA to ensure a more joined up approach between homelessness and supporting people to ensure that people receiving SP services are being assessed under S62 of the Homelessness Act 2015 if they are threatened with statutory homelessness, in order that statistical collections are accurate.</w:t>
            </w: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 xml:space="preserve">As a result of the local elections, the Vale </w:t>
            </w:r>
            <w:proofErr w:type="gramStart"/>
            <w:r w:rsidRPr="00067224">
              <w:rPr>
                <w:rFonts w:ascii="Arial" w:hAnsi="Arial" w:eastAsia="Calibri" w:cs="Arial"/>
                <w:lang w:eastAsia="en-US"/>
              </w:rPr>
              <w:t>are</w:t>
            </w:r>
            <w:proofErr w:type="gramEnd"/>
            <w:r w:rsidRPr="00067224">
              <w:rPr>
                <w:rFonts w:ascii="Arial" w:hAnsi="Arial" w:eastAsia="Calibri" w:cs="Arial"/>
                <w:lang w:eastAsia="en-US"/>
              </w:rPr>
              <w:t xml:space="preserve"> now under the control of the Conservative Party and Cardiff will remain Labour.  The new Cllr for the Vale is Cllr Andrew Parker, and the new Cllr for Cardiff is Cllr Linda Thorne.  </w:t>
            </w: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 xml:space="preserve">The Supported Accommodation Steering Group has held its first meeting to consider the Stakeholder Engagement Plan and the case for change. It is expecting to publish widely relevant information shortly.  </w:t>
            </w: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 xml:space="preserve">WG are restructuring the Supporting People Team.  It is hoped that the restructure will be completed by the end of </w:t>
            </w:r>
            <w:r w:rsidRPr="00067224">
              <w:rPr>
                <w:rFonts w:ascii="Arial" w:hAnsi="Arial" w:eastAsia="Calibri" w:cs="Arial"/>
                <w:lang w:eastAsia="en-US"/>
              </w:rPr>
              <w:lastRenderedPageBreak/>
              <w:t xml:space="preserve">August.  Until that time Simon </w:t>
            </w:r>
            <w:proofErr w:type="spellStart"/>
            <w:r w:rsidRPr="00067224">
              <w:rPr>
                <w:rFonts w:ascii="Arial" w:hAnsi="Arial" w:eastAsia="Calibri" w:cs="Arial"/>
                <w:lang w:eastAsia="en-US"/>
              </w:rPr>
              <w:t>Protheroe</w:t>
            </w:r>
            <w:proofErr w:type="spellEnd"/>
            <w:r w:rsidRPr="00067224">
              <w:rPr>
                <w:rFonts w:ascii="Arial" w:hAnsi="Arial" w:eastAsia="Calibri" w:cs="Arial"/>
                <w:lang w:eastAsia="en-US"/>
              </w:rPr>
              <w:t xml:space="preserve"> will remain SP lead, when his role will be taken over by Paul Webb.  Steve Lynch and Donna </w:t>
            </w:r>
            <w:proofErr w:type="spellStart"/>
            <w:r w:rsidRPr="00067224">
              <w:rPr>
                <w:rFonts w:ascii="Arial" w:hAnsi="Arial" w:eastAsia="Calibri" w:cs="Arial"/>
                <w:lang w:eastAsia="en-US"/>
              </w:rPr>
              <w:t>Lemin</w:t>
            </w:r>
            <w:proofErr w:type="spellEnd"/>
            <w:r w:rsidRPr="00067224">
              <w:rPr>
                <w:rFonts w:ascii="Arial" w:hAnsi="Arial" w:eastAsia="Calibri" w:cs="Arial"/>
                <w:lang w:eastAsia="en-US"/>
              </w:rPr>
              <w:t xml:space="preserve"> have both left the team.  WG will inform LAs when they know who will be taking over their roles.  </w:t>
            </w:r>
          </w:p>
          <w:p w:rsidRPr="00067224" w:rsidR="00067224" w:rsidP="00067224" w:rsidRDefault="00067224">
            <w:pPr>
              <w:numPr>
                <w:ilvl w:val="0"/>
                <w:numId w:val="18"/>
              </w:numPr>
              <w:spacing w:after="200" w:line="276" w:lineRule="auto"/>
              <w:contextualSpacing/>
              <w:rPr>
                <w:rFonts w:ascii="Arial" w:hAnsi="Arial" w:eastAsia="Calibri" w:cs="Arial"/>
                <w:lang w:eastAsia="en-US"/>
              </w:rPr>
            </w:pPr>
            <w:r w:rsidRPr="00067224">
              <w:rPr>
                <w:rFonts w:ascii="Arial" w:hAnsi="Arial" w:eastAsia="Calibri" w:cs="Arial"/>
                <w:lang w:eastAsia="en-US"/>
              </w:rPr>
              <w:t>There is a SPNAB development session being held on 21</w:t>
            </w:r>
            <w:r w:rsidRPr="00067224">
              <w:rPr>
                <w:rFonts w:ascii="Arial" w:hAnsi="Arial" w:eastAsia="Calibri" w:cs="Arial"/>
                <w:vertAlign w:val="superscript"/>
                <w:lang w:eastAsia="en-US"/>
              </w:rPr>
              <w:t>st</w:t>
            </w:r>
            <w:r w:rsidRPr="00067224">
              <w:rPr>
                <w:rFonts w:ascii="Arial" w:hAnsi="Arial" w:eastAsia="Calibri" w:cs="Arial"/>
                <w:lang w:eastAsia="en-US"/>
              </w:rPr>
              <w:t xml:space="preserve"> September which all Chairs, vice Chairs and RDCs have been invited to attend.  </w:t>
            </w:r>
          </w:p>
          <w:p w:rsidR="000E7D89" w:rsidP="008B4A0D" w:rsidRDefault="000E7D89">
            <w:pPr>
              <w:rPr>
                <w:rFonts w:ascii="Arial" w:hAnsi="Arial" w:cs="Arial"/>
                <w:b/>
              </w:rPr>
            </w:pPr>
          </w:p>
          <w:p w:rsidRPr="00D740A2" w:rsidR="0015302B" w:rsidP="008B4A0D" w:rsidRDefault="0015302B">
            <w:pPr>
              <w:rPr>
                <w:rFonts w:ascii="Arial" w:hAnsi="Arial" w:cs="Arial"/>
                <w:b/>
              </w:rPr>
            </w:pPr>
          </w:p>
        </w:tc>
        <w:tc>
          <w:tcPr>
            <w:tcW w:w="1773" w:type="dxa"/>
          </w:tcPr>
          <w:p w:rsidRPr="001E01C6" w:rsidR="00A00235" w:rsidP="00016859" w:rsidRDefault="00A00235">
            <w:pPr>
              <w:rPr>
                <w:rFonts w:ascii="Arial" w:hAnsi="Arial" w:cs="Arial"/>
              </w:rPr>
            </w:pPr>
          </w:p>
        </w:tc>
      </w:tr>
      <w:tr w:rsidR="000C3532" w:rsidTr="00344B4A">
        <w:tc>
          <w:tcPr>
            <w:tcW w:w="7469" w:type="dxa"/>
          </w:tcPr>
          <w:p w:rsidR="001613A3" w:rsidP="00B562F8" w:rsidRDefault="00C62A90">
            <w:pPr>
              <w:pStyle w:val="ListParagraph"/>
              <w:numPr>
                <w:ilvl w:val="0"/>
                <w:numId w:val="3"/>
              </w:numPr>
              <w:rPr>
                <w:rFonts w:ascii="Arial" w:hAnsi="Arial" w:cs="Arial"/>
                <w:b/>
              </w:rPr>
            </w:pPr>
            <w:r>
              <w:rPr>
                <w:rFonts w:ascii="Arial" w:hAnsi="Arial" w:cs="Arial"/>
                <w:b/>
              </w:rPr>
              <w:lastRenderedPageBreak/>
              <w:t>Vale LA update</w:t>
            </w:r>
          </w:p>
          <w:p w:rsidR="004536E6" w:rsidP="004536E6" w:rsidRDefault="004536E6">
            <w:pPr>
              <w:rPr>
                <w:rFonts w:ascii="Arial" w:hAnsi="Arial" w:cs="Arial"/>
                <w:b/>
              </w:rPr>
            </w:pPr>
          </w:p>
          <w:p w:rsidRPr="004536E6" w:rsidR="004536E6" w:rsidP="004536E6" w:rsidRDefault="004536E6">
            <w:pPr>
              <w:rPr>
                <w:rFonts w:ascii="Arial" w:hAnsi="Arial" w:cs="Arial"/>
              </w:rPr>
            </w:pPr>
            <w:r w:rsidRPr="004536E6">
              <w:rPr>
                <w:rFonts w:ascii="Arial" w:hAnsi="Arial" w:cs="Arial"/>
              </w:rPr>
              <w:t>Paper tabled</w:t>
            </w:r>
          </w:p>
          <w:p w:rsidR="0067322E" w:rsidP="0067322E" w:rsidRDefault="0067322E">
            <w:pPr>
              <w:rPr>
                <w:rFonts w:ascii="Arial" w:hAnsi="Arial" w:cs="Arial"/>
                <w:b/>
              </w:rPr>
            </w:pPr>
          </w:p>
          <w:p w:rsidRPr="004536E6" w:rsidR="004536E6" w:rsidP="004536E6" w:rsidRDefault="004536E6">
            <w:pPr>
              <w:rPr>
                <w:rFonts w:ascii="Arial" w:hAnsi="Arial" w:cs="Arial" w:eastAsiaTheme="minorHAnsi"/>
                <w:szCs w:val="22"/>
                <w:lang w:eastAsia="en-US"/>
              </w:rPr>
            </w:pPr>
            <w:r>
              <w:rPr>
                <w:rFonts w:ascii="Arial" w:hAnsi="Arial" w:cs="Arial"/>
              </w:rPr>
              <w:t xml:space="preserve">HWJ - </w:t>
            </w:r>
            <w:r w:rsidRPr="004536E6">
              <w:rPr>
                <w:rFonts w:ascii="Arial" w:hAnsi="Arial" w:cs="Arial" w:eastAsiaTheme="minorHAnsi"/>
                <w:szCs w:val="22"/>
                <w:lang w:eastAsia="en-US"/>
              </w:rPr>
              <w:t>The SP Team has recently undergone a restructure; the historical structure of 3x Contract Monitoring Officers has been replaced by 1x Senior Contract Officer, 1x Contract Monitoring Officer and 1x Gateway Officer. The Senior Contract Officer and Contract Officer posts have been filled. The process for recruiting to the Gateway Officer is underway.</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The plan is to set up a single point of entry Gateway for both floating and static support in the Vale of Glamorgan which will be overseen by the Gateway Officer once the post is filled. The views of current providers, partners and stakeholders in the Vale will be sought on what the Gateway should look like as part of the comprehensive consultation process which we intend to put in motion once the new Gateway Officer has started. </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The SP Team has been working on collecting and analysing the Welsh Government Outcomes returns. All outcomes data has been collected and the returns completed and submitted to Welsh Government within the August 31</w:t>
            </w:r>
            <w:r w:rsidRPr="004536E6">
              <w:rPr>
                <w:rFonts w:ascii="Arial" w:hAnsi="Arial" w:cs="Arial" w:eastAsiaTheme="minorHAnsi"/>
                <w:szCs w:val="22"/>
                <w:vertAlign w:val="superscript"/>
                <w:lang w:eastAsia="en-US"/>
              </w:rPr>
              <w:t>st</w:t>
            </w:r>
            <w:r w:rsidRPr="004536E6">
              <w:rPr>
                <w:rFonts w:ascii="Arial" w:hAnsi="Arial" w:cs="Arial" w:eastAsiaTheme="minorHAnsi"/>
                <w:szCs w:val="22"/>
                <w:lang w:eastAsia="en-US"/>
              </w:rPr>
              <w:t xml:space="preserve"> deadline.</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The SP Team is currently in the process of collecting needs mapping data to feed into the Local Planning Group meeting which is due to meet on 28</w:t>
            </w:r>
            <w:r w:rsidRPr="004536E6">
              <w:rPr>
                <w:rFonts w:ascii="Arial" w:hAnsi="Arial" w:cs="Arial" w:eastAsiaTheme="minorHAnsi"/>
                <w:szCs w:val="22"/>
                <w:vertAlign w:val="superscript"/>
                <w:lang w:eastAsia="en-US"/>
              </w:rPr>
              <w:t>th</w:t>
            </w:r>
            <w:r w:rsidRPr="004536E6">
              <w:rPr>
                <w:rFonts w:ascii="Arial" w:hAnsi="Arial" w:cs="Arial" w:eastAsiaTheme="minorHAnsi"/>
                <w:szCs w:val="22"/>
                <w:lang w:eastAsia="en-US"/>
              </w:rPr>
              <w:t xml:space="preserve"> September.</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Pilot schemes update:</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1. </w:t>
            </w:r>
            <w:r w:rsidRPr="004536E6">
              <w:rPr>
                <w:rFonts w:ascii="Arial" w:hAnsi="Arial" w:cs="Arial" w:eastAsiaTheme="minorHAnsi"/>
                <w:b/>
                <w:szCs w:val="22"/>
                <w:lang w:eastAsia="en-US"/>
              </w:rPr>
              <w:t>PAG Pilot:</w:t>
            </w:r>
            <w:r w:rsidRPr="004536E6">
              <w:rPr>
                <w:rFonts w:ascii="Arial" w:hAnsi="Arial" w:cs="Arial" w:eastAsiaTheme="minorHAnsi"/>
                <w:szCs w:val="22"/>
                <w:lang w:eastAsia="en-US"/>
              </w:rPr>
              <w:t xml:space="preserve"> The Taff pilot working with the Poverty Action Groups and mapping interventions. This pilot is going well and we are finding very little in the way of duplication. Data is being collected for a final report.</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2. </w:t>
            </w:r>
            <w:proofErr w:type="spellStart"/>
            <w:r w:rsidRPr="004536E6">
              <w:rPr>
                <w:rFonts w:ascii="Arial" w:hAnsi="Arial" w:cs="Arial" w:eastAsiaTheme="minorHAnsi"/>
                <w:b/>
                <w:szCs w:val="22"/>
                <w:lang w:eastAsia="en-US"/>
              </w:rPr>
              <w:t>Tŷ</w:t>
            </w:r>
            <w:proofErr w:type="spellEnd"/>
            <w:r w:rsidRPr="004536E6">
              <w:rPr>
                <w:rFonts w:ascii="Arial" w:hAnsi="Arial" w:cs="Arial" w:eastAsiaTheme="minorHAnsi"/>
                <w:b/>
                <w:szCs w:val="22"/>
                <w:lang w:eastAsia="en-US"/>
              </w:rPr>
              <w:t xml:space="preserve"> Iolo Pilot:</w:t>
            </w:r>
            <w:r w:rsidRPr="004536E6">
              <w:rPr>
                <w:rFonts w:ascii="Arial" w:hAnsi="Arial" w:cs="Arial" w:eastAsiaTheme="minorHAnsi"/>
                <w:szCs w:val="22"/>
                <w:lang w:eastAsia="en-US"/>
              </w:rPr>
              <w:t xml:space="preserve"> Taff’s pilot of working with the families in the hostel and in our temporary accommodation has been successful and families are being supported through the temporary accommodation </w:t>
            </w:r>
            <w:r w:rsidRPr="004536E6">
              <w:rPr>
                <w:rFonts w:ascii="Arial" w:hAnsi="Arial" w:cs="Arial" w:eastAsiaTheme="minorHAnsi"/>
                <w:szCs w:val="22"/>
                <w:lang w:eastAsia="en-US"/>
              </w:rPr>
              <w:lastRenderedPageBreak/>
              <w:t>route. This new way of working is now incorporated into the contract with Taff.</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3. </w:t>
            </w:r>
            <w:r w:rsidRPr="004536E6">
              <w:rPr>
                <w:rFonts w:ascii="Arial" w:hAnsi="Arial" w:cs="Arial" w:eastAsiaTheme="minorHAnsi"/>
                <w:b/>
                <w:szCs w:val="22"/>
                <w:lang w:eastAsia="en-US"/>
              </w:rPr>
              <w:t>Drop-in Pilot:</w:t>
            </w:r>
            <w:r w:rsidRPr="004536E6">
              <w:rPr>
                <w:rFonts w:ascii="Arial" w:hAnsi="Arial" w:cs="Arial" w:eastAsiaTheme="minorHAnsi"/>
                <w:szCs w:val="22"/>
                <w:lang w:eastAsia="en-US"/>
              </w:rPr>
              <w:t xml:space="preserve"> Gwalia pilot of working with the Housing Solutions team is proving successful and people are having immediate support when presenting as homeless. This new way of working is now incorporated into the contract.</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4. </w:t>
            </w:r>
            <w:r w:rsidRPr="004536E6">
              <w:rPr>
                <w:rFonts w:ascii="Arial" w:hAnsi="Arial" w:cs="Arial" w:eastAsiaTheme="minorHAnsi"/>
                <w:b/>
                <w:szCs w:val="22"/>
                <w:lang w:eastAsia="en-US"/>
              </w:rPr>
              <w:t>Domestic Abuse Dispersed Pilot:</w:t>
            </w:r>
            <w:r w:rsidRPr="004536E6">
              <w:rPr>
                <w:rFonts w:ascii="Arial" w:hAnsi="Arial" w:cs="Arial" w:eastAsiaTheme="minorHAnsi"/>
                <w:szCs w:val="22"/>
                <w:lang w:eastAsia="en-US"/>
              </w:rPr>
              <w:t xml:space="preserve"> The dispersed refuge provision is going well with all properties being occupied. Atal Y Fro are working with Cardiff university to undertake an evaluation of this pilot.</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5. </w:t>
            </w:r>
            <w:r w:rsidRPr="004536E6">
              <w:rPr>
                <w:rFonts w:ascii="Arial" w:hAnsi="Arial" w:cs="Arial" w:eastAsiaTheme="minorHAnsi"/>
                <w:b/>
                <w:szCs w:val="22"/>
                <w:lang w:eastAsia="en-US"/>
              </w:rPr>
              <w:t>Young People Pilot:</w:t>
            </w:r>
            <w:r w:rsidRPr="004536E6">
              <w:rPr>
                <w:rFonts w:ascii="Arial" w:hAnsi="Arial" w:cs="Arial" w:eastAsiaTheme="minorHAnsi"/>
                <w:szCs w:val="22"/>
                <w:lang w:eastAsia="en-US"/>
              </w:rPr>
              <w:t xml:space="preserve"> The joint pilot with Social Services was unable to start in the previous financial year due to delays with the property. This year we are looking to fund the pilot with Social Services as previously requested and agreed. The pilot is due to be up and running by the end of the year.</w:t>
            </w:r>
          </w:p>
          <w:p w:rsidRPr="004536E6" w:rsidR="004536E6" w:rsidP="004536E6" w:rsidRDefault="004536E6">
            <w:pPr>
              <w:spacing w:after="200" w:line="276" w:lineRule="auto"/>
              <w:rPr>
                <w:rFonts w:ascii="Arial" w:hAnsi="Arial" w:cs="Arial" w:eastAsiaTheme="minorHAnsi"/>
                <w:b/>
                <w:szCs w:val="22"/>
                <w:lang w:eastAsia="en-US"/>
              </w:rPr>
            </w:pPr>
          </w:p>
          <w:p w:rsidRPr="004536E6" w:rsidR="004536E6" w:rsidP="004536E6" w:rsidRDefault="004536E6">
            <w:pPr>
              <w:spacing w:after="200" w:line="276" w:lineRule="auto"/>
              <w:rPr>
                <w:rFonts w:ascii="Arial" w:hAnsi="Arial" w:cs="Arial" w:eastAsiaTheme="minorHAnsi"/>
                <w:b/>
                <w:szCs w:val="22"/>
                <w:lang w:eastAsia="en-US"/>
              </w:rPr>
            </w:pPr>
            <w:r w:rsidRPr="004536E6">
              <w:rPr>
                <w:rFonts w:ascii="Arial" w:hAnsi="Arial" w:cs="Arial" w:eastAsiaTheme="minorHAnsi"/>
                <w:b/>
                <w:szCs w:val="22"/>
                <w:lang w:eastAsia="en-US"/>
              </w:rPr>
              <w:t>Tenders:</w:t>
            </w:r>
            <w:r>
              <w:rPr>
                <w:rFonts w:ascii="Arial" w:hAnsi="Arial" w:cs="Arial" w:eastAsiaTheme="minorHAnsi"/>
                <w:b/>
                <w:szCs w:val="22"/>
                <w:lang w:eastAsia="en-US"/>
              </w:rPr>
              <w:t xml:space="preserve">  </w:t>
            </w:r>
            <w:r w:rsidRPr="004536E6">
              <w:rPr>
                <w:rFonts w:ascii="Arial" w:hAnsi="Arial" w:cs="Arial" w:eastAsiaTheme="minorHAnsi"/>
                <w:szCs w:val="22"/>
                <w:lang w:eastAsia="en-US"/>
              </w:rPr>
              <w:t>The planned retender alongside Social Services of the Supported Living Services in the Vale has been put on hold for the time being due to the Supported Housing Review. An independent review of the Housing Related Support that was taking place in Supported Living and Adult Placement was commissioned by Supporting People earlier this year and we are working with Social Services to identify budget savings as the amount and type of HRS doesn’t justify the cost of units.</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The Community Mental Health Floating Support scheme was retendered in July; the service was reconfigured as part of the tender to reflect an increased demand for mental health. The contract was award to </w:t>
            </w:r>
            <w:proofErr w:type="spellStart"/>
            <w:r w:rsidRPr="004536E6">
              <w:rPr>
                <w:rFonts w:ascii="Arial" w:hAnsi="Arial" w:cs="Arial" w:eastAsiaTheme="minorHAnsi"/>
                <w:szCs w:val="22"/>
                <w:lang w:eastAsia="en-US"/>
              </w:rPr>
              <w:t>Gofal</w:t>
            </w:r>
            <w:proofErr w:type="spellEnd"/>
            <w:r w:rsidRPr="004536E6">
              <w:rPr>
                <w:rFonts w:ascii="Arial" w:hAnsi="Arial" w:cs="Arial" w:eastAsiaTheme="minorHAnsi"/>
                <w:szCs w:val="22"/>
                <w:lang w:eastAsia="en-US"/>
              </w:rPr>
              <w:t>.</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The following services are due to be retendered in 2018:</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Dispersed Domestic Abuse Service</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Older Persons Service (Warden &amp; </w:t>
            </w:r>
            <w:proofErr w:type="spellStart"/>
            <w:r w:rsidRPr="004536E6">
              <w:rPr>
                <w:rFonts w:ascii="Arial" w:hAnsi="Arial" w:cs="Arial" w:eastAsiaTheme="minorHAnsi"/>
                <w:szCs w:val="22"/>
                <w:lang w:eastAsia="en-US"/>
              </w:rPr>
              <w:t>Extracare</w:t>
            </w:r>
            <w:proofErr w:type="spellEnd"/>
            <w:r w:rsidRPr="004536E6">
              <w:rPr>
                <w:rFonts w:ascii="Arial" w:hAnsi="Arial" w:cs="Arial" w:eastAsiaTheme="minorHAnsi"/>
                <w:szCs w:val="22"/>
                <w:lang w:eastAsia="en-US"/>
              </w:rPr>
              <w:t>)</w:t>
            </w:r>
          </w:p>
          <w:p w:rsidRPr="004536E6"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Emergency Alarm Service</w:t>
            </w:r>
          </w:p>
          <w:p w:rsidR="004536E6" w:rsidP="004536E6"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Discussions and meetings have taken place with the Cardiff Supporting People Team about the regional commissioning of Domestic Abuse Services and Older Persons Services. A specific </w:t>
            </w:r>
            <w:r w:rsidRPr="004536E6">
              <w:rPr>
                <w:rFonts w:ascii="Arial" w:hAnsi="Arial" w:cs="Arial" w:eastAsiaTheme="minorHAnsi"/>
                <w:szCs w:val="22"/>
                <w:lang w:eastAsia="en-US"/>
              </w:rPr>
              <w:lastRenderedPageBreak/>
              <w:t>update on this has been prepared separately.</w:t>
            </w:r>
          </w:p>
          <w:p w:rsidR="004536E6" w:rsidP="004536E6" w:rsidRDefault="004536E6">
            <w:pPr>
              <w:spacing w:after="200" w:line="276" w:lineRule="auto"/>
              <w:rPr>
                <w:rFonts w:ascii="Arial" w:hAnsi="Arial" w:cs="Arial" w:eastAsiaTheme="minorHAnsi"/>
                <w:szCs w:val="22"/>
                <w:lang w:eastAsia="en-US"/>
              </w:rPr>
            </w:pPr>
            <w:r>
              <w:rPr>
                <w:rFonts w:ascii="Arial" w:hAnsi="Arial" w:cs="Arial" w:eastAsiaTheme="minorHAnsi"/>
                <w:szCs w:val="22"/>
                <w:lang w:eastAsia="en-US"/>
              </w:rPr>
              <w:t>JT – are alarms supplied in house in the VOG?</w:t>
            </w:r>
          </w:p>
          <w:p w:rsidR="004536E6" w:rsidP="004536E6" w:rsidRDefault="004536E6">
            <w:pPr>
              <w:spacing w:after="200" w:line="276" w:lineRule="auto"/>
              <w:rPr>
                <w:rFonts w:ascii="Arial" w:hAnsi="Arial" w:cs="Arial" w:eastAsiaTheme="minorHAnsi"/>
                <w:szCs w:val="22"/>
                <w:lang w:eastAsia="en-US"/>
              </w:rPr>
            </w:pPr>
            <w:r>
              <w:rPr>
                <w:rFonts w:ascii="Arial" w:hAnsi="Arial" w:cs="Arial" w:eastAsiaTheme="minorHAnsi"/>
                <w:szCs w:val="22"/>
                <w:lang w:eastAsia="en-US"/>
              </w:rPr>
              <w:t>HWJ – they are currently.</w:t>
            </w:r>
          </w:p>
          <w:p w:rsidR="004536E6" w:rsidP="004536E6" w:rsidRDefault="004536E6">
            <w:pPr>
              <w:spacing w:after="200" w:line="276" w:lineRule="auto"/>
              <w:rPr>
                <w:rFonts w:ascii="Arial" w:hAnsi="Arial" w:cs="Arial" w:eastAsiaTheme="minorHAnsi"/>
                <w:szCs w:val="22"/>
                <w:lang w:eastAsia="en-US"/>
              </w:rPr>
            </w:pPr>
            <w:r>
              <w:rPr>
                <w:rFonts w:ascii="Arial" w:hAnsi="Arial" w:cs="Arial" w:eastAsiaTheme="minorHAnsi"/>
                <w:szCs w:val="22"/>
                <w:lang w:eastAsia="en-US"/>
              </w:rPr>
              <w:t>JB – Is the Ty Iolo pilot just supporting Ty Iolo residents?</w:t>
            </w:r>
          </w:p>
          <w:p w:rsidRPr="004536E6" w:rsidR="004536E6" w:rsidP="004536E6" w:rsidRDefault="004536E6">
            <w:pPr>
              <w:spacing w:after="200" w:line="276" w:lineRule="auto"/>
              <w:rPr>
                <w:rFonts w:ascii="Arial" w:hAnsi="Arial" w:cs="Arial" w:eastAsiaTheme="minorHAnsi"/>
                <w:szCs w:val="22"/>
                <w:lang w:eastAsia="en-US"/>
              </w:rPr>
            </w:pPr>
            <w:r>
              <w:rPr>
                <w:rFonts w:ascii="Arial" w:hAnsi="Arial" w:cs="Arial" w:eastAsiaTheme="minorHAnsi"/>
                <w:szCs w:val="22"/>
                <w:lang w:eastAsia="en-US"/>
              </w:rPr>
              <w:t xml:space="preserve">HWJ – they are able to support people living in Ty Iolo hostel and the surrounding TA units.  </w:t>
            </w:r>
          </w:p>
          <w:p w:rsidRPr="00905C39" w:rsidR="0015302B" w:rsidP="004536E6" w:rsidRDefault="0015302B">
            <w:pPr>
              <w:rPr>
                <w:rFonts w:ascii="Arial" w:hAnsi="Arial" w:cs="Arial"/>
              </w:rPr>
            </w:pPr>
          </w:p>
        </w:tc>
        <w:tc>
          <w:tcPr>
            <w:tcW w:w="1773" w:type="dxa"/>
          </w:tcPr>
          <w:p w:rsidR="008A3272" w:rsidRDefault="008A3272">
            <w:pPr>
              <w:rPr>
                <w:rFonts w:ascii="Arial" w:hAnsi="Arial" w:cs="Arial"/>
              </w:rPr>
            </w:pPr>
          </w:p>
          <w:p w:rsidR="008A3272" w:rsidRDefault="008A3272">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8A3272" w:rsidRDefault="008A3272">
            <w:pPr>
              <w:rPr>
                <w:rFonts w:ascii="Arial" w:hAnsi="Arial" w:cs="Arial"/>
              </w:rPr>
            </w:pPr>
          </w:p>
          <w:p w:rsidRPr="008A3272" w:rsidR="008A3272" w:rsidRDefault="008A3272">
            <w:pPr>
              <w:rPr>
                <w:rFonts w:ascii="Arial" w:hAnsi="Arial" w:cs="Arial"/>
                <w:sz w:val="12"/>
                <w:szCs w:val="12"/>
              </w:rPr>
            </w:pPr>
          </w:p>
          <w:p w:rsidRPr="00536844" w:rsidR="00536844" w:rsidP="007D72B4" w:rsidRDefault="00536844">
            <w:pPr>
              <w:rPr>
                <w:rFonts w:ascii="Arial" w:hAnsi="Arial" w:cs="Arial"/>
                <w:sz w:val="12"/>
                <w:szCs w:val="12"/>
              </w:rPr>
            </w:pPr>
          </w:p>
        </w:tc>
      </w:tr>
      <w:tr w:rsidR="008323FD" w:rsidTr="00344B4A">
        <w:tc>
          <w:tcPr>
            <w:tcW w:w="7469" w:type="dxa"/>
          </w:tcPr>
          <w:p w:rsidRPr="00A16D25" w:rsidR="001F7811" w:rsidP="008B069D" w:rsidRDefault="00C4781E">
            <w:pPr>
              <w:pStyle w:val="ListParagraph"/>
              <w:numPr>
                <w:ilvl w:val="0"/>
                <w:numId w:val="3"/>
              </w:numPr>
              <w:rPr>
                <w:rFonts w:ascii="Arial" w:hAnsi="Arial" w:cs="Arial"/>
              </w:rPr>
            </w:pPr>
            <w:r w:rsidRPr="00810B1E">
              <w:rPr>
                <w:rFonts w:ascii="Arial" w:hAnsi="Arial" w:cs="Arial"/>
                <w:b/>
              </w:rPr>
              <w:lastRenderedPageBreak/>
              <w:t xml:space="preserve">  </w:t>
            </w:r>
            <w:r w:rsidRPr="00810B1E" w:rsidR="0067322E">
              <w:rPr>
                <w:rFonts w:ascii="Arial" w:hAnsi="Arial" w:cs="Arial"/>
                <w:b/>
              </w:rPr>
              <w:t>Cardiff LA update</w:t>
            </w:r>
            <w:r w:rsidRPr="00810B1E" w:rsidR="00350A12">
              <w:rPr>
                <w:rFonts w:ascii="Arial" w:hAnsi="Arial" w:cs="Arial"/>
                <w:b/>
              </w:rPr>
              <w:t xml:space="preserve"> </w:t>
            </w:r>
          </w:p>
          <w:p w:rsidR="00A16D25" w:rsidP="00A16D25" w:rsidRDefault="00A16D25">
            <w:pPr>
              <w:rPr>
                <w:rFonts w:ascii="Arial" w:hAnsi="Arial" w:cs="Arial"/>
              </w:rPr>
            </w:pPr>
          </w:p>
          <w:p w:rsidRPr="00A16D25" w:rsidR="00A16D25" w:rsidP="00A16D25" w:rsidRDefault="00A16D25">
            <w:pPr>
              <w:rPr>
                <w:rFonts w:ascii="Arial" w:hAnsi="Arial" w:cs="Arial"/>
              </w:rPr>
            </w:pPr>
            <w:r>
              <w:rPr>
                <w:rFonts w:ascii="Arial" w:hAnsi="Arial" w:cs="Arial"/>
              </w:rPr>
              <w:t>Paper tabled.</w:t>
            </w:r>
          </w:p>
          <w:p w:rsidR="008B069D" w:rsidP="008B069D" w:rsidRDefault="008B069D">
            <w:pPr>
              <w:rPr>
                <w:rFonts w:ascii="Arial" w:hAnsi="Arial" w:cs="Arial"/>
              </w:rPr>
            </w:pPr>
          </w:p>
          <w:p w:rsidRPr="004536E6" w:rsidR="004536E6" w:rsidP="004536E6" w:rsidRDefault="000A5AD1">
            <w:pPr>
              <w:rPr>
                <w:rFonts w:ascii="Arial" w:hAnsi="Arial" w:cs="Arial" w:eastAsiaTheme="minorHAnsi"/>
                <w:b/>
                <w:sz w:val="28"/>
                <w:szCs w:val="28"/>
                <w:lang w:eastAsia="en-US"/>
              </w:rPr>
            </w:pPr>
            <w:r>
              <w:rPr>
                <w:rFonts w:ascii="Arial" w:hAnsi="Arial" w:cs="Arial"/>
              </w:rPr>
              <w:t xml:space="preserve">NS - </w:t>
            </w:r>
            <w:r w:rsidRPr="004536E6" w:rsidR="004536E6">
              <w:rPr>
                <w:rFonts w:ascii="Arial" w:hAnsi="Arial" w:cs="Arial" w:eastAsiaTheme="minorHAnsi"/>
                <w:b/>
                <w:sz w:val="28"/>
                <w:szCs w:val="28"/>
                <w:lang w:eastAsia="en-US"/>
              </w:rPr>
              <w:t xml:space="preserve">Accommodation &amp; Support </w:t>
            </w:r>
            <w:proofErr w:type="spellStart"/>
            <w:r w:rsidRPr="004536E6" w:rsidR="004536E6">
              <w:rPr>
                <w:rFonts w:ascii="Arial" w:hAnsi="Arial" w:cs="Arial" w:eastAsiaTheme="minorHAnsi"/>
                <w:b/>
                <w:sz w:val="28"/>
                <w:szCs w:val="28"/>
                <w:lang w:eastAsia="en-US"/>
              </w:rPr>
              <w:t>Recommissioning</w:t>
            </w:r>
            <w:proofErr w:type="spellEnd"/>
            <w:r w:rsidRPr="004536E6" w:rsidR="004536E6">
              <w:rPr>
                <w:rFonts w:ascii="Arial" w:hAnsi="Arial" w:cs="Arial" w:eastAsiaTheme="minorHAnsi"/>
                <w:b/>
                <w:sz w:val="28"/>
                <w:szCs w:val="28"/>
                <w:lang w:eastAsia="en-US"/>
              </w:rPr>
              <w:t xml:space="preserve"> </w:t>
            </w: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lang w:eastAsia="en-US"/>
              </w:rPr>
            </w:pPr>
            <w:r w:rsidRPr="004536E6">
              <w:rPr>
                <w:rFonts w:ascii="Arial" w:hAnsi="Arial" w:cs="Arial" w:eastAsiaTheme="minorHAnsi"/>
                <w:b/>
                <w:lang w:eastAsia="en-US"/>
              </w:rPr>
              <w:t>Generic Floating Support Services</w:t>
            </w:r>
            <w:r w:rsidRPr="004536E6">
              <w:rPr>
                <w:rFonts w:ascii="Arial" w:hAnsi="Arial" w:cs="Arial" w:eastAsiaTheme="minorHAnsi"/>
                <w:lang w:eastAsia="en-US"/>
              </w:rPr>
              <w:t xml:space="preserve"> </w:t>
            </w:r>
          </w:p>
          <w:p w:rsidRPr="004536E6" w:rsidR="004536E6" w:rsidP="004536E6" w:rsidRDefault="004536E6">
            <w:pPr>
              <w:numPr>
                <w:ilvl w:val="0"/>
                <w:numId w:val="11"/>
              </w:numPr>
              <w:spacing w:after="200" w:line="276" w:lineRule="auto"/>
              <w:contextualSpacing/>
              <w:rPr>
                <w:rFonts w:ascii="Arial" w:hAnsi="Arial" w:cs="Arial" w:eastAsiaTheme="minorHAnsi"/>
                <w:lang w:eastAsia="en-US"/>
              </w:rPr>
            </w:pPr>
            <w:r w:rsidRPr="004536E6">
              <w:rPr>
                <w:rFonts w:ascii="Arial" w:hAnsi="Arial" w:cs="Arial" w:eastAsiaTheme="minorHAnsi"/>
                <w:lang w:eastAsia="en-US"/>
              </w:rPr>
              <w:t>New contract arrangements commenced from 1</w:t>
            </w:r>
            <w:r w:rsidRPr="004536E6">
              <w:rPr>
                <w:rFonts w:ascii="Arial" w:hAnsi="Arial" w:cs="Arial" w:eastAsiaTheme="minorHAnsi"/>
                <w:vertAlign w:val="superscript"/>
                <w:lang w:eastAsia="en-US"/>
              </w:rPr>
              <w:t>st</w:t>
            </w:r>
            <w:r w:rsidRPr="004536E6">
              <w:rPr>
                <w:rFonts w:ascii="Arial" w:hAnsi="Arial" w:cs="Arial" w:eastAsiaTheme="minorHAnsi"/>
                <w:lang w:eastAsia="en-US"/>
              </w:rPr>
              <w:t xml:space="preserve"> April 2017.</w:t>
            </w:r>
          </w:p>
          <w:p w:rsidRPr="004536E6" w:rsidR="004536E6" w:rsidP="004536E6" w:rsidRDefault="004536E6">
            <w:pPr>
              <w:numPr>
                <w:ilvl w:val="0"/>
                <w:numId w:val="11"/>
              </w:numPr>
              <w:spacing w:after="200" w:line="276" w:lineRule="auto"/>
              <w:contextualSpacing/>
              <w:rPr>
                <w:rFonts w:ascii="Arial" w:hAnsi="Arial" w:cs="Arial" w:eastAsiaTheme="minorHAnsi"/>
                <w:lang w:eastAsia="en-US"/>
              </w:rPr>
            </w:pPr>
            <w:r w:rsidRPr="004536E6">
              <w:rPr>
                <w:rFonts w:ascii="Arial" w:hAnsi="Arial" w:cs="Arial" w:eastAsiaTheme="minorHAnsi"/>
                <w:lang w:eastAsia="en-US"/>
              </w:rPr>
              <w:t>Regular service monitoring and performance management undertaken. Regular meetings with the new providers continue to discuss issues and to develop additional tangible service outcomes for service users.</w:t>
            </w: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r w:rsidRPr="004536E6">
              <w:rPr>
                <w:rFonts w:ascii="Arial" w:hAnsi="Arial" w:cs="Arial" w:eastAsiaTheme="minorHAnsi"/>
                <w:b/>
                <w:lang w:eastAsia="en-US"/>
              </w:rPr>
              <w:t>Older Person’s Services</w:t>
            </w:r>
          </w:p>
          <w:p w:rsidRPr="004536E6" w:rsidR="004536E6" w:rsidP="004536E6" w:rsidRDefault="004536E6">
            <w:pPr>
              <w:spacing w:line="276" w:lineRule="auto"/>
              <w:rPr>
                <w:rFonts w:ascii="Arial" w:hAnsi="Arial" w:cs="Arial" w:eastAsiaTheme="minorHAnsi"/>
                <w:b/>
                <w:lang w:eastAsia="en-US"/>
              </w:rPr>
            </w:pPr>
            <w:r w:rsidRPr="004536E6">
              <w:rPr>
                <w:rFonts w:ascii="Arial" w:hAnsi="Arial" w:cs="Arial" w:eastAsiaTheme="minorHAnsi"/>
                <w:b/>
                <w:lang w:eastAsia="en-US"/>
              </w:rPr>
              <w:t>Alarms</w:t>
            </w:r>
          </w:p>
          <w:p w:rsidRPr="004536E6" w:rsidR="004536E6" w:rsidP="004536E6" w:rsidRDefault="004536E6">
            <w:pPr>
              <w:numPr>
                <w:ilvl w:val="0"/>
                <w:numId w:val="27"/>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 xml:space="preserve">Developed common (CCC &amp; </w:t>
            </w:r>
            <w:proofErr w:type="spellStart"/>
            <w:r w:rsidRPr="004536E6">
              <w:rPr>
                <w:rFonts w:ascii="Arial" w:hAnsi="Arial" w:cs="Arial" w:eastAsiaTheme="minorHAnsi"/>
                <w:lang w:eastAsia="en-US"/>
              </w:rPr>
              <w:t>VofG</w:t>
            </w:r>
            <w:proofErr w:type="spellEnd"/>
            <w:r w:rsidRPr="004536E6">
              <w:rPr>
                <w:rFonts w:ascii="Arial" w:hAnsi="Arial" w:cs="Arial" w:eastAsiaTheme="minorHAnsi"/>
                <w:lang w:eastAsia="en-US"/>
              </w:rPr>
              <w:t>) eligibility criteria for supporting people funding of community alarm services.</w:t>
            </w:r>
          </w:p>
          <w:p w:rsidRPr="004536E6" w:rsidR="004536E6" w:rsidP="004536E6" w:rsidRDefault="004536E6">
            <w:pPr>
              <w:numPr>
                <w:ilvl w:val="0"/>
                <w:numId w:val="27"/>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Shared with the RCC OP Task &amp; Finish Group and responding to points raised.</w:t>
            </w:r>
          </w:p>
          <w:p w:rsidRPr="004536E6" w:rsidR="004536E6" w:rsidP="004536E6" w:rsidRDefault="004536E6">
            <w:pPr>
              <w:numPr>
                <w:ilvl w:val="0"/>
                <w:numId w:val="27"/>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Internal consultation taking place and planning consultation with landlords and their tenants.</w:t>
            </w:r>
          </w:p>
          <w:p w:rsidRPr="004536E6" w:rsidR="004536E6" w:rsidP="004536E6" w:rsidRDefault="004536E6">
            <w:pPr>
              <w:numPr>
                <w:ilvl w:val="0"/>
                <w:numId w:val="27"/>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 xml:space="preserve">Intention to introduce from April 2018 for new tenants/service users only.  </w:t>
            </w:r>
          </w:p>
          <w:p w:rsidRPr="004536E6" w:rsidR="004536E6" w:rsidP="004536E6" w:rsidRDefault="004536E6">
            <w:pPr>
              <w:spacing w:line="276" w:lineRule="auto"/>
              <w:rPr>
                <w:rFonts w:ascii="Arial" w:hAnsi="Arial" w:cs="Arial" w:eastAsiaTheme="minorHAnsi"/>
                <w:lang w:eastAsia="en-US"/>
              </w:rPr>
            </w:pPr>
            <w:r w:rsidRPr="004536E6">
              <w:rPr>
                <w:rFonts w:ascii="Arial" w:hAnsi="Arial" w:cs="Arial" w:eastAsiaTheme="minorHAnsi"/>
                <w:b/>
                <w:lang w:eastAsia="en-US"/>
              </w:rPr>
              <w:t>Support</w:t>
            </w:r>
            <w:r w:rsidRPr="004536E6">
              <w:rPr>
                <w:rFonts w:ascii="Arial" w:hAnsi="Arial" w:cs="Arial" w:eastAsiaTheme="minorHAnsi"/>
                <w:lang w:eastAsia="en-US"/>
              </w:rPr>
              <w:t xml:space="preserve">  </w:t>
            </w:r>
          </w:p>
          <w:p w:rsidRPr="004536E6" w:rsidR="004536E6" w:rsidP="004536E6" w:rsidRDefault="004536E6">
            <w:pPr>
              <w:numPr>
                <w:ilvl w:val="0"/>
                <w:numId w:val="20"/>
              </w:numPr>
              <w:spacing w:after="200" w:line="276" w:lineRule="auto"/>
              <w:rPr>
                <w:rFonts w:ascii="Arial" w:hAnsi="Arial" w:cs="Arial" w:eastAsiaTheme="minorHAnsi"/>
                <w:b/>
                <w:lang w:eastAsia="en-US"/>
              </w:rPr>
            </w:pPr>
            <w:r w:rsidRPr="004536E6">
              <w:rPr>
                <w:rFonts w:ascii="Arial" w:hAnsi="Arial" w:cs="Arial" w:eastAsiaTheme="minorHAnsi"/>
                <w:lang w:eastAsia="en-US"/>
              </w:rPr>
              <w:t>Explored the feasibility of a regional service with the Vale of Glamorgan Council</w:t>
            </w:r>
          </w:p>
          <w:p w:rsidRPr="004536E6" w:rsidR="004536E6" w:rsidP="004536E6" w:rsidRDefault="004536E6">
            <w:pPr>
              <w:numPr>
                <w:ilvl w:val="0"/>
                <w:numId w:val="20"/>
              </w:numPr>
              <w:spacing w:after="200" w:line="276" w:lineRule="auto"/>
              <w:rPr>
                <w:rFonts w:ascii="Arial" w:hAnsi="Arial" w:cs="Arial" w:eastAsiaTheme="minorHAnsi"/>
                <w:b/>
                <w:lang w:eastAsia="en-US"/>
              </w:rPr>
            </w:pPr>
            <w:r w:rsidRPr="004536E6">
              <w:rPr>
                <w:rFonts w:ascii="Arial" w:hAnsi="Arial" w:cs="Arial" w:eastAsiaTheme="minorHAnsi"/>
                <w:lang w:eastAsia="en-US"/>
              </w:rPr>
              <w:t>Reviewed existing service provision and identifying possible demand.</w:t>
            </w: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r w:rsidRPr="004536E6">
              <w:rPr>
                <w:rFonts w:ascii="Arial" w:hAnsi="Arial" w:cs="Arial" w:eastAsiaTheme="minorHAnsi"/>
                <w:b/>
                <w:lang w:eastAsia="en-US"/>
              </w:rPr>
              <w:t>Gender Specific Services</w:t>
            </w:r>
          </w:p>
          <w:p w:rsidRPr="004536E6" w:rsidR="004536E6" w:rsidP="004536E6" w:rsidRDefault="004536E6">
            <w:pPr>
              <w:numPr>
                <w:ilvl w:val="0"/>
                <w:numId w:val="19"/>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 xml:space="preserve">Commissioning three service elements within one contract </w:t>
            </w:r>
          </w:p>
          <w:p w:rsidRPr="004536E6" w:rsidR="004536E6" w:rsidP="004536E6" w:rsidRDefault="004536E6">
            <w:pPr>
              <w:numPr>
                <w:ilvl w:val="2"/>
                <w:numId w:val="24"/>
              </w:numPr>
              <w:spacing w:after="200" w:line="276" w:lineRule="auto"/>
              <w:contextualSpacing/>
              <w:rPr>
                <w:rFonts w:ascii="Arial" w:hAnsi="Arial" w:cs="Arial" w:eastAsiaTheme="minorHAnsi"/>
                <w:lang w:eastAsia="en-US"/>
              </w:rPr>
            </w:pPr>
            <w:r w:rsidRPr="004536E6">
              <w:rPr>
                <w:rFonts w:ascii="Arial" w:hAnsi="Arial" w:cs="Arial" w:eastAsiaTheme="minorHAnsi"/>
                <w:lang w:eastAsia="en-US"/>
              </w:rPr>
              <w:lastRenderedPageBreak/>
              <w:t>One Stop shop</w:t>
            </w:r>
          </w:p>
          <w:p w:rsidRPr="004536E6" w:rsidR="004536E6" w:rsidP="004536E6" w:rsidRDefault="004536E6">
            <w:pPr>
              <w:numPr>
                <w:ilvl w:val="2"/>
                <w:numId w:val="24"/>
              </w:numPr>
              <w:spacing w:after="200" w:line="276" w:lineRule="auto"/>
              <w:contextualSpacing/>
              <w:rPr>
                <w:rFonts w:ascii="Arial" w:hAnsi="Arial" w:cs="Arial" w:eastAsiaTheme="minorHAnsi"/>
                <w:lang w:eastAsia="en-US"/>
              </w:rPr>
            </w:pPr>
            <w:r w:rsidRPr="004536E6">
              <w:rPr>
                <w:rFonts w:ascii="Arial" w:hAnsi="Arial" w:cs="Arial" w:eastAsiaTheme="minorHAnsi"/>
                <w:lang w:eastAsia="en-US"/>
              </w:rPr>
              <w:t>Accommodation based support</w:t>
            </w:r>
          </w:p>
          <w:p w:rsidRPr="004536E6" w:rsidR="004536E6" w:rsidP="004536E6" w:rsidRDefault="004536E6">
            <w:pPr>
              <w:numPr>
                <w:ilvl w:val="2"/>
                <w:numId w:val="24"/>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Community based support</w:t>
            </w:r>
          </w:p>
          <w:p w:rsidRPr="004536E6" w:rsidR="004536E6" w:rsidP="004536E6" w:rsidRDefault="004536E6">
            <w:pPr>
              <w:numPr>
                <w:ilvl w:val="0"/>
                <w:numId w:val="21"/>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 xml:space="preserve">Welsh Women’s Aid has assisted with development of a service specification and this has been further developed through working groups inclusive of all stakeholders looking at various areas of the specification such as Accommodation, IDVAs/Floating Support, victim support and perpetrator initiatives. </w:t>
            </w:r>
          </w:p>
          <w:p w:rsidRPr="004536E6" w:rsidR="004536E6" w:rsidP="004536E6" w:rsidRDefault="004536E6">
            <w:pPr>
              <w:numPr>
                <w:ilvl w:val="0"/>
                <w:numId w:val="21"/>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Service User involvement will continue during 2017 to include those who have expressed an interest in helping further with the consultation and tender evaluation.</w:t>
            </w:r>
          </w:p>
          <w:p w:rsidRPr="004536E6" w:rsidR="004536E6" w:rsidP="004536E6" w:rsidRDefault="004536E6">
            <w:pPr>
              <w:numPr>
                <w:ilvl w:val="0"/>
                <w:numId w:val="21"/>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Working closely with Legal services and Commissioning &amp; Procurement Services to develop contracts and tender documents.</w:t>
            </w: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r w:rsidRPr="004536E6">
              <w:rPr>
                <w:rFonts w:ascii="Arial" w:hAnsi="Arial" w:cs="Arial" w:eastAsiaTheme="minorHAnsi"/>
                <w:b/>
                <w:lang w:eastAsia="en-US"/>
              </w:rPr>
              <w:t>Young Persons Services</w:t>
            </w:r>
          </w:p>
          <w:p w:rsidRPr="004536E6" w:rsidR="004536E6" w:rsidP="004536E6" w:rsidRDefault="004536E6">
            <w:pPr>
              <w:numPr>
                <w:ilvl w:val="0"/>
                <w:numId w:val="23"/>
              </w:numPr>
              <w:spacing w:after="200" w:line="276" w:lineRule="auto"/>
              <w:contextualSpacing/>
              <w:rPr>
                <w:rFonts w:ascii="Arial" w:hAnsi="Arial" w:cs="Arial" w:eastAsiaTheme="minorHAnsi"/>
                <w:b/>
                <w:lang w:eastAsia="en-US"/>
              </w:rPr>
            </w:pPr>
            <w:r w:rsidRPr="004536E6">
              <w:rPr>
                <w:rFonts w:ascii="Arial" w:hAnsi="Arial" w:cs="Arial" w:eastAsiaTheme="minorHAnsi"/>
                <w:lang w:eastAsia="en-US"/>
              </w:rPr>
              <w:t xml:space="preserve">Scope of commissioning currently under consideration </w:t>
            </w:r>
          </w:p>
          <w:p w:rsidRPr="004536E6" w:rsidR="004536E6" w:rsidP="004536E6" w:rsidRDefault="004536E6">
            <w:pPr>
              <w:numPr>
                <w:ilvl w:val="0"/>
                <w:numId w:val="23"/>
              </w:numPr>
              <w:spacing w:after="200" w:line="276" w:lineRule="auto"/>
              <w:contextualSpacing/>
              <w:rPr>
                <w:rFonts w:ascii="Arial" w:hAnsi="Arial" w:cs="Arial" w:eastAsiaTheme="minorHAnsi"/>
                <w:lang w:eastAsia="en-US"/>
              </w:rPr>
            </w:pPr>
            <w:r w:rsidRPr="004536E6">
              <w:rPr>
                <w:rFonts w:ascii="Arial" w:hAnsi="Arial" w:cs="Arial" w:eastAsiaTheme="minorHAnsi"/>
                <w:lang w:eastAsia="en-US"/>
              </w:rPr>
              <w:t xml:space="preserve">Working closely with Children’s Services, Education and Families First, Youth Services and Homelessness in service design and requirements. </w:t>
            </w:r>
          </w:p>
          <w:p w:rsidRPr="004536E6" w:rsidR="004536E6" w:rsidP="004536E6" w:rsidRDefault="004536E6">
            <w:pPr>
              <w:numPr>
                <w:ilvl w:val="0"/>
                <w:numId w:val="23"/>
              </w:numPr>
              <w:spacing w:after="200" w:line="276" w:lineRule="auto"/>
              <w:contextualSpacing/>
              <w:rPr>
                <w:rFonts w:ascii="Arial" w:hAnsi="Arial" w:cs="Arial" w:eastAsiaTheme="minorHAnsi"/>
                <w:lang w:eastAsia="en-US"/>
              </w:rPr>
            </w:pPr>
            <w:r w:rsidRPr="004536E6">
              <w:rPr>
                <w:rFonts w:ascii="Arial" w:hAnsi="Arial" w:cs="Arial" w:eastAsiaTheme="minorHAnsi"/>
                <w:lang w:eastAsia="en-US"/>
              </w:rPr>
              <w:t>Consultation to commence shortly with service users and potential providers</w:t>
            </w:r>
          </w:p>
          <w:p w:rsidRPr="004536E6" w:rsidR="004536E6" w:rsidP="004536E6" w:rsidRDefault="004536E6">
            <w:pPr>
              <w:rPr>
                <w:rFonts w:ascii="Arial" w:hAnsi="Arial" w:cs="Arial" w:eastAsiaTheme="minorHAnsi"/>
                <w:color w:val="000000"/>
                <w:lang w:eastAsia="en-US"/>
              </w:rPr>
            </w:pPr>
          </w:p>
          <w:p w:rsidRPr="004536E6" w:rsidR="004536E6" w:rsidP="004536E6" w:rsidRDefault="004536E6">
            <w:pPr>
              <w:rPr>
                <w:rFonts w:ascii="Arial" w:hAnsi="Arial" w:cs="Arial" w:eastAsiaTheme="minorHAnsi"/>
                <w:b/>
                <w:color w:val="000000"/>
                <w:sz w:val="28"/>
                <w:szCs w:val="28"/>
                <w:lang w:eastAsia="en-US"/>
              </w:rPr>
            </w:pPr>
            <w:r w:rsidRPr="004536E6">
              <w:rPr>
                <w:rFonts w:ascii="Arial" w:hAnsi="Arial" w:cs="Arial" w:eastAsiaTheme="minorHAnsi"/>
                <w:b/>
                <w:color w:val="000000"/>
                <w:sz w:val="28"/>
                <w:szCs w:val="28"/>
                <w:lang w:eastAsia="en-US"/>
              </w:rPr>
              <w:t>Innovation Bids</w:t>
            </w:r>
          </w:p>
          <w:p w:rsidRPr="004536E6" w:rsidR="004536E6" w:rsidP="004536E6" w:rsidRDefault="004536E6">
            <w:pPr>
              <w:numPr>
                <w:ilvl w:val="0"/>
                <w:numId w:val="26"/>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 xml:space="preserve">With the savings realised from the Generic Floating Support commissioning and no reduction in our allocation we invited providers to submit proposals for projects that were </w:t>
            </w:r>
            <w:r w:rsidRPr="004536E6">
              <w:rPr>
                <w:rFonts w:ascii="Arial" w:hAnsi="Arial" w:cs="Arial" w:eastAsiaTheme="minorHAnsi"/>
              </w:rPr>
              <w:t xml:space="preserve">to be delivered during 2017/18. These projects are time limited and aimed at helping to inform future service delivery in an increasingly challenging financial environment. </w:t>
            </w:r>
            <w:r w:rsidRPr="004536E6">
              <w:rPr>
                <w:rFonts w:ascii="Arial" w:hAnsi="Arial" w:cs="Arial" w:eastAsiaTheme="minorHAnsi"/>
                <w:color w:val="000000"/>
                <w:lang w:eastAsia="en-US"/>
              </w:rPr>
              <w:t>14 proposals were received</w:t>
            </w:r>
          </w:p>
          <w:p w:rsidRPr="004536E6" w:rsidR="004536E6" w:rsidP="004536E6" w:rsidRDefault="004536E6">
            <w:pPr>
              <w:numPr>
                <w:ilvl w:val="0"/>
                <w:numId w:val="22"/>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Following evaluation of the proposals 4 projects meeting the criteria were taken forward and awarded grant funding</w:t>
            </w:r>
          </w:p>
          <w:p w:rsidRPr="004536E6" w:rsidR="004536E6" w:rsidP="004536E6" w:rsidRDefault="004536E6">
            <w:pPr>
              <w:numPr>
                <w:ilvl w:val="0"/>
                <w:numId w:val="25"/>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 xml:space="preserve">The </w:t>
            </w:r>
            <w:proofErr w:type="spellStart"/>
            <w:r w:rsidRPr="004536E6">
              <w:rPr>
                <w:rFonts w:ascii="Arial" w:hAnsi="Arial" w:cs="Arial" w:eastAsiaTheme="minorHAnsi"/>
                <w:color w:val="000000"/>
                <w:lang w:eastAsia="en-US"/>
              </w:rPr>
              <w:t>Wallich</w:t>
            </w:r>
            <w:proofErr w:type="spellEnd"/>
            <w:r w:rsidRPr="004536E6">
              <w:rPr>
                <w:rFonts w:ascii="Arial" w:hAnsi="Arial" w:cs="Arial" w:eastAsiaTheme="minorHAnsi"/>
                <w:color w:val="000000"/>
                <w:lang w:eastAsia="en-US"/>
              </w:rPr>
              <w:t xml:space="preserve"> – Cardiff Solutions (Rough Sleeper) project</w:t>
            </w:r>
          </w:p>
          <w:p w:rsidRPr="004536E6" w:rsidR="004536E6" w:rsidP="004536E6" w:rsidRDefault="004536E6">
            <w:pPr>
              <w:numPr>
                <w:ilvl w:val="0"/>
                <w:numId w:val="25"/>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 xml:space="preserve">The </w:t>
            </w:r>
            <w:proofErr w:type="spellStart"/>
            <w:r w:rsidRPr="004536E6">
              <w:rPr>
                <w:rFonts w:ascii="Arial" w:hAnsi="Arial" w:cs="Arial" w:eastAsiaTheme="minorHAnsi"/>
                <w:color w:val="000000"/>
                <w:lang w:eastAsia="en-US"/>
              </w:rPr>
              <w:t>Wallich</w:t>
            </w:r>
            <w:proofErr w:type="spellEnd"/>
            <w:r w:rsidRPr="004536E6">
              <w:rPr>
                <w:rFonts w:ascii="Arial" w:hAnsi="Arial" w:cs="Arial" w:eastAsiaTheme="minorHAnsi"/>
                <w:color w:val="000000"/>
                <w:lang w:eastAsia="en-US"/>
              </w:rPr>
              <w:t xml:space="preserve">/YMCA – Ty </w:t>
            </w:r>
            <w:proofErr w:type="spellStart"/>
            <w:r w:rsidRPr="004536E6">
              <w:rPr>
                <w:rFonts w:ascii="Arial" w:hAnsi="Arial" w:cs="Arial" w:eastAsiaTheme="minorHAnsi"/>
                <w:color w:val="000000"/>
                <w:lang w:eastAsia="en-US"/>
              </w:rPr>
              <w:t>Tarian</w:t>
            </w:r>
            <w:proofErr w:type="spellEnd"/>
            <w:r w:rsidRPr="004536E6">
              <w:rPr>
                <w:rFonts w:ascii="Arial" w:hAnsi="Arial" w:cs="Arial" w:eastAsiaTheme="minorHAnsi"/>
                <w:color w:val="000000"/>
                <w:lang w:eastAsia="en-US"/>
              </w:rPr>
              <w:t xml:space="preserve"> (Women at risk of sexual exploitation)</w:t>
            </w:r>
          </w:p>
          <w:p w:rsidRPr="004536E6" w:rsidR="004536E6" w:rsidP="004536E6" w:rsidRDefault="004536E6">
            <w:pPr>
              <w:numPr>
                <w:ilvl w:val="0"/>
                <w:numId w:val="25"/>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Salvation Army – Complex Needs Resettlement project</w:t>
            </w:r>
          </w:p>
          <w:p w:rsidRPr="004536E6" w:rsidR="004536E6" w:rsidP="004536E6" w:rsidRDefault="004536E6">
            <w:pPr>
              <w:numPr>
                <w:ilvl w:val="0"/>
                <w:numId w:val="25"/>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Salvation Army – Housing First project</w:t>
            </w:r>
          </w:p>
          <w:p w:rsidRPr="004536E6" w:rsidR="004536E6" w:rsidP="004536E6" w:rsidRDefault="004536E6">
            <w:pPr>
              <w:numPr>
                <w:ilvl w:val="0"/>
                <w:numId w:val="22"/>
              </w:numPr>
              <w:spacing w:after="200" w:line="276" w:lineRule="auto"/>
              <w:contextualSpacing/>
              <w:rPr>
                <w:rFonts w:ascii="Arial" w:hAnsi="Arial" w:cs="Arial" w:eastAsiaTheme="minorHAnsi"/>
                <w:color w:val="000000"/>
                <w:lang w:eastAsia="en-US"/>
              </w:rPr>
            </w:pPr>
            <w:r w:rsidRPr="004536E6">
              <w:rPr>
                <w:rFonts w:ascii="Arial" w:hAnsi="Arial" w:cs="Arial" w:eastAsiaTheme="minorHAnsi"/>
                <w:color w:val="000000"/>
                <w:lang w:eastAsia="en-US"/>
              </w:rPr>
              <w:t xml:space="preserve">We also developed some internal service provision; to address rough sleeping in the city and to support people placed in temporary accommodation move to the private </w:t>
            </w:r>
            <w:r w:rsidRPr="004536E6">
              <w:rPr>
                <w:rFonts w:ascii="Arial" w:hAnsi="Arial" w:cs="Arial" w:eastAsiaTheme="minorHAnsi"/>
                <w:color w:val="000000"/>
                <w:lang w:eastAsia="en-US"/>
              </w:rPr>
              <w:lastRenderedPageBreak/>
              <w:t>rented sector.</w:t>
            </w:r>
          </w:p>
          <w:p w:rsidR="002A1229" w:rsidP="004536E6" w:rsidRDefault="002A1229">
            <w:pPr>
              <w:rPr>
                <w:rFonts w:ascii="Arial" w:hAnsi="Arial" w:cs="Arial"/>
              </w:rPr>
            </w:pPr>
          </w:p>
          <w:p w:rsidR="001572D2" w:rsidP="004536E6" w:rsidRDefault="001572D2">
            <w:pPr>
              <w:rPr>
                <w:rFonts w:ascii="Arial" w:hAnsi="Arial" w:cs="Arial"/>
              </w:rPr>
            </w:pPr>
            <w:r>
              <w:rPr>
                <w:rFonts w:ascii="Arial" w:hAnsi="Arial" w:cs="Arial"/>
              </w:rPr>
              <w:t xml:space="preserve">Cardiff </w:t>
            </w:r>
            <w:proofErr w:type="gramStart"/>
            <w:r>
              <w:rPr>
                <w:rFonts w:ascii="Arial" w:hAnsi="Arial" w:cs="Arial"/>
              </w:rPr>
              <w:t>are</w:t>
            </w:r>
            <w:proofErr w:type="gramEnd"/>
            <w:r>
              <w:rPr>
                <w:rFonts w:ascii="Arial" w:hAnsi="Arial" w:cs="Arial"/>
              </w:rPr>
              <w:t xml:space="preserve"> considering a new outcomes process internally that will be more meaningful for them.</w:t>
            </w:r>
          </w:p>
          <w:p w:rsidR="002A1229" w:rsidP="00320136" w:rsidRDefault="002A1229">
            <w:pPr>
              <w:rPr>
                <w:rFonts w:ascii="Arial" w:hAnsi="Arial" w:cs="Arial"/>
              </w:rPr>
            </w:pPr>
          </w:p>
          <w:p w:rsidR="002A1229" w:rsidP="00320136" w:rsidRDefault="002A1229">
            <w:pPr>
              <w:rPr>
                <w:rFonts w:ascii="Arial" w:hAnsi="Arial" w:cs="Arial"/>
              </w:rPr>
            </w:pPr>
          </w:p>
          <w:p w:rsidRPr="008B069D" w:rsidR="002A1229" w:rsidP="00320136" w:rsidRDefault="002A1229">
            <w:pPr>
              <w:rPr>
                <w:rFonts w:ascii="Arial" w:hAnsi="Arial" w:cs="Arial"/>
              </w:rPr>
            </w:pPr>
          </w:p>
        </w:tc>
        <w:tc>
          <w:tcPr>
            <w:tcW w:w="1773" w:type="dxa"/>
          </w:tcPr>
          <w:p w:rsidR="00793773" w:rsidRDefault="00793773">
            <w:pPr>
              <w:rPr>
                <w:rFonts w:ascii="Arial" w:hAnsi="Arial" w:cs="Arial"/>
              </w:rPr>
            </w:pPr>
          </w:p>
          <w:p w:rsidR="0070576B" w:rsidRDefault="0070576B">
            <w:pPr>
              <w:rPr>
                <w:rFonts w:ascii="Arial" w:hAnsi="Arial" w:cs="Arial"/>
              </w:rPr>
            </w:pPr>
          </w:p>
          <w:p w:rsidR="00293604" w:rsidRDefault="00293604">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B42B19" w:rsidP="000A5AD1" w:rsidRDefault="00B42B19">
            <w:pPr>
              <w:rPr>
                <w:rFonts w:ascii="Arial" w:hAnsi="Arial" w:cs="Arial"/>
              </w:rPr>
            </w:pPr>
          </w:p>
          <w:p w:rsidRPr="00536844" w:rsidR="00D627B1" w:rsidP="000A5AD1" w:rsidRDefault="00D627B1">
            <w:pPr>
              <w:rPr>
                <w:rFonts w:ascii="Arial" w:hAnsi="Arial" w:cs="Arial"/>
              </w:rPr>
            </w:pPr>
          </w:p>
        </w:tc>
      </w:tr>
      <w:tr w:rsidR="008323FD" w:rsidTr="00344B4A">
        <w:trPr>
          <w:trHeight w:val="3109"/>
        </w:trPr>
        <w:tc>
          <w:tcPr>
            <w:tcW w:w="7469" w:type="dxa"/>
          </w:tcPr>
          <w:p w:rsidRPr="00FA68D5" w:rsidR="001B5D4D" w:rsidP="00FA68D5" w:rsidRDefault="00FA68D5">
            <w:pPr>
              <w:pStyle w:val="ListParagraph"/>
              <w:numPr>
                <w:ilvl w:val="0"/>
                <w:numId w:val="3"/>
              </w:numPr>
              <w:rPr>
                <w:rFonts w:ascii="Arial" w:hAnsi="Arial" w:cs="Arial"/>
                <w:b/>
              </w:rPr>
            </w:pPr>
            <w:r>
              <w:rPr>
                <w:rFonts w:ascii="Arial" w:hAnsi="Arial" w:cs="Arial"/>
                <w:b/>
              </w:rPr>
              <w:lastRenderedPageBreak/>
              <w:t xml:space="preserve"> </w:t>
            </w:r>
            <w:r w:rsidR="001572D2">
              <w:rPr>
                <w:rFonts w:ascii="Arial" w:hAnsi="Arial" w:cs="Arial"/>
                <w:b/>
              </w:rPr>
              <w:t xml:space="preserve">Regional </w:t>
            </w:r>
            <w:r>
              <w:rPr>
                <w:rFonts w:ascii="Arial" w:hAnsi="Arial" w:cs="Arial"/>
                <w:b/>
              </w:rPr>
              <w:t>Commissioning</w:t>
            </w:r>
            <w:r w:rsidRPr="00FA68D5">
              <w:rPr>
                <w:rFonts w:ascii="Arial" w:hAnsi="Arial" w:cs="Arial"/>
                <w:b/>
              </w:rPr>
              <w:br/>
            </w:r>
          </w:p>
          <w:p w:rsidR="001572D2" w:rsidP="001572D2" w:rsidRDefault="001572D2">
            <w:pPr>
              <w:rPr>
                <w:rFonts w:ascii="Arial" w:hAnsi="Arial" w:cs="Arial"/>
              </w:rPr>
            </w:pPr>
            <w:r>
              <w:rPr>
                <w:rFonts w:ascii="Arial" w:hAnsi="Arial" w:cs="Arial"/>
              </w:rPr>
              <w:t xml:space="preserve">HWJ - </w:t>
            </w:r>
            <w:r w:rsidRPr="001572D2">
              <w:rPr>
                <w:rFonts w:ascii="Arial" w:hAnsi="Arial" w:cs="Arial"/>
              </w:rPr>
              <w:t>The RCC have been tasked with ensuring the Supporting People projects in both of its regions have been jointly commissioned and that schemes cover both areas. Both the Vale and Cardiff have been meeting regularly to begin this process and to initially look at Domestic abuse schemes and the Older Peoples services.</w:t>
            </w:r>
          </w:p>
          <w:p w:rsidRPr="001572D2" w:rsidR="001572D2" w:rsidP="001572D2" w:rsidRDefault="001572D2">
            <w:pPr>
              <w:rPr>
                <w:rFonts w:ascii="Arial" w:hAnsi="Arial" w:cs="Arial"/>
              </w:rPr>
            </w:pPr>
          </w:p>
          <w:p w:rsidR="001572D2" w:rsidP="001572D2" w:rsidRDefault="001572D2">
            <w:pPr>
              <w:rPr>
                <w:rFonts w:ascii="Arial" w:hAnsi="Arial" w:cs="Arial"/>
              </w:rPr>
            </w:pPr>
            <w:r w:rsidRPr="001572D2">
              <w:rPr>
                <w:rFonts w:ascii="Arial" w:hAnsi="Arial" w:cs="Arial"/>
              </w:rPr>
              <w:t xml:space="preserve">We have held several meeting, looked at needs mapping in our areas, and looked at other regions schemes and contract specifications to see if they would fit what we required. Initially we reported to the RCC that we were able to commission two services on a regional basis: The domestic abuse dispersed scheme and the Older </w:t>
            </w:r>
            <w:proofErr w:type="gramStart"/>
            <w:r w:rsidRPr="001572D2">
              <w:rPr>
                <w:rFonts w:ascii="Arial" w:hAnsi="Arial" w:cs="Arial"/>
              </w:rPr>
              <w:t>peoples</w:t>
            </w:r>
            <w:proofErr w:type="gramEnd"/>
            <w:r w:rsidRPr="001572D2">
              <w:rPr>
                <w:rFonts w:ascii="Arial" w:hAnsi="Arial" w:cs="Arial"/>
              </w:rPr>
              <w:t xml:space="preserve"> scheme covering warden and Extra care complexes (</w:t>
            </w:r>
            <w:proofErr w:type="spellStart"/>
            <w:r w:rsidRPr="001572D2">
              <w:rPr>
                <w:rFonts w:ascii="Arial" w:hAnsi="Arial" w:cs="Arial"/>
              </w:rPr>
              <w:t>Alyward</w:t>
            </w:r>
            <w:proofErr w:type="spellEnd"/>
            <w:r w:rsidRPr="001572D2">
              <w:rPr>
                <w:rFonts w:ascii="Arial" w:hAnsi="Arial" w:cs="Arial"/>
              </w:rPr>
              <w:t xml:space="preserve"> compliance).</w:t>
            </w:r>
          </w:p>
          <w:p w:rsidRPr="001572D2" w:rsidR="001572D2" w:rsidP="001572D2" w:rsidRDefault="001572D2">
            <w:pPr>
              <w:rPr>
                <w:rFonts w:ascii="Arial" w:hAnsi="Arial" w:cs="Arial"/>
              </w:rPr>
            </w:pPr>
          </w:p>
          <w:p w:rsidR="001572D2" w:rsidP="001572D2" w:rsidRDefault="001572D2">
            <w:pPr>
              <w:rPr>
                <w:rFonts w:ascii="Arial" w:hAnsi="Arial" w:cs="Arial"/>
              </w:rPr>
            </w:pPr>
            <w:r w:rsidRPr="001572D2">
              <w:rPr>
                <w:rFonts w:ascii="Arial" w:hAnsi="Arial" w:cs="Arial"/>
              </w:rPr>
              <w:t>Unfortunately we now have to report that both regions have failed to come to an agreement on the services proposed for the older people. Cardiff have undertaken their needs mapping and report they have no need for this service as its covered under their generic floating support scheme. The Vale have undertaken a needs mapping exercise and held talking workshops with older people and wish to retender the current service and incorporate the findings of the workshops into a new service specification. The Vale is currently seeking approval to do this from the Planning group.</w:t>
            </w:r>
          </w:p>
          <w:p w:rsidRPr="001572D2" w:rsidR="001572D2" w:rsidP="001572D2" w:rsidRDefault="001572D2">
            <w:pPr>
              <w:rPr>
                <w:rFonts w:ascii="Arial" w:hAnsi="Arial" w:cs="Arial"/>
              </w:rPr>
            </w:pPr>
          </w:p>
          <w:p w:rsidR="001572D2" w:rsidP="001572D2" w:rsidRDefault="001572D2">
            <w:pPr>
              <w:rPr>
                <w:rFonts w:ascii="Arial" w:hAnsi="Arial" w:cs="Arial"/>
              </w:rPr>
            </w:pPr>
            <w:r w:rsidRPr="001572D2">
              <w:rPr>
                <w:rFonts w:ascii="Arial" w:hAnsi="Arial" w:cs="Arial"/>
              </w:rPr>
              <w:t>In regards to the Domestic abuse scheme the Vale initially began running a pilot in November 2016 of dispersed refuge provision to support people experiencing domestic abuse who couldn’t access conventional refuge, this included women, men and transgender people. Cardiff had already begun to tender their women only services which included all of their domestic abuse schemes. The Vale pilot is proving successful and has supported two male clients as well as several women. Cardiff have decided they did not want to have a gender neutral scheme due to their current tendering of women services and are exploring the possibility of having a wider male domestic abuse regional scheme which would cover not only Cardiff and the Vale but Bridgend, Swansea and the PCC areas as well. The Vale is willing to contribute to this scheme if there is a direct access refuge provision attached which victims from the Vale could access.</w:t>
            </w:r>
          </w:p>
          <w:p w:rsidRPr="001572D2" w:rsidR="001572D2" w:rsidP="001572D2" w:rsidRDefault="001572D2">
            <w:pPr>
              <w:rPr>
                <w:rFonts w:ascii="Arial" w:hAnsi="Arial" w:cs="Arial"/>
              </w:rPr>
            </w:pPr>
          </w:p>
          <w:p w:rsidR="001572D2" w:rsidP="001572D2" w:rsidRDefault="001572D2">
            <w:pPr>
              <w:rPr>
                <w:rFonts w:ascii="Arial" w:hAnsi="Arial" w:cs="Arial"/>
              </w:rPr>
            </w:pPr>
            <w:r w:rsidRPr="001572D2">
              <w:rPr>
                <w:rFonts w:ascii="Arial" w:hAnsi="Arial" w:cs="Arial"/>
              </w:rPr>
              <w:t>Both teams continue to work together to explore the possibility of other regional schemes and will keep the RCC updated.</w:t>
            </w:r>
          </w:p>
          <w:p w:rsidR="001572D2" w:rsidP="001572D2" w:rsidRDefault="001572D2">
            <w:pPr>
              <w:rPr>
                <w:rFonts w:ascii="Arial" w:hAnsi="Arial" w:cs="Arial"/>
              </w:rPr>
            </w:pPr>
          </w:p>
          <w:p w:rsidR="001572D2" w:rsidP="001572D2" w:rsidRDefault="001572D2">
            <w:pPr>
              <w:rPr>
                <w:rFonts w:ascii="Arial" w:hAnsi="Arial" w:cs="Arial"/>
              </w:rPr>
            </w:pPr>
            <w:r>
              <w:rPr>
                <w:rFonts w:ascii="Arial" w:hAnsi="Arial" w:cs="Arial"/>
              </w:rPr>
              <w:t xml:space="preserve">NS – Cardiff are still considering the demand for OP specific services as most cases are being picked up under the generic contracts.  </w:t>
            </w:r>
          </w:p>
          <w:p w:rsidR="005E7D5E" w:rsidP="001572D2" w:rsidRDefault="005E7D5E">
            <w:pPr>
              <w:rPr>
                <w:rFonts w:ascii="Arial" w:hAnsi="Arial" w:cs="Arial"/>
              </w:rPr>
            </w:pPr>
          </w:p>
          <w:p w:rsidR="005E7D5E" w:rsidP="001572D2" w:rsidRDefault="005E7D5E">
            <w:pPr>
              <w:rPr>
                <w:rFonts w:ascii="Arial" w:hAnsi="Arial" w:cs="Arial"/>
              </w:rPr>
            </w:pPr>
            <w:r>
              <w:rPr>
                <w:rFonts w:ascii="Arial" w:hAnsi="Arial" w:cs="Arial"/>
              </w:rPr>
              <w:t xml:space="preserve">JB – I previously managed an OP service and lots of the support was similar to generic support.  </w:t>
            </w:r>
          </w:p>
          <w:p w:rsidR="005E7D5E" w:rsidP="001572D2" w:rsidRDefault="005E7D5E">
            <w:pPr>
              <w:rPr>
                <w:rFonts w:ascii="Arial" w:hAnsi="Arial" w:cs="Arial"/>
              </w:rPr>
            </w:pPr>
          </w:p>
          <w:p w:rsidR="005E7D5E" w:rsidP="001572D2" w:rsidRDefault="005E7D5E">
            <w:pPr>
              <w:rPr>
                <w:rFonts w:ascii="Arial" w:hAnsi="Arial" w:cs="Arial"/>
              </w:rPr>
            </w:pPr>
            <w:r>
              <w:rPr>
                <w:rFonts w:ascii="Arial" w:hAnsi="Arial" w:cs="Arial"/>
              </w:rPr>
              <w:t xml:space="preserve">JT – the wardens are no longer on site 24/7 and there has been no extra demand for support.  </w:t>
            </w:r>
          </w:p>
          <w:p w:rsidR="005E7D5E" w:rsidP="001572D2" w:rsidRDefault="005E7D5E">
            <w:pPr>
              <w:rPr>
                <w:rFonts w:ascii="Arial" w:hAnsi="Arial" w:cs="Arial"/>
              </w:rPr>
            </w:pPr>
          </w:p>
          <w:p w:rsidR="005E7D5E" w:rsidP="001572D2" w:rsidRDefault="005E7D5E">
            <w:pPr>
              <w:rPr>
                <w:rFonts w:ascii="Arial" w:hAnsi="Arial" w:cs="Arial"/>
              </w:rPr>
            </w:pPr>
            <w:r>
              <w:rPr>
                <w:rFonts w:ascii="Arial" w:hAnsi="Arial" w:cs="Arial"/>
              </w:rPr>
              <w:t xml:space="preserve">NS – the wardens are still carrying out their housing management function and this is covering a lot of people’s basic </w:t>
            </w:r>
            <w:r w:rsidR="00F334C9">
              <w:rPr>
                <w:rFonts w:ascii="Arial" w:hAnsi="Arial" w:cs="Arial"/>
              </w:rPr>
              <w:t xml:space="preserve">support needs.  Some landlords have stopped providing a warden service and this has not led to an increase in referrals either.  </w:t>
            </w:r>
          </w:p>
          <w:p w:rsidR="00F334C9" w:rsidP="001572D2" w:rsidRDefault="00F334C9">
            <w:pPr>
              <w:rPr>
                <w:rFonts w:ascii="Arial" w:hAnsi="Arial" w:cs="Arial"/>
              </w:rPr>
            </w:pPr>
          </w:p>
          <w:p w:rsidR="00F334C9" w:rsidP="001572D2" w:rsidRDefault="00F334C9">
            <w:pPr>
              <w:rPr>
                <w:rFonts w:ascii="Arial" w:hAnsi="Arial" w:cs="Arial"/>
              </w:rPr>
            </w:pPr>
            <w:r>
              <w:rPr>
                <w:rFonts w:ascii="Arial" w:hAnsi="Arial" w:cs="Arial"/>
              </w:rPr>
              <w:t xml:space="preserve">MI – the lack of increase in demand demonstrates that a lot of the support that was going on in </w:t>
            </w:r>
            <w:proofErr w:type="spellStart"/>
            <w:r>
              <w:rPr>
                <w:rFonts w:ascii="Arial" w:hAnsi="Arial" w:cs="Arial"/>
              </w:rPr>
              <w:t>warden’d</w:t>
            </w:r>
            <w:proofErr w:type="spellEnd"/>
            <w:r>
              <w:rPr>
                <w:rFonts w:ascii="Arial" w:hAnsi="Arial" w:cs="Arial"/>
              </w:rPr>
              <w:t xml:space="preserve"> properties was actually housing management.  </w:t>
            </w:r>
          </w:p>
          <w:p w:rsidR="001572D2" w:rsidP="001572D2" w:rsidRDefault="001572D2">
            <w:pPr>
              <w:rPr>
                <w:rFonts w:ascii="Arial" w:hAnsi="Arial" w:cs="Arial"/>
              </w:rPr>
            </w:pPr>
          </w:p>
          <w:p w:rsidR="001572D2" w:rsidP="001572D2" w:rsidRDefault="00F33EBB">
            <w:pPr>
              <w:rPr>
                <w:rFonts w:ascii="Arial" w:hAnsi="Arial" w:cs="Arial"/>
              </w:rPr>
            </w:pPr>
            <w:r>
              <w:rPr>
                <w:rFonts w:ascii="Arial" w:hAnsi="Arial" w:cs="Arial"/>
              </w:rPr>
              <w:t xml:space="preserve">NS - </w:t>
            </w:r>
            <w:r w:rsidR="001572D2">
              <w:rPr>
                <w:rFonts w:ascii="Arial" w:hAnsi="Arial" w:cs="Arial"/>
              </w:rPr>
              <w:t xml:space="preserve">We’ve agreed </w:t>
            </w:r>
            <w:proofErr w:type="gramStart"/>
            <w:r w:rsidR="001572D2">
              <w:rPr>
                <w:rFonts w:ascii="Arial" w:hAnsi="Arial" w:cs="Arial"/>
              </w:rPr>
              <w:t>a regional alarms criteria</w:t>
            </w:r>
            <w:proofErr w:type="gramEnd"/>
            <w:r w:rsidR="001572D2">
              <w:rPr>
                <w:rFonts w:ascii="Arial" w:hAnsi="Arial" w:cs="Arial"/>
              </w:rPr>
              <w:t xml:space="preserve"> with the Vale.</w:t>
            </w:r>
          </w:p>
          <w:p w:rsidR="001572D2" w:rsidP="001572D2" w:rsidRDefault="001572D2">
            <w:pPr>
              <w:rPr>
                <w:rFonts w:ascii="Arial" w:hAnsi="Arial" w:cs="Arial"/>
              </w:rPr>
            </w:pPr>
          </w:p>
          <w:p w:rsidR="001572D2" w:rsidP="001572D2" w:rsidRDefault="00F33EBB">
            <w:pPr>
              <w:rPr>
                <w:rFonts w:ascii="Arial" w:hAnsi="Arial" w:cs="Arial"/>
              </w:rPr>
            </w:pPr>
            <w:r>
              <w:rPr>
                <w:rFonts w:ascii="Arial" w:hAnsi="Arial" w:cs="Arial"/>
              </w:rPr>
              <w:t xml:space="preserve">NS - </w:t>
            </w:r>
            <w:r w:rsidR="001572D2">
              <w:rPr>
                <w:rFonts w:ascii="Arial" w:hAnsi="Arial" w:cs="Arial"/>
              </w:rPr>
              <w:t xml:space="preserve">Cardiff are considering a male service for DA cases rather than the gender neutral service that the Vale is piloting.  </w:t>
            </w:r>
            <w:r w:rsidR="005E7D5E">
              <w:rPr>
                <w:rFonts w:ascii="Arial" w:hAnsi="Arial" w:cs="Arial"/>
              </w:rPr>
              <w:t>The option for the</w:t>
            </w:r>
            <w:r w:rsidR="001572D2">
              <w:rPr>
                <w:rFonts w:ascii="Arial" w:hAnsi="Arial" w:cs="Arial"/>
              </w:rPr>
              <w:t xml:space="preserve"> Vale to contribute towards a </w:t>
            </w:r>
            <w:r w:rsidR="005E7D5E">
              <w:rPr>
                <w:rFonts w:ascii="Arial" w:hAnsi="Arial" w:cs="Arial"/>
              </w:rPr>
              <w:t xml:space="preserve">regional male </w:t>
            </w:r>
            <w:proofErr w:type="gramStart"/>
            <w:r w:rsidR="005E7D5E">
              <w:rPr>
                <w:rFonts w:ascii="Arial" w:hAnsi="Arial" w:cs="Arial"/>
              </w:rPr>
              <w:t>victims</w:t>
            </w:r>
            <w:proofErr w:type="gramEnd"/>
            <w:r w:rsidR="005E7D5E">
              <w:rPr>
                <w:rFonts w:ascii="Arial" w:hAnsi="Arial" w:cs="Arial"/>
              </w:rPr>
              <w:t xml:space="preserve"> service.  </w:t>
            </w:r>
          </w:p>
          <w:p w:rsidR="00F33EBB" w:rsidP="001572D2" w:rsidRDefault="00F33EBB">
            <w:pPr>
              <w:rPr>
                <w:rFonts w:ascii="Arial" w:hAnsi="Arial" w:cs="Arial"/>
              </w:rPr>
            </w:pPr>
          </w:p>
          <w:p w:rsidR="00F33EBB" w:rsidP="001572D2" w:rsidRDefault="00F33EBB">
            <w:pPr>
              <w:rPr>
                <w:rFonts w:ascii="Arial" w:hAnsi="Arial" w:cs="Arial"/>
              </w:rPr>
            </w:pPr>
            <w:r>
              <w:rPr>
                <w:rFonts w:ascii="Arial" w:hAnsi="Arial" w:cs="Arial"/>
              </w:rPr>
              <w:t>MI - There is some regional work going on between the Cardiff and the Vale and the LHB re OP accommodation to see if it is being used to the maximum affect.  We’re looking to align capital resources and may need an independent living manager.  It is likely to be 12/18 months before any official recommendations.</w:t>
            </w:r>
          </w:p>
          <w:p w:rsidR="00F33EBB" w:rsidP="001572D2" w:rsidRDefault="00F33EBB">
            <w:pPr>
              <w:rPr>
                <w:rFonts w:ascii="Arial" w:hAnsi="Arial" w:cs="Arial"/>
              </w:rPr>
            </w:pPr>
          </w:p>
          <w:p w:rsidR="00F33EBB" w:rsidP="001572D2" w:rsidRDefault="00F33EBB">
            <w:pPr>
              <w:rPr>
                <w:rFonts w:ascii="Arial" w:hAnsi="Arial" w:cs="Arial"/>
              </w:rPr>
            </w:pPr>
            <w:r>
              <w:rPr>
                <w:rFonts w:ascii="Arial" w:hAnsi="Arial" w:cs="Arial"/>
              </w:rPr>
              <w:t xml:space="preserve">JT – Cardiff are looking to employ a consultant to help us assess need and understand Sheltered accommodation to categorise it appropriately.  </w:t>
            </w:r>
          </w:p>
          <w:p w:rsidR="008D0032" w:rsidP="001572D2" w:rsidRDefault="008D0032">
            <w:pPr>
              <w:rPr>
                <w:rFonts w:ascii="Arial" w:hAnsi="Arial" w:cs="Arial"/>
              </w:rPr>
            </w:pPr>
          </w:p>
          <w:p w:rsidR="008D0032" w:rsidP="001572D2" w:rsidRDefault="008D0032">
            <w:pPr>
              <w:rPr>
                <w:rFonts w:ascii="Arial" w:hAnsi="Arial" w:cs="Arial"/>
              </w:rPr>
            </w:pPr>
            <w:r>
              <w:rPr>
                <w:rFonts w:ascii="Arial" w:hAnsi="Arial" w:cs="Arial"/>
              </w:rPr>
              <w:t xml:space="preserve">LT – we need to differentiate between sheltered and retirement accommodation.  </w:t>
            </w:r>
          </w:p>
          <w:p w:rsidR="00F33EBB" w:rsidP="001572D2" w:rsidRDefault="00F33EBB">
            <w:pPr>
              <w:rPr>
                <w:rFonts w:ascii="Arial" w:hAnsi="Arial" w:cs="Arial"/>
              </w:rPr>
            </w:pPr>
          </w:p>
          <w:p w:rsidRPr="001572D2" w:rsidR="00F33EBB" w:rsidP="001572D2" w:rsidRDefault="00F33EBB">
            <w:pPr>
              <w:rPr>
                <w:rFonts w:ascii="Arial" w:hAnsi="Arial" w:cs="Arial"/>
              </w:rPr>
            </w:pPr>
          </w:p>
          <w:p w:rsidRPr="00255990" w:rsidR="001A6F3A" w:rsidP="001572D2" w:rsidRDefault="001A6F3A">
            <w:pPr>
              <w:rPr>
                <w:rFonts w:ascii="Arial" w:hAnsi="Arial" w:cs="Arial"/>
              </w:rPr>
            </w:pPr>
          </w:p>
        </w:tc>
        <w:tc>
          <w:tcPr>
            <w:tcW w:w="1773" w:type="dxa"/>
          </w:tcPr>
          <w:p w:rsidR="00D21FCD" w:rsidP="00255990" w:rsidRDefault="00D21FCD">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Pr="00DE0B81" w:rsidR="00293604" w:rsidP="00255990" w:rsidRDefault="00293604">
            <w:pPr>
              <w:rPr>
                <w:rFonts w:ascii="Arial" w:hAnsi="Arial" w:cs="Arial"/>
                <w:b/>
                <w:sz w:val="22"/>
                <w:szCs w:val="22"/>
              </w:rPr>
            </w:pPr>
          </w:p>
          <w:p w:rsidR="00791168" w:rsidP="00791168" w:rsidRDefault="00791168">
            <w:pPr>
              <w:rPr>
                <w:rFonts w:ascii="Arial" w:hAnsi="Arial" w:cs="Arial"/>
              </w:rPr>
            </w:pPr>
          </w:p>
          <w:p w:rsidR="00DE0B81" w:rsidP="00791168" w:rsidRDefault="00DE0B81">
            <w:pPr>
              <w:rPr>
                <w:rFonts w:ascii="Arial" w:hAnsi="Arial" w:cs="Arial"/>
              </w:rPr>
            </w:pPr>
          </w:p>
          <w:p w:rsidRPr="00293604" w:rsidR="00DE0B81" w:rsidP="00791168" w:rsidRDefault="00DE0B81">
            <w:pPr>
              <w:rPr>
                <w:rFonts w:ascii="Arial" w:hAnsi="Arial" w:cs="Arial"/>
              </w:rPr>
            </w:pPr>
          </w:p>
        </w:tc>
      </w:tr>
      <w:tr w:rsidR="00B436CA" w:rsidTr="00344B4A">
        <w:tc>
          <w:tcPr>
            <w:tcW w:w="7469" w:type="dxa"/>
          </w:tcPr>
          <w:p w:rsidRPr="002D7AAB" w:rsidR="002E6B66" w:rsidP="002D7AAB" w:rsidRDefault="008D0032">
            <w:pPr>
              <w:pStyle w:val="ListParagraph"/>
              <w:numPr>
                <w:ilvl w:val="0"/>
                <w:numId w:val="3"/>
              </w:numPr>
              <w:rPr>
                <w:rFonts w:ascii="Arial" w:hAnsi="Arial" w:cs="Arial"/>
                <w:b/>
              </w:rPr>
            </w:pPr>
            <w:r>
              <w:rPr>
                <w:rFonts w:ascii="Arial" w:hAnsi="Arial" w:cs="Arial"/>
                <w:b/>
              </w:rPr>
              <w:lastRenderedPageBreak/>
              <w:t>LHA for Supported Housing</w:t>
            </w:r>
          </w:p>
          <w:p w:rsidR="001B5D4D" w:rsidP="001B5D4D" w:rsidRDefault="001B5D4D">
            <w:pPr>
              <w:pStyle w:val="ListParagraph"/>
              <w:ind w:left="360"/>
              <w:rPr>
                <w:rFonts w:ascii="Arial" w:hAnsi="Arial" w:cs="Arial"/>
                <w:b/>
              </w:rPr>
            </w:pPr>
          </w:p>
          <w:p w:rsidR="008D0032" w:rsidP="00505FC2" w:rsidRDefault="008D0032">
            <w:pPr>
              <w:rPr>
                <w:rFonts w:ascii="Arial" w:hAnsi="Arial" w:cs="Arial"/>
              </w:rPr>
            </w:pPr>
            <w:r>
              <w:rPr>
                <w:rFonts w:ascii="Arial" w:hAnsi="Arial" w:cs="Arial"/>
              </w:rPr>
              <w:t>JB – Paul Webb is carrying out some consultation events.</w:t>
            </w:r>
          </w:p>
          <w:p w:rsidR="008D0032" w:rsidP="00505FC2" w:rsidRDefault="008D0032">
            <w:pPr>
              <w:rPr>
                <w:rFonts w:ascii="Arial" w:hAnsi="Arial" w:cs="Arial"/>
              </w:rPr>
            </w:pPr>
          </w:p>
          <w:p w:rsidR="008D0032" w:rsidP="00505FC2" w:rsidRDefault="008D0032">
            <w:pPr>
              <w:rPr>
                <w:rFonts w:ascii="Arial" w:hAnsi="Arial" w:cs="Arial"/>
              </w:rPr>
            </w:pPr>
            <w:r>
              <w:rPr>
                <w:rFonts w:ascii="Arial" w:hAnsi="Arial" w:cs="Arial"/>
              </w:rPr>
              <w:t xml:space="preserve">FB – there is not a lot happening at the moment with this.  I can ask the </w:t>
            </w:r>
            <w:proofErr w:type="spellStart"/>
            <w:r>
              <w:rPr>
                <w:rFonts w:ascii="Arial" w:hAnsi="Arial" w:cs="Arial"/>
              </w:rPr>
              <w:t>Cymorth</w:t>
            </w:r>
            <w:proofErr w:type="spellEnd"/>
            <w:r>
              <w:rPr>
                <w:rFonts w:ascii="Arial" w:hAnsi="Arial" w:cs="Arial"/>
              </w:rPr>
              <w:t>/WG group to provide a paper for the RCC.</w:t>
            </w:r>
          </w:p>
          <w:p w:rsidR="008D0032" w:rsidP="00505FC2" w:rsidRDefault="008D0032">
            <w:pPr>
              <w:rPr>
                <w:rFonts w:ascii="Arial" w:hAnsi="Arial" w:cs="Arial"/>
              </w:rPr>
            </w:pPr>
          </w:p>
          <w:p w:rsidR="000E0342" w:rsidP="00505FC2" w:rsidRDefault="008D0032">
            <w:pPr>
              <w:rPr>
                <w:rFonts w:ascii="Arial" w:hAnsi="Arial" w:cs="Arial"/>
              </w:rPr>
            </w:pPr>
            <w:r>
              <w:rPr>
                <w:rFonts w:ascii="Arial" w:hAnsi="Arial" w:cs="Arial"/>
              </w:rPr>
              <w:t>YC – The Salvation Army has done a national report that I will circulate to the group</w:t>
            </w:r>
            <w:r w:rsidR="000E0342">
              <w:rPr>
                <w:rFonts w:ascii="Arial" w:hAnsi="Arial" w:cs="Arial"/>
              </w:rPr>
              <w:t xml:space="preserve">.  I could also ask the person who wrote it to speak to the RCC.  </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 xml:space="preserve">JT – Cardiff are looking at shared accommodation models for people under 35.  </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 xml:space="preserve">FB – </w:t>
            </w:r>
            <w:proofErr w:type="spellStart"/>
            <w:r>
              <w:rPr>
                <w:rFonts w:ascii="Arial" w:hAnsi="Arial" w:cs="Arial"/>
              </w:rPr>
              <w:t>Llamau</w:t>
            </w:r>
            <w:proofErr w:type="spellEnd"/>
            <w:r>
              <w:rPr>
                <w:rFonts w:ascii="Arial" w:hAnsi="Arial" w:cs="Arial"/>
              </w:rPr>
              <w:t xml:space="preserve"> have used shared accommodation previously.  We can share the lessons learned.  </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YC – the Salvation Army also has a similar project.  When things go wrong in shared accommodation they go very wrong.  Some people’s expectations are unrealistic re their accommodation.</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JT – we can’t afford to build lots of accommodation at £55 per week, and we don’t want to build it all together.</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FB – you could consider the friendly landlord approach.</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YC – matching is important but even then it is likely that one resident will move on before the other and it is difficult to find a second suitable match.</w:t>
            </w:r>
          </w:p>
          <w:p w:rsidR="000E0342" w:rsidP="00505FC2" w:rsidRDefault="000E0342">
            <w:pPr>
              <w:rPr>
                <w:rFonts w:ascii="Arial" w:hAnsi="Arial" w:cs="Arial"/>
              </w:rPr>
            </w:pPr>
          </w:p>
          <w:p w:rsidR="000E0342" w:rsidP="00505FC2" w:rsidRDefault="000E0342">
            <w:pPr>
              <w:rPr>
                <w:rFonts w:ascii="Arial" w:hAnsi="Arial" w:cs="Arial"/>
              </w:rPr>
            </w:pPr>
            <w:r>
              <w:rPr>
                <w:rFonts w:ascii="Arial" w:hAnsi="Arial" w:cs="Arial"/>
              </w:rPr>
              <w:t xml:space="preserve">KH – The Vale have a project with </w:t>
            </w:r>
            <w:proofErr w:type="spellStart"/>
            <w:r>
              <w:rPr>
                <w:rFonts w:ascii="Arial" w:hAnsi="Arial" w:cs="Arial"/>
              </w:rPr>
              <w:t>Newydd</w:t>
            </w:r>
            <w:proofErr w:type="spellEnd"/>
            <w:r>
              <w:rPr>
                <w:rFonts w:ascii="Arial" w:hAnsi="Arial" w:cs="Arial"/>
              </w:rPr>
              <w:t xml:space="preserve"> called Rooms 4 you who may be useful to link with.  </w:t>
            </w:r>
          </w:p>
          <w:p w:rsidR="000E0342" w:rsidP="00505FC2" w:rsidRDefault="000E0342">
            <w:pPr>
              <w:rPr>
                <w:rFonts w:ascii="Arial" w:hAnsi="Arial" w:cs="Arial"/>
              </w:rPr>
            </w:pPr>
          </w:p>
          <w:p w:rsidRPr="00255990" w:rsidR="00505FC2" w:rsidP="00505FC2" w:rsidRDefault="000E0342">
            <w:pPr>
              <w:rPr>
                <w:rFonts w:ascii="Arial" w:hAnsi="Arial" w:cs="Arial"/>
              </w:rPr>
            </w:pPr>
            <w:r>
              <w:rPr>
                <w:rFonts w:ascii="Arial" w:hAnsi="Arial" w:cs="Arial"/>
              </w:rPr>
              <w:t xml:space="preserve">LT – can we set up a working group prior to the November RCC to look at some options and </w:t>
            </w:r>
            <w:proofErr w:type="spellStart"/>
            <w:r>
              <w:rPr>
                <w:rFonts w:ascii="Arial" w:hAnsi="Arial" w:cs="Arial"/>
              </w:rPr>
              <w:t>feed back</w:t>
            </w:r>
            <w:proofErr w:type="spellEnd"/>
            <w:r>
              <w:rPr>
                <w:rFonts w:ascii="Arial" w:hAnsi="Arial" w:cs="Arial"/>
              </w:rPr>
              <w:t xml:space="preserve">?  </w:t>
            </w:r>
            <w:r w:rsidR="00C51D7D">
              <w:rPr>
                <w:rFonts w:ascii="Arial" w:hAnsi="Arial" w:cs="Arial"/>
              </w:rPr>
              <w:t xml:space="preserve">  </w:t>
            </w:r>
          </w:p>
        </w:tc>
        <w:tc>
          <w:tcPr>
            <w:tcW w:w="1773" w:type="dxa"/>
          </w:tcPr>
          <w:p w:rsidR="00B436CA" w:rsidRDefault="00B436CA">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Pr="000E0342" w:rsidR="00A141FE" w:rsidRDefault="000E0342">
            <w:pPr>
              <w:rPr>
                <w:rFonts w:ascii="Arial" w:hAnsi="Arial" w:cs="Arial"/>
              </w:rPr>
            </w:pPr>
            <w:r w:rsidRPr="00222BCB">
              <w:rPr>
                <w:rFonts w:ascii="Arial" w:hAnsi="Arial" w:cs="Arial"/>
              </w:rPr>
              <w:t xml:space="preserve">FB to request paper from </w:t>
            </w:r>
            <w:proofErr w:type="spellStart"/>
            <w:r w:rsidRPr="00222BCB">
              <w:rPr>
                <w:rFonts w:ascii="Arial" w:hAnsi="Arial" w:cs="Arial"/>
              </w:rPr>
              <w:lastRenderedPageBreak/>
              <w:t>Cymorth</w:t>
            </w:r>
            <w:proofErr w:type="spellEnd"/>
            <w:r w:rsidRPr="00222BCB">
              <w:rPr>
                <w:rFonts w:ascii="Arial" w:hAnsi="Arial" w:cs="Arial"/>
              </w:rPr>
              <w:t>/WG group to share with RCC</w:t>
            </w:r>
          </w:p>
          <w:p w:rsidR="00A141FE" w:rsidRDefault="00A141FE">
            <w:pPr>
              <w:rPr>
                <w:rFonts w:ascii="Arial" w:hAnsi="Arial" w:cs="Arial"/>
                <w:b/>
              </w:rPr>
            </w:pPr>
          </w:p>
          <w:p w:rsidR="00A141FE" w:rsidRDefault="00A141FE">
            <w:pPr>
              <w:rPr>
                <w:rFonts w:ascii="Arial" w:hAnsi="Arial" w:cs="Arial"/>
                <w:b/>
              </w:rPr>
            </w:pPr>
          </w:p>
          <w:p w:rsidR="006A2FC8" w:rsidP="002E6B66" w:rsidRDefault="006A2FC8">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791168" w:rsidP="002E6B66" w:rsidRDefault="00791168">
            <w:pPr>
              <w:rPr>
                <w:rFonts w:ascii="Arial" w:hAnsi="Arial" w:cs="Arial"/>
              </w:rPr>
            </w:pPr>
          </w:p>
          <w:p w:rsidR="00791168" w:rsidP="002E6B66" w:rsidRDefault="00791168">
            <w:pPr>
              <w:rPr>
                <w:rFonts w:ascii="Arial" w:hAnsi="Arial" w:cs="Arial"/>
              </w:rPr>
            </w:pPr>
          </w:p>
          <w:p w:rsidR="00B42B19" w:rsidP="002E6B66" w:rsidRDefault="00B42B19">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Pr="00B42B19" w:rsidR="000E0342" w:rsidP="002E6B66" w:rsidRDefault="000E0342">
            <w:pPr>
              <w:rPr>
                <w:rFonts w:ascii="Arial" w:hAnsi="Arial" w:cs="Arial"/>
              </w:rPr>
            </w:pPr>
            <w:r>
              <w:rPr>
                <w:rFonts w:ascii="Arial" w:hAnsi="Arial" w:cs="Arial"/>
              </w:rPr>
              <w:t>KH to set up working group prior to Nov RCC</w:t>
            </w:r>
          </w:p>
        </w:tc>
      </w:tr>
      <w:tr w:rsidR="00473F62" w:rsidTr="00344B4A">
        <w:tc>
          <w:tcPr>
            <w:tcW w:w="7469" w:type="dxa"/>
          </w:tcPr>
          <w:p w:rsidRPr="002D7AAB" w:rsidR="00473F62" w:rsidP="002D7AAB" w:rsidRDefault="000E0342">
            <w:pPr>
              <w:pStyle w:val="ListParagraph"/>
              <w:numPr>
                <w:ilvl w:val="0"/>
                <w:numId w:val="3"/>
              </w:numPr>
              <w:rPr>
                <w:rFonts w:ascii="Arial" w:hAnsi="Arial" w:cs="Arial"/>
                <w:b/>
              </w:rPr>
            </w:pPr>
            <w:r>
              <w:rPr>
                <w:rFonts w:ascii="Arial" w:hAnsi="Arial" w:cs="Arial"/>
                <w:b/>
              </w:rPr>
              <w:lastRenderedPageBreak/>
              <w:t>General Election</w:t>
            </w:r>
          </w:p>
          <w:p w:rsidR="00473F62" w:rsidP="001B5D4D" w:rsidRDefault="00473F62">
            <w:pPr>
              <w:pStyle w:val="ListParagraph"/>
              <w:ind w:left="360"/>
              <w:rPr>
                <w:rFonts w:ascii="Arial" w:hAnsi="Arial" w:cs="Arial"/>
                <w:b/>
              </w:rPr>
            </w:pPr>
          </w:p>
          <w:p w:rsidR="008B0ADC" w:rsidP="00C51D7D" w:rsidRDefault="00AF43F0">
            <w:pPr>
              <w:rPr>
                <w:rFonts w:ascii="Arial" w:hAnsi="Arial" w:cs="Arial"/>
              </w:rPr>
            </w:pPr>
            <w:r>
              <w:rPr>
                <w:rFonts w:ascii="Arial" w:hAnsi="Arial" w:cs="Arial"/>
              </w:rPr>
              <w:t xml:space="preserve">FB – some of the larger charities are positive about the central government’s policy on rough sleeping as there is more money for this under the new homeless legislation.  </w:t>
            </w:r>
          </w:p>
          <w:p w:rsidR="00AF43F0" w:rsidP="00C51D7D" w:rsidRDefault="00AF43F0">
            <w:pPr>
              <w:rPr>
                <w:rFonts w:ascii="Arial" w:hAnsi="Arial" w:cs="Arial"/>
              </w:rPr>
            </w:pPr>
          </w:p>
          <w:p w:rsidR="00AF43F0" w:rsidP="00C51D7D" w:rsidRDefault="00AF43F0">
            <w:pPr>
              <w:rPr>
                <w:rFonts w:ascii="Arial" w:hAnsi="Arial" w:cs="Arial"/>
              </w:rPr>
            </w:pPr>
            <w:r>
              <w:rPr>
                <w:rFonts w:ascii="Arial" w:hAnsi="Arial" w:cs="Arial"/>
              </w:rPr>
              <w:t>YC – prevention is important.  How do providers inform people?</w:t>
            </w:r>
          </w:p>
          <w:p w:rsidR="00AF43F0" w:rsidP="00C51D7D" w:rsidRDefault="00AF43F0">
            <w:pPr>
              <w:rPr>
                <w:rFonts w:ascii="Arial" w:hAnsi="Arial" w:cs="Arial"/>
              </w:rPr>
            </w:pPr>
          </w:p>
          <w:p w:rsidR="00AF43F0" w:rsidP="00C51D7D" w:rsidRDefault="00AF43F0">
            <w:pPr>
              <w:rPr>
                <w:rFonts w:ascii="Arial" w:hAnsi="Arial" w:cs="Arial"/>
              </w:rPr>
            </w:pPr>
            <w:r>
              <w:rPr>
                <w:rFonts w:ascii="Arial" w:hAnsi="Arial" w:cs="Arial"/>
              </w:rPr>
              <w:t>FB – there is a JR on the implications for 18-21 year olds under the Welfare Reform Act 2012.  There is also a discussion going on between Ministers and the DWP, trying to turn things around so that people don’t have to prove their exemption.  There are 20-25 3</w:t>
            </w:r>
            <w:r w:rsidRPr="00AF43F0">
              <w:rPr>
                <w:rFonts w:ascii="Arial" w:hAnsi="Arial" w:cs="Arial"/>
                <w:vertAlign w:val="superscript"/>
              </w:rPr>
              <w:t>rd</w:t>
            </w:r>
            <w:r>
              <w:rPr>
                <w:rFonts w:ascii="Arial" w:hAnsi="Arial" w:cs="Arial"/>
              </w:rPr>
              <w:t xml:space="preserve"> sector organisations taking it forward.  </w:t>
            </w:r>
          </w:p>
          <w:p w:rsidR="00AF43F0" w:rsidP="00C51D7D" w:rsidRDefault="00AF43F0">
            <w:pPr>
              <w:rPr>
                <w:rFonts w:ascii="Arial" w:hAnsi="Arial" w:cs="Arial"/>
                <w:b/>
              </w:rPr>
            </w:pPr>
          </w:p>
        </w:tc>
        <w:tc>
          <w:tcPr>
            <w:tcW w:w="1773" w:type="dxa"/>
          </w:tcPr>
          <w:p w:rsidR="00473F62" w:rsidRDefault="00473F62">
            <w:pPr>
              <w:rPr>
                <w:rFonts w:ascii="Arial" w:hAnsi="Arial" w:cs="Arial"/>
                <w:b/>
              </w:rPr>
            </w:pPr>
          </w:p>
          <w:p w:rsidRPr="00F01041" w:rsidR="00791168" w:rsidP="000E0342" w:rsidRDefault="00791168">
            <w:pPr>
              <w:rPr>
                <w:rFonts w:ascii="Arial" w:hAnsi="Arial" w:cs="Arial"/>
              </w:rPr>
            </w:pPr>
          </w:p>
        </w:tc>
      </w:tr>
      <w:tr w:rsidR="00BA4468" w:rsidTr="00344B4A">
        <w:tc>
          <w:tcPr>
            <w:tcW w:w="7469" w:type="dxa"/>
          </w:tcPr>
          <w:p w:rsidRPr="00633A5A" w:rsidR="00944B32" w:rsidP="00944B32" w:rsidRDefault="00AF43F0">
            <w:pPr>
              <w:pStyle w:val="ListParagraph"/>
              <w:numPr>
                <w:ilvl w:val="0"/>
                <w:numId w:val="3"/>
              </w:numPr>
              <w:rPr>
                <w:rFonts w:ascii="Arial" w:hAnsi="Arial" w:cs="Arial"/>
                <w:b/>
              </w:rPr>
            </w:pPr>
            <w:r>
              <w:rPr>
                <w:rFonts w:ascii="Arial" w:hAnsi="Arial" w:cs="Arial"/>
                <w:b/>
              </w:rPr>
              <w:t>Links with Local Planning Groups</w:t>
            </w:r>
          </w:p>
          <w:p w:rsidR="00944B32" w:rsidP="00944B32" w:rsidRDefault="00944B32">
            <w:pPr>
              <w:rPr>
                <w:rFonts w:ascii="Arial" w:hAnsi="Arial" w:cs="Arial"/>
              </w:rPr>
            </w:pPr>
          </w:p>
          <w:p w:rsidR="00944B32" w:rsidP="00AF43F0" w:rsidRDefault="00AF43F0">
            <w:pPr>
              <w:rPr>
                <w:rFonts w:ascii="Arial" w:hAnsi="Arial" w:cs="Arial"/>
              </w:rPr>
            </w:pPr>
            <w:r>
              <w:rPr>
                <w:rFonts w:ascii="Arial" w:hAnsi="Arial" w:cs="Arial"/>
              </w:rPr>
              <w:t xml:space="preserve">KH and YC explained that the RPF had asked for more information about who sits on the LPGs in the region.  </w:t>
            </w:r>
          </w:p>
          <w:p w:rsidR="00AF43F0" w:rsidP="00AF43F0" w:rsidRDefault="00AF43F0">
            <w:pPr>
              <w:rPr>
                <w:rFonts w:ascii="Arial" w:hAnsi="Arial" w:cs="Arial"/>
              </w:rPr>
            </w:pPr>
          </w:p>
          <w:p w:rsidR="00AF43F0" w:rsidP="00AF43F0" w:rsidRDefault="00AF43F0">
            <w:pPr>
              <w:rPr>
                <w:rFonts w:ascii="Arial" w:hAnsi="Arial" w:cs="Arial"/>
              </w:rPr>
            </w:pPr>
            <w:r>
              <w:rPr>
                <w:rFonts w:ascii="Arial" w:hAnsi="Arial" w:cs="Arial"/>
              </w:rPr>
              <w:lastRenderedPageBreak/>
              <w:t>NS – Cardiff’s LPGs are split up to suit the commissioning that is going on.  There are lots of members from the statutory and 3</w:t>
            </w:r>
            <w:r w:rsidRPr="00AF43F0">
              <w:rPr>
                <w:rFonts w:ascii="Arial" w:hAnsi="Arial" w:cs="Arial"/>
                <w:vertAlign w:val="superscript"/>
              </w:rPr>
              <w:t>rd</w:t>
            </w:r>
            <w:r>
              <w:rPr>
                <w:rFonts w:ascii="Arial" w:hAnsi="Arial" w:cs="Arial"/>
              </w:rPr>
              <w:t xml:space="preserve"> sectors.  </w:t>
            </w:r>
          </w:p>
          <w:p w:rsidR="00AF43F0" w:rsidP="00AF43F0" w:rsidRDefault="00AF43F0">
            <w:pPr>
              <w:rPr>
                <w:rFonts w:ascii="Arial" w:hAnsi="Arial" w:cs="Arial"/>
              </w:rPr>
            </w:pPr>
          </w:p>
          <w:p w:rsidR="00AF43F0" w:rsidP="00AF43F0" w:rsidRDefault="00AF43F0">
            <w:pPr>
              <w:rPr>
                <w:rFonts w:ascii="Arial" w:hAnsi="Arial" w:cs="Arial"/>
              </w:rPr>
            </w:pPr>
            <w:r>
              <w:rPr>
                <w:rFonts w:ascii="Arial" w:hAnsi="Arial" w:cs="Arial"/>
              </w:rPr>
              <w:t xml:space="preserve">FB – could we have a diagram to inform the RPF?  </w:t>
            </w:r>
          </w:p>
          <w:p w:rsidR="00AF43F0" w:rsidP="00AF43F0" w:rsidRDefault="00AF43F0">
            <w:pPr>
              <w:rPr>
                <w:rFonts w:ascii="Arial" w:hAnsi="Arial" w:cs="Arial"/>
              </w:rPr>
            </w:pPr>
          </w:p>
          <w:p w:rsidR="00AF43F0" w:rsidP="00AF43F0" w:rsidRDefault="00AF43F0">
            <w:pPr>
              <w:rPr>
                <w:rFonts w:ascii="Arial" w:hAnsi="Arial" w:cs="Arial"/>
              </w:rPr>
            </w:pPr>
            <w:r>
              <w:rPr>
                <w:rFonts w:ascii="Arial" w:hAnsi="Arial" w:cs="Arial"/>
              </w:rPr>
              <w:t>JT – every provider is</w:t>
            </w:r>
            <w:r w:rsidR="00C5000E">
              <w:rPr>
                <w:rFonts w:ascii="Arial" w:hAnsi="Arial" w:cs="Arial"/>
              </w:rPr>
              <w:t xml:space="preserve"> invited to the planning groups but they are divided into different streams.</w:t>
            </w:r>
          </w:p>
          <w:p w:rsidR="00C5000E" w:rsidP="00AF43F0" w:rsidRDefault="00C5000E">
            <w:pPr>
              <w:rPr>
                <w:rFonts w:ascii="Arial" w:hAnsi="Arial" w:cs="Arial"/>
              </w:rPr>
            </w:pPr>
          </w:p>
          <w:p w:rsidRPr="00AF43F0" w:rsidR="00C5000E" w:rsidP="00AF43F0" w:rsidRDefault="00C5000E">
            <w:pPr>
              <w:rPr>
                <w:rFonts w:ascii="Arial" w:hAnsi="Arial" w:cs="Arial"/>
              </w:rPr>
            </w:pPr>
            <w:r>
              <w:rPr>
                <w:rFonts w:ascii="Arial" w:hAnsi="Arial" w:cs="Arial"/>
              </w:rPr>
              <w:t>NS – the planning groups are attached to the working groups.  We’ll draw up a map.</w:t>
            </w:r>
          </w:p>
          <w:p w:rsidRPr="005B7545" w:rsidR="005B7545" w:rsidP="005B7545" w:rsidRDefault="005B7545">
            <w:pPr>
              <w:rPr>
                <w:rFonts w:ascii="Arial" w:hAnsi="Arial" w:cs="Arial"/>
              </w:rPr>
            </w:pPr>
          </w:p>
          <w:p w:rsidRPr="00C5000E" w:rsidR="00E6673E" w:rsidP="00E6673E" w:rsidRDefault="00C5000E">
            <w:pPr>
              <w:rPr>
                <w:rFonts w:ascii="Arial" w:hAnsi="Arial" w:cs="Arial"/>
              </w:rPr>
            </w:pPr>
            <w:r w:rsidRPr="00C5000E">
              <w:rPr>
                <w:rFonts w:ascii="Arial" w:hAnsi="Arial" w:cs="Arial"/>
              </w:rPr>
              <w:t xml:space="preserve">HWJ – the Vale have one LPG </w:t>
            </w:r>
            <w:r>
              <w:rPr>
                <w:rFonts w:ascii="Arial" w:hAnsi="Arial" w:cs="Arial"/>
              </w:rPr>
              <w:t>with representatives from health, housing, social services, criminal justice and providers.  Sarah Wills is the provider rep for the Vale.  When we’re co</w:t>
            </w:r>
            <w:r w:rsidR="008565A1">
              <w:rPr>
                <w:rFonts w:ascii="Arial" w:hAnsi="Arial" w:cs="Arial"/>
              </w:rPr>
              <w:t xml:space="preserve">nsulting </w:t>
            </w:r>
            <w:r>
              <w:rPr>
                <w:rFonts w:ascii="Arial" w:hAnsi="Arial" w:cs="Arial"/>
              </w:rPr>
              <w:t xml:space="preserve">services we invite specific providers.  The Vale will draw up a map too.  </w:t>
            </w:r>
          </w:p>
          <w:p w:rsidRPr="00E6673E" w:rsidR="006B52BC" w:rsidP="002E6B66" w:rsidRDefault="005B7545">
            <w:pPr>
              <w:rPr>
                <w:rFonts w:ascii="Arial" w:hAnsi="Arial" w:cs="Arial"/>
              </w:rPr>
            </w:pPr>
            <w:r>
              <w:rPr>
                <w:rFonts w:ascii="Arial" w:hAnsi="Arial" w:cs="Arial"/>
              </w:rPr>
              <w:t xml:space="preserve"> </w:t>
            </w:r>
          </w:p>
        </w:tc>
        <w:tc>
          <w:tcPr>
            <w:tcW w:w="1773"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02676B" w:rsidRDefault="0002676B">
            <w:pPr>
              <w:rPr>
                <w:rFonts w:ascii="Arial" w:hAnsi="Arial" w:cs="Arial"/>
              </w:rPr>
            </w:pPr>
          </w:p>
          <w:p w:rsidR="00096A33" w:rsidRDefault="00096A33">
            <w:pPr>
              <w:rPr>
                <w:rFonts w:ascii="Arial" w:hAnsi="Arial" w:cs="Arial"/>
              </w:rPr>
            </w:pPr>
          </w:p>
          <w:p w:rsidR="00C5000E" w:rsidRDefault="00C5000E">
            <w:pPr>
              <w:rPr>
                <w:rFonts w:ascii="Arial" w:hAnsi="Arial" w:cs="Arial"/>
              </w:rPr>
            </w:pPr>
          </w:p>
          <w:p w:rsidR="00C5000E" w:rsidRDefault="00C5000E">
            <w:pPr>
              <w:rPr>
                <w:rFonts w:ascii="Arial" w:hAnsi="Arial" w:cs="Arial"/>
              </w:rPr>
            </w:pPr>
            <w:r>
              <w:rPr>
                <w:rFonts w:ascii="Arial" w:hAnsi="Arial" w:cs="Arial"/>
              </w:rPr>
              <w:t>NS to draw up a map of the agencies involved in Cardiff’s LPGs</w:t>
            </w:r>
          </w:p>
          <w:p w:rsidR="00C5000E" w:rsidRDefault="00C5000E">
            <w:pPr>
              <w:rPr>
                <w:rFonts w:ascii="Arial" w:hAnsi="Arial" w:cs="Arial"/>
              </w:rPr>
            </w:pPr>
          </w:p>
          <w:p w:rsidRPr="00BA4468" w:rsidR="00C5000E" w:rsidP="00C5000E" w:rsidRDefault="00C5000E">
            <w:pPr>
              <w:rPr>
                <w:rFonts w:ascii="Arial" w:hAnsi="Arial" w:cs="Arial"/>
              </w:rPr>
            </w:pPr>
            <w:r>
              <w:rPr>
                <w:rFonts w:ascii="Arial" w:hAnsi="Arial" w:cs="Arial"/>
              </w:rPr>
              <w:t>HJ to draw up a map of agencies involved in Vale’s LPGs</w:t>
            </w:r>
          </w:p>
        </w:tc>
      </w:tr>
      <w:tr w:rsidR="00AD35DB" w:rsidTr="00C5000E">
        <w:trPr>
          <w:trHeight w:val="3187"/>
        </w:trPr>
        <w:tc>
          <w:tcPr>
            <w:tcW w:w="7469" w:type="dxa"/>
          </w:tcPr>
          <w:p w:rsidRPr="00633A5A" w:rsidR="00E54F8E" w:rsidP="00633A5A" w:rsidRDefault="00633A5A">
            <w:pPr>
              <w:pStyle w:val="ListParagraph"/>
              <w:numPr>
                <w:ilvl w:val="0"/>
                <w:numId w:val="3"/>
              </w:numPr>
              <w:rPr>
                <w:rFonts w:ascii="Arial" w:hAnsi="Arial" w:cs="Arial"/>
                <w:b/>
              </w:rPr>
            </w:pPr>
            <w:r>
              <w:rPr>
                <w:rFonts w:ascii="Arial" w:hAnsi="Arial" w:cs="Arial"/>
                <w:b/>
              </w:rPr>
              <w:lastRenderedPageBreak/>
              <w:t xml:space="preserve"> </w:t>
            </w:r>
            <w:r w:rsidR="00C5000E">
              <w:rPr>
                <w:rFonts w:ascii="Arial" w:hAnsi="Arial" w:cs="Arial"/>
                <w:b/>
              </w:rPr>
              <w:t>Links with regional partnership boards (RPBs)</w:t>
            </w:r>
          </w:p>
          <w:p w:rsidR="00F80206" w:rsidP="00F1760E" w:rsidRDefault="00F80206">
            <w:pPr>
              <w:rPr>
                <w:rFonts w:ascii="Arial" w:hAnsi="Arial" w:cs="Arial"/>
                <w:b/>
              </w:rPr>
            </w:pPr>
          </w:p>
          <w:p w:rsidR="00C53279" w:rsidP="00C53279" w:rsidRDefault="00C5000E">
            <w:pPr>
              <w:rPr>
                <w:rFonts w:ascii="Arial" w:hAnsi="Arial" w:cs="Arial"/>
              </w:rPr>
            </w:pPr>
            <w:r>
              <w:rPr>
                <w:rFonts w:ascii="Arial" w:hAnsi="Arial" w:cs="Arial"/>
              </w:rPr>
              <w:t xml:space="preserve">LT and AP sit on the RPB.  </w:t>
            </w:r>
          </w:p>
          <w:p w:rsidR="00C5000E" w:rsidP="00C53279" w:rsidRDefault="00C5000E">
            <w:pPr>
              <w:rPr>
                <w:rFonts w:ascii="Arial" w:hAnsi="Arial" w:cs="Arial"/>
              </w:rPr>
            </w:pPr>
          </w:p>
          <w:p w:rsidRPr="00C53279" w:rsidR="00C5000E" w:rsidP="00C53279" w:rsidRDefault="00C5000E">
            <w:pPr>
              <w:rPr>
                <w:rFonts w:ascii="Arial" w:hAnsi="Arial" w:cs="Arial"/>
              </w:rPr>
            </w:pPr>
            <w:r>
              <w:rPr>
                <w:rFonts w:ascii="Arial" w:hAnsi="Arial" w:cs="Arial"/>
              </w:rPr>
              <w:t>FB requested that the RPB reps do a presentation for the RCC in a few months to see how the groups link together</w:t>
            </w:r>
            <w:r w:rsidR="00EB616F">
              <w:rPr>
                <w:rFonts w:ascii="Arial" w:hAnsi="Arial" w:cs="Arial"/>
              </w:rPr>
              <w:t xml:space="preserve">, where the RPB are at present, what their priorities are etc.  </w:t>
            </w:r>
            <w:r>
              <w:rPr>
                <w:rFonts w:ascii="Arial" w:hAnsi="Arial" w:cs="Arial"/>
              </w:rPr>
              <w:t xml:space="preserve">  </w:t>
            </w:r>
          </w:p>
          <w:p w:rsidRPr="00DD09B6" w:rsidR="002A5600" w:rsidP="00C53279" w:rsidRDefault="002A5600">
            <w:pPr>
              <w:rPr>
                <w:rFonts w:ascii="Arial" w:hAnsi="Arial" w:cs="Arial"/>
              </w:rPr>
            </w:pPr>
          </w:p>
        </w:tc>
        <w:tc>
          <w:tcPr>
            <w:tcW w:w="1773" w:type="dxa"/>
          </w:tcPr>
          <w:p w:rsidRPr="00AD35DB" w:rsidR="00DE0B81" w:rsidRDefault="00C5000E">
            <w:pPr>
              <w:rPr>
                <w:rFonts w:ascii="Arial" w:hAnsi="Arial" w:cs="Arial"/>
              </w:rPr>
            </w:pPr>
            <w:r>
              <w:rPr>
                <w:rFonts w:ascii="Arial" w:hAnsi="Arial" w:cs="Arial"/>
              </w:rPr>
              <w:t xml:space="preserve">LT and AP to present information about the RPB to the RCC in a few </w:t>
            </w:r>
            <w:r w:rsidR="00EB616F">
              <w:rPr>
                <w:rFonts w:ascii="Arial" w:hAnsi="Arial" w:cs="Arial"/>
              </w:rPr>
              <w:t>months’ time</w:t>
            </w:r>
            <w:r>
              <w:rPr>
                <w:rFonts w:ascii="Arial" w:hAnsi="Arial" w:cs="Arial"/>
              </w:rPr>
              <w:t>.</w:t>
            </w:r>
          </w:p>
        </w:tc>
      </w:tr>
      <w:tr w:rsidR="00F1760E" w:rsidTr="00344B4A">
        <w:trPr>
          <w:trHeight w:val="1754"/>
        </w:trPr>
        <w:tc>
          <w:tcPr>
            <w:tcW w:w="7469" w:type="dxa"/>
          </w:tcPr>
          <w:p w:rsidRPr="00755653" w:rsidR="00E453BE" w:rsidP="00755653" w:rsidRDefault="00EB616F">
            <w:pPr>
              <w:pStyle w:val="ListParagraph"/>
              <w:numPr>
                <w:ilvl w:val="0"/>
                <w:numId w:val="3"/>
              </w:numPr>
              <w:rPr>
                <w:rFonts w:ascii="Arial" w:hAnsi="Arial" w:cs="Arial"/>
                <w:b/>
              </w:rPr>
            </w:pPr>
            <w:r>
              <w:rPr>
                <w:rFonts w:ascii="Arial" w:hAnsi="Arial" w:cs="Arial"/>
                <w:b/>
              </w:rPr>
              <w:t>LA strategies for potential budget reduction in the SP budget for 2018/19</w:t>
            </w:r>
          </w:p>
          <w:p w:rsidR="00E453BE" w:rsidP="00E453BE" w:rsidRDefault="00E453BE">
            <w:pPr>
              <w:rPr>
                <w:rFonts w:ascii="Arial" w:hAnsi="Arial" w:cs="Arial"/>
              </w:rPr>
            </w:pPr>
          </w:p>
          <w:p w:rsidR="004F27B1" w:rsidP="00EB616F" w:rsidRDefault="00EB616F">
            <w:pPr>
              <w:rPr>
                <w:rFonts w:ascii="Arial" w:hAnsi="Arial" w:cs="Arial"/>
              </w:rPr>
            </w:pPr>
            <w:r>
              <w:rPr>
                <w:rFonts w:ascii="Arial" w:hAnsi="Arial" w:cs="Arial"/>
              </w:rPr>
              <w:t xml:space="preserve">HWJ – LD schemes could save approximately £150k for the Vale.  This is in keeping with the WAO report pushing for LD costs to be reduced.  </w:t>
            </w:r>
          </w:p>
          <w:p w:rsidR="00EB616F" w:rsidP="00EB616F" w:rsidRDefault="00EB616F">
            <w:pPr>
              <w:rPr>
                <w:rFonts w:ascii="Arial" w:hAnsi="Arial" w:cs="Arial"/>
              </w:rPr>
            </w:pPr>
          </w:p>
          <w:p w:rsidR="00EB616F" w:rsidP="00EB616F" w:rsidRDefault="00EB616F">
            <w:pPr>
              <w:rPr>
                <w:rFonts w:ascii="Arial" w:hAnsi="Arial" w:cs="Arial"/>
              </w:rPr>
            </w:pPr>
            <w:r>
              <w:rPr>
                <w:rFonts w:ascii="Arial" w:hAnsi="Arial" w:cs="Arial"/>
              </w:rPr>
              <w:t>MI – there is flexibility within the existing contracts if there are significant cuts.  We won’t be looking to tinker with services.  Difficult decisions will have to be made about whether SP services are providing what they should.</w:t>
            </w:r>
          </w:p>
          <w:p w:rsidR="00EB616F" w:rsidP="00EB616F" w:rsidRDefault="00EB616F">
            <w:pPr>
              <w:rPr>
                <w:rFonts w:ascii="Arial" w:hAnsi="Arial" w:cs="Arial"/>
              </w:rPr>
            </w:pPr>
          </w:p>
          <w:p w:rsidR="00EB616F" w:rsidP="00EB616F" w:rsidRDefault="00EB616F">
            <w:pPr>
              <w:rPr>
                <w:rFonts w:ascii="Arial" w:hAnsi="Arial" w:cs="Arial"/>
              </w:rPr>
            </w:pPr>
            <w:r>
              <w:rPr>
                <w:rFonts w:ascii="Arial" w:hAnsi="Arial" w:cs="Arial"/>
              </w:rPr>
              <w:t xml:space="preserve">HWJ – we will want to protect front line services as much as possible.  </w:t>
            </w:r>
          </w:p>
          <w:p w:rsidR="00193C34" w:rsidP="00EB616F" w:rsidRDefault="00193C34">
            <w:pPr>
              <w:rPr>
                <w:rFonts w:ascii="Arial" w:hAnsi="Arial" w:cs="Arial"/>
              </w:rPr>
            </w:pPr>
          </w:p>
          <w:p w:rsidR="00193C34" w:rsidP="00EB616F" w:rsidRDefault="00193C34">
            <w:pPr>
              <w:rPr>
                <w:rFonts w:ascii="Arial" w:hAnsi="Arial" w:cs="Arial"/>
              </w:rPr>
            </w:pPr>
            <w:r>
              <w:rPr>
                <w:rFonts w:ascii="Arial" w:hAnsi="Arial" w:cs="Arial"/>
              </w:rPr>
              <w:t>MI – redistribution needs to be looked at again.  Outcomes have been an issue for the Vale and Cardiff.</w:t>
            </w:r>
          </w:p>
          <w:p w:rsidR="00193C34" w:rsidP="00EB616F" w:rsidRDefault="00193C34">
            <w:pPr>
              <w:rPr>
                <w:rFonts w:ascii="Arial" w:hAnsi="Arial" w:cs="Arial"/>
              </w:rPr>
            </w:pPr>
          </w:p>
          <w:p w:rsidR="00193C34" w:rsidP="00EB616F" w:rsidRDefault="00193C34">
            <w:pPr>
              <w:rPr>
                <w:rFonts w:ascii="Arial" w:hAnsi="Arial" w:cs="Arial"/>
              </w:rPr>
            </w:pPr>
            <w:r>
              <w:rPr>
                <w:rFonts w:ascii="Arial" w:hAnsi="Arial" w:cs="Arial"/>
              </w:rPr>
              <w:t xml:space="preserve">FB – WG hadn’t taken complexities of schemes into account when </w:t>
            </w:r>
            <w:r>
              <w:rPr>
                <w:rFonts w:ascii="Arial" w:hAnsi="Arial" w:cs="Arial"/>
              </w:rPr>
              <w:lastRenderedPageBreak/>
              <w:t xml:space="preserve">they gave cost prices to the WAO.  They’re not comparing like for like.  </w:t>
            </w:r>
          </w:p>
          <w:p w:rsidR="00193C34" w:rsidP="00EB616F" w:rsidRDefault="00193C34">
            <w:pPr>
              <w:rPr>
                <w:rFonts w:ascii="Arial" w:hAnsi="Arial" w:cs="Arial"/>
              </w:rPr>
            </w:pPr>
          </w:p>
          <w:p w:rsidR="00193C34" w:rsidP="00EB616F" w:rsidRDefault="00193C34">
            <w:pPr>
              <w:rPr>
                <w:rFonts w:ascii="Arial" w:hAnsi="Arial" w:cs="Arial"/>
              </w:rPr>
            </w:pPr>
            <w:r>
              <w:rPr>
                <w:rFonts w:ascii="Arial" w:hAnsi="Arial" w:cs="Arial"/>
              </w:rPr>
              <w:t xml:space="preserve">NS – the WAO are pushing for 3 year indicative budgets but indicative can change so commissioners can’t rely on the figures.  Having to supply spend plans prior to final allocation is more problematic.  </w:t>
            </w:r>
          </w:p>
          <w:p w:rsidR="00193C34" w:rsidP="00EB616F" w:rsidRDefault="00193C34">
            <w:pPr>
              <w:rPr>
                <w:rFonts w:ascii="Arial" w:hAnsi="Arial" w:cs="Arial"/>
              </w:rPr>
            </w:pPr>
          </w:p>
          <w:p w:rsidR="00193C34" w:rsidP="00193C34" w:rsidRDefault="00193C34">
            <w:pPr>
              <w:rPr>
                <w:rFonts w:ascii="Arial" w:hAnsi="Arial" w:cs="Arial"/>
              </w:rPr>
            </w:pPr>
            <w:r>
              <w:rPr>
                <w:rFonts w:ascii="Arial" w:hAnsi="Arial" w:cs="Arial"/>
              </w:rPr>
              <w:t>FB – SP didn’t get cut last year because of the political landscape.  It’s unlikely that we will be saved this year.  We still need to lobby and write as an RCC to politicians and back benchers.</w:t>
            </w:r>
          </w:p>
          <w:p w:rsidR="00991605" w:rsidP="00193C34" w:rsidRDefault="00991605">
            <w:pPr>
              <w:rPr>
                <w:rFonts w:ascii="Arial" w:hAnsi="Arial" w:cs="Arial"/>
              </w:rPr>
            </w:pPr>
          </w:p>
          <w:p w:rsidR="00991605" w:rsidP="00193C34" w:rsidRDefault="00991605">
            <w:pPr>
              <w:rPr>
                <w:rFonts w:ascii="Arial" w:hAnsi="Arial" w:cs="Arial"/>
              </w:rPr>
            </w:pPr>
            <w:r>
              <w:rPr>
                <w:rFonts w:ascii="Arial" w:hAnsi="Arial" w:cs="Arial"/>
              </w:rPr>
              <w:t>NS – Cardiff reduced the cost of generic floating support.  The pilot schemes may need to be cut if we have big cuts.</w:t>
            </w:r>
          </w:p>
          <w:p w:rsidR="00991605" w:rsidP="00193C34" w:rsidRDefault="00991605">
            <w:pPr>
              <w:rPr>
                <w:rFonts w:ascii="Arial" w:hAnsi="Arial" w:cs="Arial"/>
              </w:rPr>
            </w:pPr>
          </w:p>
          <w:p w:rsidR="00991605" w:rsidP="00193C34" w:rsidRDefault="00991605">
            <w:pPr>
              <w:rPr>
                <w:rFonts w:ascii="Arial" w:hAnsi="Arial" w:cs="Arial"/>
              </w:rPr>
            </w:pPr>
            <w:r>
              <w:rPr>
                <w:rFonts w:ascii="Arial" w:hAnsi="Arial" w:cs="Arial"/>
              </w:rPr>
              <w:t xml:space="preserve">JT – the pilots are focussed on rough sleeping so we’d rather not cut them as it’s such a big issue.  They would equate to 5% so if we get cuts of 10% we would need to look elsewhere.  </w:t>
            </w:r>
          </w:p>
          <w:p w:rsidR="00991605" w:rsidP="00193C34" w:rsidRDefault="00991605">
            <w:pPr>
              <w:rPr>
                <w:rFonts w:ascii="Arial" w:hAnsi="Arial" w:cs="Arial"/>
              </w:rPr>
            </w:pPr>
          </w:p>
          <w:p w:rsidR="00991605" w:rsidP="00193C34" w:rsidRDefault="00991605">
            <w:pPr>
              <w:rPr>
                <w:rFonts w:ascii="Arial" w:hAnsi="Arial" w:cs="Arial"/>
              </w:rPr>
            </w:pPr>
            <w:r>
              <w:rPr>
                <w:rFonts w:ascii="Arial" w:hAnsi="Arial" w:cs="Arial"/>
              </w:rPr>
              <w:t xml:space="preserve">NS – we’re paying less for units </w:t>
            </w:r>
            <w:r w:rsidR="001030EC">
              <w:rPr>
                <w:rFonts w:ascii="Arial" w:hAnsi="Arial" w:cs="Arial"/>
              </w:rPr>
              <w:t xml:space="preserve">so can’t save much there even with LD schemes.  </w:t>
            </w:r>
          </w:p>
          <w:p w:rsidR="001030EC" w:rsidP="00193C34" w:rsidRDefault="001030EC">
            <w:pPr>
              <w:rPr>
                <w:rFonts w:ascii="Arial" w:hAnsi="Arial" w:cs="Arial"/>
              </w:rPr>
            </w:pPr>
          </w:p>
          <w:p w:rsidR="001030EC" w:rsidP="00193C34" w:rsidRDefault="001030EC">
            <w:pPr>
              <w:rPr>
                <w:rFonts w:ascii="Arial" w:hAnsi="Arial" w:cs="Arial"/>
              </w:rPr>
            </w:pPr>
            <w:r>
              <w:rPr>
                <w:rFonts w:ascii="Arial" w:hAnsi="Arial" w:cs="Arial"/>
              </w:rPr>
              <w:t xml:space="preserve">FB – there comes a point where you can’t cut anymore.  Some organisations will have to go if we have a severe cut.  </w:t>
            </w:r>
          </w:p>
          <w:p w:rsidR="001030EC" w:rsidP="00193C34" w:rsidRDefault="001030EC">
            <w:pPr>
              <w:rPr>
                <w:rFonts w:ascii="Arial" w:hAnsi="Arial" w:cs="Arial"/>
              </w:rPr>
            </w:pPr>
          </w:p>
          <w:p w:rsidR="001030EC" w:rsidP="00193C34" w:rsidRDefault="001030EC">
            <w:pPr>
              <w:rPr>
                <w:rFonts w:ascii="Arial" w:hAnsi="Arial" w:cs="Arial"/>
              </w:rPr>
            </w:pPr>
            <w:r>
              <w:rPr>
                <w:rFonts w:ascii="Arial" w:hAnsi="Arial" w:cs="Arial"/>
              </w:rPr>
              <w:t xml:space="preserve">NS – we may need to look at 24 hour staffed projects but that won’t save us a lot.  </w:t>
            </w:r>
          </w:p>
          <w:p w:rsidR="001030EC" w:rsidP="00193C34" w:rsidRDefault="001030EC">
            <w:pPr>
              <w:rPr>
                <w:rFonts w:ascii="Arial" w:hAnsi="Arial" w:cs="Arial"/>
              </w:rPr>
            </w:pPr>
          </w:p>
          <w:p w:rsidR="001030EC" w:rsidP="00193C34" w:rsidRDefault="001030EC">
            <w:pPr>
              <w:rPr>
                <w:rFonts w:ascii="Arial" w:hAnsi="Arial" w:cs="Arial"/>
              </w:rPr>
            </w:pPr>
            <w:r>
              <w:rPr>
                <w:rFonts w:ascii="Arial" w:hAnsi="Arial" w:cs="Arial"/>
              </w:rPr>
              <w:t xml:space="preserve">FB – I’ll draft a letter on behalf of RCC.  </w:t>
            </w:r>
          </w:p>
          <w:p w:rsidR="00193C34" w:rsidP="00193C34" w:rsidRDefault="00193C34">
            <w:pPr>
              <w:rPr>
                <w:rFonts w:ascii="Arial" w:hAnsi="Arial" w:cs="Arial"/>
              </w:rPr>
            </w:pPr>
          </w:p>
          <w:p w:rsidRPr="00E453BE" w:rsidR="00193C34" w:rsidP="00193C34" w:rsidRDefault="00193C34">
            <w:pPr>
              <w:rPr>
                <w:rFonts w:ascii="Arial" w:hAnsi="Arial" w:cs="Arial"/>
              </w:rPr>
            </w:pPr>
            <w:r>
              <w:rPr>
                <w:rFonts w:ascii="Arial" w:hAnsi="Arial" w:cs="Arial"/>
              </w:rPr>
              <w:t xml:space="preserve"> </w:t>
            </w:r>
          </w:p>
        </w:tc>
        <w:tc>
          <w:tcPr>
            <w:tcW w:w="1773" w:type="dxa"/>
          </w:tcPr>
          <w:p w:rsidR="00F1760E" w:rsidRDefault="00F1760E">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Pr="00F01041" w:rsidR="008A618A" w:rsidRDefault="008A618A">
            <w:pPr>
              <w:rPr>
                <w:rFonts w:ascii="Arial" w:hAnsi="Arial" w:cs="Arial"/>
              </w:rPr>
            </w:pPr>
          </w:p>
          <w:p w:rsidR="00770C91" w:rsidRDefault="00770C91">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1030EC" w:rsidRDefault="00991605">
            <w:pPr>
              <w:rPr>
                <w:rFonts w:ascii="Arial" w:hAnsi="Arial" w:cs="Arial"/>
              </w:rPr>
            </w:pPr>
            <w:r w:rsidRPr="00991605">
              <w:rPr>
                <w:rFonts w:ascii="Arial" w:hAnsi="Arial" w:cs="Arial"/>
              </w:rPr>
              <w:t>RCC to write to politicians to support SP</w:t>
            </w: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Pr="00991605" w:rsidR="00991605" w:rsidRDefault="001030EC">
            <w:pPr>
              <w:rPr>
                <w:rFonts w:ascii="Arial" w:hAnsi="Arial" w:cs="Arial"/>
              </w:rPr>
            </w:pPr>
            <w:r w:rsidRPr="00222BCB">
              <w:rPr>
                <w:rFonts w:ascii="Arial" w:hAnsi="Arial" w:cs="Arial"/>
              </w:rPr>
              <w:t>FB to draft letter re potential cuts</w:t>
            </w:r>
            <w:r w:rsidRPr="00991605" w:rsidR="00991605">
              <w:rPr>
                <w:rFonts w:ascii="Arial" w:hAnsi="Arial" w:cs="Arial"/>
              </w:rPr>
              <w:t xml:space="preserve"> </w:t>
            </w:r>
          </w:p>
          <w:p w:rsidR="00770C91" w:rsidRDefault="00770C91">
            <w:pPr>
              <w:rPr>
                <w:rFonts w:ascii="Arial" w:hAnsi="Arial" w:cs="Arial"/>
                <w:b/>
              </w:rPr>
            </w:pPr>
          </w:p>
        </w:tc>
      </w:tr>
      <w:tr w:rsidR="00E453BE" w:rsidTr="00A72D1E">
        <w:trPr>
          <w:trHeight w:val="1266"/>
        </w:trPr>
        <w:tc>
          <w:tcPr>
            <w:tcW w:w="7469" w:type="dxa"/>
          </w:tcPr>
          <w:p w:rsidRPr="004F27B1" w:rsidR="00E453BE" w:rsidP="004F27B1" w:rsidRDefault="004F27B1">
            <w:pPr>
              <w:pStyle w:val="ListParagraph"/>
              <w:numPr>
                <w:ilvl w:val="0"/>
                <w:numId w:val="3"/>
              </w:numPr>
              <w:rPr>
                <w:rFonts w:ascii="Arial" w:hAnsi="Arial" w:cs="Arial"/>
                <w:b/>
              </w:rPr>
            </w:pPr>
            <w:r>
              <w:rPr>
                <w:rFonts w:ascii="Arial" w:hAnsi="Arial" w:cs="Arial"/>
                <w:b/>
              </w:rPr>
              <w:lastRenderedPageBreak/>
              <w:t xml:space="preserve"> </w:t>
            </w:r>
            <w:r w:rsidR="001030EC">
              <w:rPr>
                <w:rFonts w:ascii="Arial" w:hAnsi="Arial" w:cs="Arial"/>
                <w:b/>
              </w:rPr>
              <w:t xml:space="preserve">Wales Audit Office (WAO) Report </w:t>
            </w:r>
          </w:p>
          <w:p w:rsidR="00C53279" w:rsidP="00E26C25" w:rsidRDefault="00C53279">
            <w:pPr>
              <w:rPr>
                <w:rFonts w:ascii="Arial" w:hAnsi="Arial" w:cs="Arial"/>
              </w:rPr>
            </w:pPr>
          </w:p>
          <w:p w:rsidR="00E26C25" w:rsidP="001030EC" w:rsidRDefault="00DC22F1">
            <w:pPr>
              <w:rPr>
                <w:rFonts w:ascii="Arial" w:hAnsi="Arial" w:cs="Arial"/>
              </w:rPr>
            </w:pPr>
            <w:r>
              <w:rPr>
                <w:rFonts w:ascii="Arial" w:hAnsi="Arial" w:cs="Arial"/>
              </w:rPr>
              <w:t xml:space="preserve">FB – the WAO report is looking at the governance rather than the support that is being delivered.  </w:t>
            </w:r>
            <w:proofErr w:type="spellStart"/>
            <w:r>
              <w:rPr>
                <w:rFonts w:ascii="Arial" w:hAnsi="Arial" w:cs="Arial"/>
              </w:rPr>
              <w:t>Llamau</w:t>
            </w:r>
            <w:proofErr w:type="spellEnd"/>
            <w:r>
              <w:rPr>
                <w:rFonts w:ascii="Arial" w:hAnsi="Arial" w:cs="Arial"/>
              </w:rPr>
              <w:t xml:space="preserve"> have responded to the report.  WG should have looked at education’s model of distance travelled as everyone starts from a different point and therefore progress to one person will look different to progress for someone else.  </w:t>
            </w:r>
          </w:p>
          <w:p w:rsidR="00DC22F1" w:rsidP="001030EC" w:rsidRDefault="00DC22F1">
            <w:pPr>
              <w:rPr>
                <w:rFonts w:ascii="Arial" w:hAnsi="Arial" w:cs="Arial"/>
              </w:rPr>
            </w:pPr>
          </w:p>
          <w:p w:rsidR="00DC22F1" w:rsidP="001030EC" w:rsidRDefault="00DC22F1">
            <w:pPr>
              <w:rPr>
                <w:rFonts w:ascii="Arial" w:hAnsi="Arial" w:cs="Arial"/>
              </w:rPr>
            </w:pPr>
            <w:r>
              <w:rPr>
                <w:rFonts w:ascii="Arial" w:hAnsi="Arial" w:cs="Arial"/>
              </w:rPr>
              <w:t xml:space="preserve">JT – this is the problem with trying to assess a funding stream.  How can you compare the different </w:t>
            </w:r>
            <w:proofErr w:type="gramStart"/>
            <w:r>
              <w:rPr>
                <w:rFonts w:ascii="Arial" w:hAnsi="Arial" w:cs="Arial"/>
              </w:rPr>
              <w:t>services.</w:t>
            </w:r>
            <w:proofErr w:type="gramEnd"/>
            <w:r>
              <w:rPr>
                <w:rFonts w:ascii="Arial" w:hAnsi="Arial" w:cs="Arial"/>
              </w:rPr>
              <w:t xml:space="preserve">  </w:t>
            </w:r>
          </w:p>
          <w:p w:rsidR="00DC22F1" w:rsidP="001030EC" w:rsidRDefault="00DC22F1">
            <w:pPr>
              <w:rPr>
                <w:rFonts w:ascii="Arial" w:hAnsi="Arial" w:cs="Arial"/>
              </w:rPr>
            </w:pPr>
          </w:p>
          <w:p w:rsidR="00DC22F1" w:rsidP="001030EC" w:rsidRDefault="00DC22F1">
            <w:pPr>
              <w:rPr>
                <w:rFonts w:ascii="Arial" w:hAnsi="Arial" w:cs="Arial"/>
              </w:rPr>
            </w:pPr>
            <w:r>
              <w:rPr>
                <w:rFonts w:ascii="Arial" w:hAnsi="Arial" w:cs="Arial"/>
              </w:rPr>
              <w:t xml:space="preserve">FB – the Vale and Cardiff have been hammered for their outcomes because of the way they were counting them.  </w:t>
            </w:r>
          </w:p>
          <w:p w:rsidR="00DC22F1" w:rsidP="001030EC" w:rsidRDefault="00DC22F1">
            <w:pPr>
              <w:rPr>
                <w:rFonts w:ascii="Arial" w:hAnsi="Arial" w:cs="Arial"/>
              </w:rPr>
            </w:pPr>
          </w:p>
          <w:p w:rsidR="00DC22F1" w:rsidP="001030EC" w:rsidRDefault="00DC22F1">
            <w:pPr>
              <w:rPr>
                <w:rFonts w:ascii="Arial" w:hAnsi="Arial" w:cs="Arial"/>
              </w:rPr>
            </w:pPr>
            <w:r w:rsidRPr="00222BCB">
              <w:rPr>
                <w:rFonts w:ascii="Arial" w:hAnsi="Arial" w:cs="Arial"/>
              </w:rPr>
              <w:t>RCC agreed that a group should be put together to write to WAO.  FB, NS, YC, HJ and KH will be the group.</w:t>
            </w:r>
          </w:p>
          <w:p w:rsidR="00DC22F1" w:rsidP="001030EC" w:rsidRDefault="00DC22F1">
            <w:pPr>
              <w:rPr>
                <w:rFonts w:ascii="Arial" w:hAnsi="Arial" w:cs="Arial"/>
              </w:rPr>
            </w:pPr>
          </w:p>
          <w:p w:rsidR="00DC22F1" w:rsidP="001030EC" w:rsidRDefault="00DC22F1">
            <w:pPr>
              <w:rPr>
                <w:rFonts w:ascii="Arial" w:hAnsi="Arial" w:cs="Arial"/>
              </w:rPr>
            </w:pPr>
            <w:r>
              <w:rPr>
                <w:rFonts w:ascii="Arial" w:hAnsi="Arial" w:cs="Arial"/>
              </w:rPr>
              <w:t xml:space="preserve">FB – the report has been out for 9/10 months.  WG were trying to do </w:t>
            </w:r>
            <w:r>
              <w:rPr>
                <w:rFonts w:ascii="Arial" w:hAnsi="Arial" w:cs="Arial"/>
              </w:rPr>
              <w:lastRenderedPageBreak/>
              <w:t xml:space="preserve">some damage control prior to it being published.  </w:t>
            </w:r>
          </w:p>
          <w:p w:rsidR="00DC22F1" w:rsidP="001030EC" w:rsidRDefault="00DC22F1">
            <w:pPr>
              <w:rPr>
                <w:rFonts w:ascii="Arial" w:hAnsi="Arial" w:cs="Arial"/>
              </w:rPr>
            </w:pPr>
          </w:p>
          <w:p w:rsidR="00DC22F1" w:rsidP="001030EC" w:rsidRDefault="00DC22F1">
            <w:pPr>
              <w:rPr>
                <w:rFonts w:ascii="Arial" w:hAnsi="Arial" w:cs="Arial"/>
              </w:rPr>
            </w:pPr>
            <w:r>
              <w:rPr>
                <w:rFonts w:ascii="Arial" w:hAnsi="Arial" w:cs="Arial"/>
              </w:rPr>
              <w:t xml:space="preserve">MI – I’m worried that this report will be the catalyst for SP to be pushed the same way as other poverty programmes.  </w:t>
            </w:r>
          </w:p>
          <w:p w:rsidR="00DC22F1" w:rsidP="001030EC" w:rsidRDefault="00DC22F1">
            <w:pPr>
              <w:rPr>
                <w:rFonts w:ascii="Arial" w:hAnsi="Arial" w:cs="Arial"/>
              </w:rPr>
            </w:pPr>
          </w:p>
          <w:p w:rsidRPr="00E453BE" w:rsidR="00DC22F1" w:rsidP="001030EC" w:rsidRDefault="00DC22F1">
            <w:pPr>
              <w:rPr>
                <w:rFonts w:ascii="Arial" w:hAnsi="Arial" w:cs="Arial"/>
              </w:rPr>
            </w:pPr>
            <w:r>
              <w:rPr>
                <w:rFonts w:ascii="Arial" w:hAnsi="Arial" w:cs="Arial"/>
              </w:rPr>
              <w:t xml:space="preserve">FB – Carl </w:t>
            </w:r>
            <w:proofErr w:type="spellStart"/>
            <w:r>
              <w:rPr>
                <w:rFonts w:ascii="Arial" w:hAnsi="Arial" w:cs="Arial"/>
              </w:rPr>
              <w:t>Sargeant</w:t>
            </w:r>
            <w:proofErr w:type="spellEnd"/>
            <w:r>
              <w:rPr>
                <w:rFonts w:ascii="Arial" w:hAnsi="Arial" w:cs="Arial"/>
              </w:rPr>
              <w:t xml:space="preserve"> is quite supportive of the programme but </w:t>
            </w:r>
            <w:proofErr w:type="spellStart"/>
            <w:r>
              <w:rPr>
                <w:rFonts w:ascii="Arial" w:hAnsi="Arial" w:cs="Arial"/>
              </w:rPr>
              <w:t>Carwyn</w:t>
            </w:r>
            <w:proofErr w:type="spellEnd"/>
            <w:r>
              <w:rPr>
                <w:rFonts w:ascii="Arial" w:hAnsi="Arial" w:cs="Arial"/>
              </w:rPr>
              <w:t xml:space="preserve"> Jones and Mark </w:t>
            </w:r>
            <w:proofErr w:type="spellStart"/>
            <w:r>
              <w:rPr>
                <w:rFonts w:ascii="Arial" w:hAnsi="Arial" w:cs="Arial"/>
              </w:rPr>
              <w:t>Drakeford</w:t>
            </w:r>
            <w:proofErr w:type="spellEnd"/>
            <w:r>
              <w:rPr>
                <w:rFonts w:ascii="Arial" w:hAnsi="Arial" w:cs="Arial"/>
              </w:rPr>
              <w:t xml:space="preserve"> need to make savings</w:t>
            </w:r>
            <w:r w:rsidR="00A72D1E">
              <w:rPr>
                <w:rFonts w:ascii="Arial" w:hAnsi="Arial" w:cs="Arial"/>
              </w:rPr>
              <w:t xml:space="preserve">.  Wales is a UK exemplar model of support.  </w:t>
            </w:r>
            <w:r>
              <w:rPr>
                <w:rFonts w:ascii="Arial" w:hAnsi="Arial" w:cs="Arial"/>
              </w:rPr>
              <w:t xml:space="preserve"> </w:t>
            </w:r>
          </w:p>
        </w:tc>
        <w:tc>
          <w:tcPr>
            <w:tcW w:w="1773" w:type="dxa"/>
          </w:tcPr>
          <w:p w:rsidR="00E453BE" w:rsidRDefault="00E453BE">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008A618A" w:rsidRDefault="008A618A">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Pr="00DC22F1" w:rsidR="00DC22F1" w:rsidRDefault="00DC22F1">
            <w:pPr>
              <w:rPr>
                <w:rFonts w:ascii="Arial" w:hAnsi="Arial" w:cs="Arial"/>
              </w:rPr>
            </w:pPr>
            <w:r w:rsidRPr="00DC22F1">
              <w:rPr>
                <w:rFonts w:ascii="Arial" w:hAnsi="Arial" w:cs="Arial"/>
              </w:rPr>
              <w:t>KH to pull group together to write to WAO</w:t>
            </w:r>
          </w:p>
        </w:tc>
      </w:tr>
      <w:tr w:rsidR="00425F98" w:rsidTr="00344B4A">
        <w:trPr>
          <w:trHeight w:val="1754"/>
        </w:trPr>
        <w:tc>
          <w:tcPr>
            <w:tcW w:w="7469" w:type="dxa"/>
          </w:tcPr>
          <w:p w:rsidRPr="00AA4E31" w:rsidR="00425F98" w:rsidP="00AA4E31" w:rsidRDefault="00A72D1E">
            <w:pPr>
              <w:pStyle w:val="ListParagraph"/>
              <w:numPr>
                <w:ilvl w:val="0"/>
                <w:numId w:val="3"/>
              </w:numPr>
              <w:rPr>
                <w:rFonts w:ascii="Arial" w:hAnsi="Arial" w:cs="Arial"/>
                <w:b/>
              </w:rPr>
            </w:pPr>
            <w:r>
              <w:rPr>
                <w:rFonts w:ascii="Arial" w:hAnsi="Arial" w:cs="Arial"/>
                <w:b/>
              </w:rPr>
              <w:lastRenderedPageBreak/>
              <w:t>SP campaign</w:t>
            </w:r>
          </w:p>
          <w:p w:rsidR="00471871" w:rsidP="00425F98" w:rsidRDefault="00471871">
            <w:pPr>
              <w:rPr>
                <w:rFonts w:ascii="Arial" w:hAnsi="Arial" w:cs="Arial"/>
              </w:rPr>
            </w:pPr>
          </w:p>
          <w:p w:rsidR="00686E94" w:rsidP="00A72D1E" w:rsidRDefault="00A72D1E">
            <w:pPr>
              <w:rPr>
                <w:rFonts w:ascii="Arial" w:hAnsi="Arial" w:cs="Arial"/>
              </w:rPr>
            </w:pPr>
            <w:r>
              <w:rPr>
                <w:rFonts w:ascii="Arial" w:hAnsi="Arial" w:cs="Arial"/>
              </w:rPr>
              <w:t xml:space="preserve">FB – there is a thunder clap from </w:t>
            </w:r>
            <w:proofErr w:type="spellStart"/>
            <w:r>
              <w:rPr>
                <w:rFonts w:ascii="Arial" w:hAnsi="Arial" w:cs="Arial"/>
              </w:rPr>
              <w:t>Cymorth</w:t>
            </w:r>
            <w:proofErr w:type="spellEnd"/>
            <w:r>
              <w:rPr>
                <w:rFonts w:ascii="Arial" w:hAnsi="Arial" w:cs="Arial"/>
              </w:rPr>
              <w:t xml:space="preserve"> today so everyone needs to get on the </w:t>
            </w:r>
            <w:proofErr w:type="spellStart"/>
            <w:r>
              <w:rPr>
                <w:rFonts w:ascii="Arial" w:hAnsi="Arial" w:cs="Arial"/>
              </w:rPr>
              <w:t>Cymorth</w:t>
            </w:r>
            <w:proofErr w:type="spellEnd"/>
            <w:r>
              <w:rPr>
                <w:rFonts w:ascii="Arial" w:hAnsi="Arial" w:cs="Arial"/>
              </w:rPr>
              <w:t xml:space="preserve"> website.  We need to push for the backbenchers to support SP too.  </w:t>
            </w:r>
            <w:proofErr w:type="spellStart"/>
            <w:r>
              <w:rPr>
                <w:rFonts w:ascii="Arial" w:hAnsi="Arial" w:cs="Arial"/>
              </w:rPr>
              <w:t>LLamau</w:t>
            </w:r>
            <w:proofErr w:type="spellEnd"/>
            <w:r>
              <w:rPr>
                <w:rFonts w:ascii="Arial" w:hAnsi="Arial" w:cs="Arial"/>
              </w:rPr>
              <w:t xml:space="preserve"> are holding an event on 26</w:t>
            </w:r>
            <w:r w:rsidRPr="00A72D1E">
              <w:rPr>
                <w:rFonts w:ascii="Arial" w:hAnsi="Arial" w:cs="Arial"/>
                <w:vertAlign w:val="superscript"/>
              </w:rPr>
              <w:t>th</w:t>
            </w:r>
            <w:r>
              <w:rPr>
                <w:rFonts w:ascii="Arial" w:hAnsi="Arial" w:cs="Arial"/>
              </w:rPr>
              <w:t xml:space="preserve"> September.  We won’t be lobbying but bringing the voice of the people we support.  We need AMs to realise the importance of the SPP.  </w:t>
            </w:r>
          </w:p>
          <w:p w:rsidRPr="00425F98" w:rsidR="00A72D1E" w:rsidP="00A72D1E" w:rsidRDefault="00A72D1E">
            <w:pPr>
              <w:rPr>
                <w:rFonts w:ascii="Arial" w:hAnsi="Arial" w:cs="Arial"/>
              </w:rPr>
            </w:pPr>
          </w:p>
        </w:tc>
        <w:tc>
          <w:tcPr>
            <w:tcW w:w="1773" w:type="dxa"/>
          </w:tcPr>
          <w:p w:rsidR="00E82E6B" w:rsidRDefault="00E82E6B">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Pr="00E82E6B" w:rsidR="00E82E6B" w:rsidRDefault="00E82E6B">
            <w:pPr>
              <w:rPr>
                <w:rFonts w:ascii="Arial" w:hAnsi="Arial" w:cs="Arial"/>
              </w:rPr>
            </w:pPr>
          </w:p>
        </w:tc>
      </w:tr>
      <w:tr w:rsidR="004973E5" w:rsidTr="00344B4A">
        <w:trPr>
          <w:trHeight w:val="1754"/>
        </w:trPr>
        <w:tc>
          <w:tcPr>
            <w:tcW w:w="7469" w:type="dxa"/>
          </w:tcPr>
          <w:p w:rsidRPr="00686E94" w:rsidR="004973E5" w:rsidP="00686E94" w:rsidRDefault="00686E94">
            <w:pPr>
              <w:pStyle w:val="ListParagraph"/>
              <w:numPr>
                <w:ilvl w:val="0"/>
                <w:numId w:val="3"/>
              </w:numPr>
              <w:rPr>
                <w:rFonts w:ascii="Arial" w:hAnsi="Arial" w:cs="Arial"/>
                <w:b/>
              </w:rPr>
            </w:pPr>
            <w:r>
              <w:rPr>
                <w:rFonts w:ascii="Arial" w:hAnsi="Arial" w:cs="Arial"/>
                <w:b/>
              </w:rPr>
              <w:t xml:space="preserve"> </w:t>
            </w:r>
            <w:r w:rsidR="00A72D1E">
              <w:rPr>
                <w:rFonts w:ascii="Arial" w:hAnsi="Arial" w:cs="Arial"/>
                <w:b/>
              </w:rPr>
              <w:t>RCC key messages</w:t>
            </w:r>
          </w:p>
          <w:p w:rsidR="004973E5" w:rsidP="00425F98" w:rsidRDefault="004973E5">
            <w:pPr>
              <w:rPr>
                <w:rFonts w:ascii="Arial" w:hAnsi="Arial" w:cs="Arial"/>
                <w:b/>
              </w:rPr>
            </w:pPr>
          </w:p>
          <w:p w:rsidR="00344B4A" w:rsidP="00344B4A" w:rsidRDefault="00A72D1E">
            <w:pPr>
              <w:rPr>
                <w:rFonts w:ascii="Arial" w:hAnsi="Arial" w:cs="Arial"/>
              </w:rPr>
            </w:pPr>
            <w:r>
              <w:rPr>
                <w:rFonts w:ascii="Arial" w:hAnsi="Arial" w:cs="Arial"/>
              </w:rPr>
              <w:t>KH explained that it was now a requirement for RCCs to release a key message, similar to the way SPNAB do following their meetings, within 4 weeks of the RCC meeting.  The key messages from this meeting will be:</w:t>
            </w:r>
          </w:p>
          <w:p w:rsidR="00781C05" w:rsidP="00344B4A" w:rsidRDefault="00781C05">
            <w:pPr>
              <w:rPr>
                <w:rFonts w:ascii="Arial" w:hAnsi="Arial" w:cs="Arial"/>
              </w:rPr>
            </w:pPr>
          </w:p>
          <w:p w:rsidRPr="00781C05" w:rsidR="00A72D1E" w:rsidP="00781C05" w:rsidRDefault="00A72D1E">
            <w:pPr>
              <w:pStyle w:val="ListParagraph"/>
              <w:numPr>
                <w:ilvl w:val="0"/>
                <w:numId w:val="22"/>
              </w:numPr>
              <w:rPr>
                <w:rFonts w:ascii="Arial" w:hAnsi="Arial" w:cs="Arial"/>
                <w:b/>
              </w:rPr>
            </w:pPr>
            <w:r w:rsidRPr="00781C05">
              <w:rPr>
                <w:rFonts w:ascii="Arial" w:hAnsi="Arial" w:cs="Arial"/>
                <w:b/>
              </w:rPr>
              <w:t xml:space="preserve">The RCC will be </w:t>
            </w:r>
            <w:r w:rsidRPr="00781C05" w:rsidR="00781C05">
              <w:rPr>
                <w:rFonts w:ascii="Arial" w:hAnsi="Arial" w:cs="Arial"/>
                <w:b/>
              </w:rPr>
              <w:t>writing to Welsh Government regarding</w:t>
            </w:r>
            <w:r w:rsidRPr="00781C05">
              <w:rPr>
                <w:rFonts w:ascii="Arial" w:hAnsi="Arial" w:cs="Arial"/>
                <w:b/>
              </w:rPr>
              <w:t xml:space="preserve"> potential cuts</w:t>
            </w:r>
            <w:r w:rsidR="00781C05">
              <w:rPr>
                <w:rFonts w:ascii="Arial" w:hAnsi="Arial" w:cs="Arial"/>
                <w:b/>
              </w:rPr>
              <w:t xml:space="preserve"> to the budget for the next financial year</w:t>
            </w:r>
            <w:r w:rsidRPr="00781C05">
              <w:rPr>
                <w:rFonts w:ascii="Arial" w:hAnsi="Arial" w:cs="Arial"/>
                <w:b/>
              </w:rPr>
              <w:t>.</w:t>
            </w:r>
          </w:p>
          <w:p w:rsidRPr="00781C05" w:rsidR="00781C05" w:rsidP="00781C05" w:rsidRDefault="00781C05">
            <w:pPr>
              <w:pStyle w:val="ListParagraph"/>
              <w:numPr>
                <w:ilvl w:val="0"/>
                <w:numId w:val="22"/>
              </w:numPr>
              <w:rPr>
                <w:rFonts w:ascii="Arial" w:hAnsi="Arial" w:cs="Arial"/>
                <w:b/>
              </w:rPr>
            </w:pPr>
            <w:r w:rsidRPr="00781C05">
              <w:rPr>
                <w:rFonts w:ascii="Arial" w:hAnsi="Arial" w:cs="Arial"/>
                <w:b/>
              </w:rPr>
              <w:t xml:space="preserve">The RCC is producing a piece of work regarding the benefit cap, highlighting the effect this is having on the people and economy of the region.  </w:t>
            </w:r>
          </w:p>
          <w:p w:rsidR="00781C05" w:rsidP="00781C05" w:rsidRDefault="00781C05">
            <w:pPr>
              <w:pStyle w:val="ListParagraph"/>
              <w:numPr>
                <w:ilvl w:val="0"/>
                <w:numId w:val="22"/>
              </w:numPr>
              <w:rPr>
                <w:rFonts w:ascii="Arial" w:hAnsi="Arial" w:cs="Arial"/>
                <w:b/>
              </w:rPr>
            </w:pPr>
            <w:r w:rsidRPr="00781C05">
              <w:rPr>
                <w:rFonts w:ascii="Arial" w:hAnsi="Arial" w:cs="Arial"/>
                <w:b/>
              </w:rPr>
              <w:t xml:space="preserve">The RCC has formed a working group to examine the impact of the changes to Local Housing Allowance under the Welfare Reform Act 2012.  This group will feed back to the RCC in November 2017.  </w:t>
            </w:r>
          </w:p>
          <w:p w:rsidRPr="00781C05" w:rsidR="00A72D1E" w:rsidP="00781C05" w:rsidRDefault="00A72D1E">
            <w:pPr>
              <w:pStyle w:val="ListParagraph"/>
              <w:numPr>
                <w:ilvl w:val="0"/>
                <w:numId w:val="22"/>
              </w:numPr>
              <w:rPr>
                <w:rFonts w:ascii="Arial" w:hAnsi="Arial" w:cs="Arial"/>
                <w:b/>
              </w:rPr>
            </w:pPr>
            <w:r w:rsidRPr="00781C05">
              <w:rPr>
                <w:rFonts w:ascii="Arial" w:hAnsi="Arial" w:cs="Arial"/>
                <w:b/>
              </w:rPr>
              <w:t>The RCC is unhappy that the W</w:t>
            </w:r>
            <w:r w:rsidRPr="00781C05" w:rsidR="00781C05">
              <w:rPr>
                <w:rFonts w:ascii="Arial" w:hAnsi="Arial" w:cs="Arial"/>
                <w:b/>
              </w:rPr>
              <w:t xml:space="preserve">ales </w:t>
            </w:r>
            <w:r w:rsidRPr="00781C05">
              <w:rPr>
                <w:rFonts w:ascii="Arial" w:hAnsi="Arial" w:cs="Arial"/>
                <w:b/>
              </w:rPr>
              <w:t>A</w:t>
            </w:r>
            <w:r w:rsidRPr="00781C05" w:rsidR="00781C05">
              <w:rPr>
                <w:rFonts w:ascii="Arial" w:hAnsi="Arial" w:cs="Arial"/>
                <w:b/>
              </w:rPr>
              <w:t xml:space="preserve">udit </w:t>
            </w:r>
            <w:r w:rsidRPr="00781C05">
              <w:rPr>
                <w:rFonts w:ascii="Arial" w:hAnsi="Arial" w:cs="Arial"/>
                <w:b/>
              </w:rPr>
              <w:t>O</w:t>
            </w:r>
            <w:r w:rsidRPr="00781C05" w:rsidR="00781C05">
              <w:rPr>
                <w:rFonts w:ascii="Arial" w:hAnsi="Arial" w:cs="Arial"/>
                <w:b/>
              </w:rPr>
              <w:t>ffice</w:t>
            </w:r>
            <w:r w:rsidRPr="00781C05">
              <w:rPr>
                <w:rFonts w:ascii="Arial" w:hAnsi="Arial" w:cs="Arial"/>
                <w:b/>
              </w:rPr>
              <w:t xml:space="preserve"> report did</w:t>
            </w:r>
            <w:r w:rsidRPr="00781C05" w:rsidR="00781C05">
              <w:rPr>
                <w:rFonts w:ascii="Arial" w:hAnsi="Arial" w:cs="Arial"/>
                <w:b/>
              </w:rPr>
              <w:t xml:space="preserve"> not</w:t>
            </w:r>
            <w:r w:rsidRPr="00781C05">
              <w:rPr>
                <w:rFonts w:ascii="Arial" w:hAnsi="Arial" w:cs="Arial"/>
                <w:b/>
              </w:rPr>
              <w:t xml:space="preserve"> highlight the efficiency of the Supporting People Programme</w:t>
            </w:r>
            <w:r w:rsidRPr="00781C05" w:rsidR="00781C05">
              <w:rPr>
                <w:rFonts w:ascii="Arial" w:hAnsi="Arial" w:cs="Arial"/>
                <w:b/>
              </w:rPr>
              <w:t xml:space="preserve">, and we call on Welsh Government to address the governance issues highlighted by the report. </w:t>
            </w:r>
          </w:p>
          <w:p w:rsidRPr="00781C05" w:rsidR="00781C05" w:rsidP="00781C05" w:rsidRDefault="00781C05">
            <w:pPr>
              <w:pStyle w:val="ListParagraph"/>
              <w:rPr>
                <w:rFonts w:ascii="Arial" w:hAnsi="Arial" w:cs="Arial"/>
                <w:b/>
              </w:rPr>
            </w:pPr>
          </w:p>
          <w:p w:rsidRPr="004973E5" w:rsidR="0024128E" w:rsidP="00344B4A" w:rsidRDefault="0024128E">
            <w:pPr>
              <w:rPr>
                <w:rFonts w:ascii="Arial" w:hAnsi="Arial" w:cs="Arial"/>
              </w:rPr>
            </w:pPr>
          </w:p>
        </w:tc>
        <w:tc>
          <w:tcPr>
            <w:tcW w:w="1773" w:type="dxa"/>
          </w:tcPr>
          <w:p w:rsidR="004973E5" w:rsidRDefault="004973E5">
            <w:pPr>
              <w:rPr>
                <w:rFonts w:ascii="Arial" w:hAnsi="Arial" w:cs="Arial"/>
                <w:b/>
              </w:rPr>
            </w:pPr>
          </w:p>
          <w:p w:rsidR="0024128E" w:rsidRDefault="0024128E">
            <w:pPr>
              <w:rPr>
                <w:rFonts w:ascii="Arial" w:hAnsi="Arial" w:cs="Arial"/>
                <w:b/>
              </w:rPr>
            </w:pPr>
          </w:p>
          <w:p w:rsidR="0024128E" w:rsidRDefault="0024128E">
            <w:pPr>
              <w:rPr>
                <w:rFonts w:ascii="Arial" w:hAnsi="Arial" w:cs="Arial"/>
                <w:b/>
              </w:rPr>
            </w:pPr>
          </w:p>
          <w:p w:rsidR="0024128E" w:rsidRDefault="0024128E">
            <w:pPr>
              <w:rPr>
                <w:rFonts w:ascii="Arial" w:hAnsi="Arial" w:cs="Arial"/>
                <w:b/>
              </w:rPr>
            </w:pPr>
          </w:p>
        </w:tc>
      </w:tr>
      <w:tr w:rsidR="00985827" w:rsidTr="00344B4A">
        <w:trPr>
          <w:trHeight w:val="1754"/>
        </w:trPr>
        <w:tc>
          <w:tcPr>
            <w:tcW w:w="7469" w:type="dxa"/>
          </w:tcPr>
          <w:p w:rsidR="00985827" w:rsidP="00686E94" w:rsidRDefault="00985827">
            <w:pPr>
              <w:pStyle w:val="ListParagraph"/>
              <w:numPr>
                <w:ilvl w:val="0"/>
                <w:numId w:val="3"/>
              </w:numPr>
              <w:rPr>
                <w:rFonts w:ascii="Arial" w:hAnsi="Arial" w:cs="Arial"/>
                <w:b/>
              </w:rPr>
            </w:pPr>
            <w:r>
              <w:rPr>
                <w:rFonts w:ascii="Arial" w:hAnsi="Arial" w:cs="Arial"/>
                <w:b/>
              </w:rPr>
              <w:t xml:space="preserve">  </w:t>
            </w:r>
            <w:r w:rsidR="00344B4A">
              <w:rPr>
                <w:rFonts w:ascii="Arial" w:hAnsi="Arial" w:cs="Arial"/>
                <w:b/>
              </w:rPr>
              <w:t>AOB</w:t>
            </w:r>
          </w:p>
          <w:p w:rsidR="00985827" w:rsidP="00985827" w:rsidRDefault="00985827">
            <w:pPr>
              <w:rPr>
                <w:rFonts w:ascii="Arial" w:hAnsi="Arial" w:cs="Arial"/>
                <w:b/>
              </w:rPr>
            </w:pPr>
          </w:p>
          <w:p w:rsidR="005940F1" w:rsidP="005940F1" w:rsidRDefault="00781C05">
            <w:pPr>
              <w:rPr>
                <w:rFonts w:ascii="Arial" w:hAnsi="Arial" w:cs="Arial"/>
              </w:rPr>
            </w:pPr>
            <w:r>
              <w:rPr>
                <w:rFonts w:ascii="Arial" w:hAnsi="Arial" w:cs="Arial"/>
              </w:rPr>
              <w:t xml:space="preserve">FB – the Ending Youth Homelessness campaign </w:t>
            </w:r>
            <w:r w:rsidR="005940F1">
              <w:rPr>
                <w:rFonts w:ascii="Arial" w:hAnsi="Arial" w:cs="Arial"/>
              </w:rPr>
              <w:t>is holding its first steering group meeting on 19</w:t>
            </w:r>
            <w:r w:rsidRPr="005940F1" w:rsidR="005940F1">
              <w:rPr>
                <w:rFonts w:ascii="Arial" w:hAnsi="Arial" w:cs="Arial"/>
                <w:vertAlign w:val="superscript"/>
              </w:rPr>
              <w:t>th</w:t>
            </w:r>
            <w:r w:rsidR="005940F1">
              <w:rPr>
                <w:rFonts w:ascii="Arial" w:hAnsi="Arial" w:cs="Arial"/>
              </w:rPr>
              <w:t xml:space="preserve"> September.  We are looking at early prevention as teachers etc. can identify approximately 45%-50% of young people who are likely to need prevention work from the age of 13/14/15.  We’re trying to change the systems to concentrate more on prevention.  This is not about </w:t>
            </w:r>
            <w:proofErr w:type="spellStart"/>
            <w:r w:rsidR="005940F1">
              <w:rPr>
                <w:rFonts w:ascii="Arial" w:hAnsi="Arial" w:cs="Arial"/>
              </w:rPr>
              <w:t>Llamau</w:t>
            </w:r>
            <w:proofErr w:type="spellEnd"/>
            <w:r w:rsidR="005940F1">
              <w:rPr>
                <w:rFonts w:ascii="Arial" w:hAnsi="Arial" w:cs="Arial"/>
              </w:rPr>
              <w:t xml:space="preserve"> but ending youth homelessness by working with young people at a much earlier age.  </w:t>
            </w:r>
            <w:r w:rsidR="005940F1">
              <w:rPr>
                <w:rFonts w:ascii="Arial" w:hAnsi="Arial" w:cs="Arial"/>
              </w:rPr>
              <w:lastRenderedPageBreak/>
              <w:t xml:space="preserve">Cardiff Cabinet </w:t>
            </w:r>
            <w:proofErr w:type="gramStart"/>
            <w:r w:rsidR="005940F1">
              <w:rPr>
                <w:rFonts w:ascii="Arial" w:hAnsi="Arial" w:cs="Arial"/>
              </w:rPr>
              <w:t>have</w:t>
            </w:r>
            <w:proofErr w:type="gramEnd"/>
            <w:r w:rsidR="005940F1">
              <w:rPr>
                <w:rFonts w:ascii="Arial" w:hAnsi="Arial" w:cs="Arial"/>
              </w:rPr>
              <w:t xml:space="preserve"> signed the petition.</w:t>
            </w:r>
          </w:p>
          <w:p w:rsidR="005940F1" w:rsidP="005940F1" w:rsidRDefault="005940F1">
            <w:pPr>
              <w:rPr>
                <w:rFonts w:ascii="Arial" w:hAnsi="Arial" w:cs="Arial"/>
              </w:rPr>
            </w:pPr>
          </w:p>
          <w:p w:rsidRPr="00985827" w:rsidR="00985827" w:rsidP="005940F1" w:rsidRDefault="005940F1">
            <w:pPr>
              <w:rPr>
                <w:rFonts w:ascii="Arial" w:hAnsi="Arial" w:cs="Arial"/>
              </w:rPr>
            </w:pPr>
            <w:r>
              <w:rPr>
                <w:rFonts w:ascii="Arial" w:hAnsi="Arial" w:cs="Arial"/>
              </w:rPr>
              <w:t xml:space="preserve">LT – I have met with the cabinet member for education and they would like to meet with FB too.    </w:t>
            </w:r>
          </w:p>
        </w:tc>
        <w:tc>
          <w:tcPr>
            <w:tcW w:w="1773" w:type="dxa"/>
          </w:tcPr>
          <w:p w:rsidR="00985827" w:rsidRDefault="00985827">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00AC2732" w:rsidP="008A618A" w:rsidRDefault="00AC2732">
            <w:pPr>
              <w:rPr>
                <w:rFonts w:ascii="Arial" w:hAnsi="Arial" w:cs="Arial"/>
                <w:b/>
              </w:rPr>
            </w:pPr>
          </w:p>
        </w:tc>
      </w:tr>
    </w:tbl>
    <w:p w:rsidR="004C7E61" w:rsidP="004C7E61" w:rsidRDefault="004C7E61"/>
    <w:p w:rsidR="00EA1D43" w:rsidRDefault="00EA1D43">
      <w:pPr>
        <w:rPr>
          <w:rFonts w:ascii="Arial" w:hAnsi="Arial" w:cs="Arial"/>
          <w:b/>
        </w:rPr>
      </w:pPr>
      <w:r>
        <w:rPr>
          <w:rFonts w:ascii="Arial" w:hAnsi="Arial" w:cs="Arial"/>
          <w:b/>
        </w:rPr>
        <w:t xml:space="preserve">Date of </w:t>
      </w:r>
      <w:proofErr w:type="gramStart"/>
      <w:r>
        <w:rPr>
          <w:rFonts w:ascii="Arial" w:hAnsi="Arial" w:cs="Arial"/>
          <w:b/>
        </w:rPr>
        <w:t xml:space="preserve">Next </w:t>
      </w:r>
      <w:r w:rsidR="009A0A36">
        <w:rPr>
          <w:rFonts w:ascii="Arial" w:hAnsi="Arial" w:cs="Arial"/>
          <w:b/>
        </w:rPr>
        <w:t xml:space="preserve"> </w:t>
      </w:r>
      <w:r>
        <w:rPr>
          <w:rFonts w:ascii="Arial" w:hAnsi="Arial" w:cs="Arial"/>
          <w:b/>
        </w:rPr>
        <w:t>Meeting</w:t>
      </w:r>
      <w:proofErr w:type="gramEnd"/>
      <w:r w:rsidR="005037CC">
        <w:rPr>
          <w:rFonts w:ascii="Arial" w:hAnsi="Arial" w:cs="Arial"/>
          <w:b/>
        </w:rPr>
        <w:t xml:space="preserve"> </w:t>
      </w:r>
    </w:p>
    <w:p w:rsidRPr="00D64E00" w:rsidR="0024128E" w:rsidP="009A0A36" w:rsidRDefault="0024128E">
      <w:pPr>
        <w:rPr>
          <w:rFonts w:ascii="Arial" w:hAnsi="Arial" w:cs="Arial"/>
        </w:rPr>
      </w:pPr>
    </w:p>
    <w:p w:rsidRPr="00D64E00" w:rsidR="0024128E" w:rsidP="009A0A36" w:rsidRDefault="0024128E">
      <w:pPr>
        <w:rPr>
          <w:rFonts w:ascii="Arial" w:hAnsi="Arial" w:cs="Arial"/>
        </w:rPr>
      </w:pPr>
      <w:r w:rsidRPr="00D64E00">
        <w:rPr>
          <w:rFonts w:ascii="Arial" w:hAnsi="Arial" w:cs="Arial"/>
        </w:rPr>
        <w:t xml:space="preserve">2pm, Tuesday </w:t>
      </w:r>
      <w:r w:rsidR="00DE0B81">
        <w:rPr>
          <w:rFonts w:ascii="Arial" w:hAnsi="Arial" w:cs="Arial"/>
        </w:rPr>
        <w:t>7</w:t>
      </w:r>
      <w:r w:rsidRPr="00DE0B81" w:rsidR="00DE0B81">
        <w:rPr>
          <w:rFonts w:ascii="Arial" w:hAnsi="Arial" w:cs="Arial"/>
          <w:vertAlign w:val="superscript"/>
        </w:rPr>
        <w:t>th</w:t>
      </w:r>
      <w:r w:rsidR="00DE0B81">
        <w:rPr>
          <w:rFonts w:ascii="Arial" w:hAnsi="Arial" w:cs="Arial"/>
        </w:rPr>
        <w:t xml:space="preserve"> November</w:t>
      </w:r>
      <w:r w:rsidRPr="00D64E00" w:rsidR="00D64E00">
        <w:rPr>
          <w:rFonts w:ascii="Arial" w:hAnsi="Arial" w:cs="Arial"/>
        </w:rPr>
        <w:t xml:space="preserve"> 2017</w:t>
      </w:r>
    </w:p>
    <w:p w:rsidR="0024128E" w:rsidP="009A0A36" w:rsidRDefault="00D64E00">
      <w:pPr>
        <w:rPr>
          <w:rFonts w:ascii="Arial" w:hAnsi="Arial" w:cs="Arial"/>
        </w:rPr>
      </w:pPr>
      <w:r>
        <w:rPr>
          <w:rFonts w:ascii="Arial" w:hAnsi="Arial" w:cs="Arial"/>
        </w:rPr>
        <w:t>Venue to be agreed</w:t>
      </w:r>
    </w:p>
    <w:p w:rsidR="0024128E" w:rsidP="009A0A36" w:rsidRDefault="0024128E">
      <w:pPr>
        <w:rPr>
          <w:rFonts w:ascii="Arial" w:hAnsi="Arial" w:cs="Arial"/>
        </w:rPr>
      </w:pPr>
    </w:p>
    <w:p w:rsidR="00B5774B" w:rsidP="009A0A36" w:rsidRDefault="00B5774B">
      <w:pPr>
        <w:rPr>
          <w:rFonts w:ascii="Arial" w:hAnsi="Arial" w:cs="Arial"/>
        </w:rPr>
      </w:pPr>
    </w:p>
    <w:p w:rsidRPr="00EA1D43" w:rsidR="009A0A36" w:rsidP="00022292" w:rsidRDefault="009A0A36">
      <w:pPr>
        <w:rPr>
          <w:rFonts w:ascii="Arial" w:hAnsi="Arial" w:cs="Arial"/>
        </w:rPr>
      </w:pPr>
    </w:p>
    <w:sectPr w:rsidRPr="00EA1D43" w:rsidR="009A0A36" w:rsidSect="004E17D7">
      <w:type w:val="continuous"/>
      <w:pgSz w:w="11906" w:h="16838" w:code="9"/>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837" w:rsidRDefault="007A3837" w:rsidP="00EA1D43">
      <w:r>
        <w:separator/>
      </w:r>
    </w:p>
  </w:endnote>
  <w:endnote w:type="continuationSeparator" w:id="0">
    <w:p w:rsidR="007A3837" w:rsidRDefault="007A3837"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4968F7">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4968F7">
              <w:rPr>
                <w:rFonts w:ascii="Arial" w:hAnsi="Arial" w:cs="Arial"/>
                <w:bCs/>
                <w:noProof/>
              </w:rPr>
              <w:t>13</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7A3837" w:rsidRPr="00EA1D43" w:rsidRDefault="007A3837">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4968F7">
              <w:rPr>
                <w:rFonts w:ascii="Arial" w:hAnsi="Arial" w:cs="Arial"/>
                <w:bCs/>
                <w:noProof/>
              </w:rPr>
              <w:t>2</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4968F7">
              <w:rPr>
                <w:rFonts w:ascii="Arial" w:hAnsi="Arial" w:cs="Arial"/>
                <w:bCs/>
                <w:noProof/>
              </w:rPr>
              <w:t>13</w:t>
            </w:r>
            <w:r w:rsidRPr="00EA1D43">
              <w:rPr>
                <w:rFonts w:ascii="Arial" w:hAnsi="Arial" w:cs="Arial"/>
                <w:bCs/>
              </w:rPr>
              <w:fldChar w:fldCharType="end"/>
            </w:r>
          </w:p>
        </w:sdtContent>
      </w:sdt>
    </w:sdtContent>
  </w:sdt>
  <w:p w:rsidR="007A3837" w:rsidRPr="00EA1D43" w:rsidRDefault="007A3837">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837" w:rsidRDefault="007A3837" w:rsidP="00EA1D43">
      <w:r>
        <w:separator/>
      </w:r>
    </w:p>
  </w:footnote>
  <w:footnote w:type="continuationSeparator" w:id="0">
    <w:p w:rsidR="007A3837" w:rsidRDefault="007A3837"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7A3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7A3837">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7A38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7A38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Pr="004B3B82" w:rsidRDefault="007A3837">
    <w:pPr>
      <w:pStyle w:val="Header"/>
      <w:rPr>
        <w:rFonts w:ascii="Arial" w:hAnsi="Arial" w:cs="Arial"/>
      </w:rPr>
    </w:pPr>
    <w:r>
      <w:rPr>
        <w:rFonts w:ascii="Arial" w:hAnsi="Arial" w:cs="Arial"/>
      </w:rPr>
      <w:t>Vale and Cardiff Regional Collaborative Committee</w:t>
    </w:r>
    <w:r>
      <w:rPr>
        <w:rFonts w:ascii="Arial" w:hAnsi="Arial" w:cs="Arial"/>
      </w:rPr>
      <w:tab/>
      <w:t xml:space="preserve">Minutes </w:t>
    </w:r>
    <w:r w:rsidR="00CD2304">
      <w:rPr>
        <w:rFonts w:ascii="Arial" w:hAnsi="Arial" w:cs="Arial"/>
      </w:rPr>
      <w:t>5</w:t>
    </w:r>
    <w:r w:rsidR="00CD2304" w:rsidRPr="00CD2304">
      <w:rPr>
        <w:rFonts w:ascii="Arial" w:hAnsi="Arial" w:cs="Arial"/>
        <w:vertAlign w:val="superscript"/>
      </w:rPr>
      <w:t>th</w:t>
    </w:r>
    <w:r w:rsidR="00CD2304">
      <w:rPr>
        <w:rFonts w:ascii="Arial" w:hAnsi="Arial" w:cs="Arial"/>
      </w:rPr>
      <w:t xml:space="preserve"> September</w:t>
    </w:r>
    <w:r>
      <w:rPr>
        <w:rFonts w:ascii="Arial" w:hAnsi="Arial" w:cs="Arial"/>
      </w:rPr>
      <w:t xml:space="preserve"> 2017</w:t>
    </w:r>
    <w:r>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837" w:rsidRDefault="007A3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E36"/>
    <w:multiLevelType w:val="hybridMultilevel"/>
    <w:tmpl w:val="F9A4BDB2"/>
    <w:lvl w:ilvl="0" w:tplc="B68ED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14D6D"/>
    <w:multiLevelType w:val="hybridMultilevel"/>
    <w:tmpl w:val="3BB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87A9D"/>
    <w:multiLevelType w:val="hybridMultilevel"/>
    <w:tmpl w:val="32F6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9145FF"/>
    <w:multiLevelType w:val="hybridMultilevel"/>
    <w:tmpl w:val="24B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86398"/>
    <w:multiLevelType w:val="hybridMultilevel"/>
    <w:tmpl w:val="85B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F5FD4"/>
    <w:multiLevelType w:val="hybridMultilevel"/>
    <w:tmpl w:val="3126D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CE62BF3"/>
    <w:multiLevelType w:val="hybridMultilevel"/>
    <w:tmpl w:val="A89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D3355"/>
    <w:multiLevelType w:val="hybridMultilevel"/>
    <w:tmpl w:val="E9EA6BFA"/>
    <w:lvl w:ilvl="0" w:tplc="6A20E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8C61DE"/>
    <w:multiLevelType w:val="hybridMultilevel"/>
    <w:tmpl w:val="880C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731247F"/>
    <w:multiLevelType w:val="hybridMultilevel"/>
    <w:tmpl w:val="A26E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1D769B"/>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1">
    <w:nsid w:val="3C3C1C14"/>
    <w:multiLevelType w:val="hybridMultilevel"/>
    <w:tmpl w:val="B55E7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D17C03"/>
    <w:multiLevelType w:val="hybridMultilevel"/>
    <w:tmpl w:val="824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E43E02"/>
    <w:multiLevelType w:val="hybridMultilevel"/>
    <w:tmpl w:val="0E24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F53FCC"/>
    <w:multiLevelType w:val="hybridMultilevel"/>
    <w:tmpl w:val="8E6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26547B"/>
    <w:multiLevelType w:val="hybridMultilevel"/>
    <w:tmpl w:val="06DC85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FB1525"/>
    <w:multiLevelType w:val="hybridMultilevel"/>
    <w:tmpl w:val="78921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CC2AD8"/>
    <w:multiLevelType w:val="hybridMultilevel"/>
    <w:tmpl w:val="C354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3879E1"/>
    <w:multiLevelType w:val="hybridMultilevel"/>
    <w:tmpl w:val="9B64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F95C03"/>
    <w:multiLevelType w:val="hybridMultilevel"/>
    <w:tmpl w:val="76900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21743"/>
    <w:multiLevelType w:val="hybridMultilevel"/>
    <w:tmpl w:val="059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0D4C5A"/>
    <w:multiLevelType w:val="hybridMultilevel"/>
    <w:tmpl w:val="FCF610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725852"/>
    <w:multiLevelType w:val="hybridMultilevel"/>
    <w:tmpl w:val="0BD6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E7485"/>
    <w:multiLevelType w:val="hybridMultilevel"/>
    <w:tmpl w:val="B7966C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1145B81"/>
    <w:multiLevelType w:val="hybridMultilevel"/>
    <w:tmpl w:val="050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F334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46924AB"/>
    <w:multiLevelType w:val="hybridMultilevel"/>
    <w:tmpl w:val="CBD40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9"/>
  </w:num>
  <w:num w:numId="5">
    <w:abstractNumId w:val="26"/>
  </w:num>
  <w:num w:numId="6">
    <w:abstractNumId w:val="2"/>
  </w:num>
  <w:num w:numId="7">
    <w:abstractNumId w:val="3"/>
  </w:num>
  <w:num w:numId="8">
    <w:abstractNumId w:val="14"/>
  </w:num>
  <w:num w:numId="9">
    <w:abstractNumId w:val="6"/>
  </w:num>
  <w:num w:numId="10">
    <w:abstractNumId w:val="24"/>
  </w:num>
  <w:num w:numId="11">
    <w:abstractNumId w:val="17"/>
  </w:num>
  <w:num w:numId="12">
    <w:abstractNumId w:val="8"/>
  </w:num>
  <w:num w:numId="13">
    <w:abstractNumId w:val="11"/>
  </w:num>
  <w:num w:numId="14">
    <w:abstractNumId w:val="1"/>
  </w:num>
  <w:num w:numId="15">
    <w:abstractNumId w:val="15"/>
  </w:num>
  <w:num w:numId="16">
    <w:abstractNumId w:val="13"/>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0"/>
  </w:num>
  <w:num w:numId="22">
    <w:abstractNumId w:val="4"/>
  </w:num>
  <w:num w:numId="23">
    <w:abstractNumId w:val="18"/>
  </w:num>
  <w:num w:numId="24">
    <w:abstractNumId w:val="25"/>
  </w:num>
  <w:num w:numId="25">
    <w:abstractNumId w:val="10"/>
  </w:num>
  <w:num w:numId="26">
    <w:abstractNumId w:val="22"/>
  </w:num>
  <w:num w:numId="27">
    <w:abstractNumId w:val="12"/>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007D6"/>
    <w:rsid w:val="00002746"/>
    <w:rsid w:val="000039BD"/>
    <w:rsid w:val="00010226"/>
    <w:rsid w:val="0001155B"/>
    <w:rsid w:val="00016859"/>
    <w:rsid w:val="00022292"/>
    <w:rsid w:val="00025460"/>
    <w:rsid w:val="00026119"/>
    <w:rsid w:val="0002676B"/>
    <w:rsid w:val="0003482E"/>
    <w:rsid w:val="000424D5"/>
    <w:rsid w:val="000441AB"/>
    <w:rsid w:val="0004713A"/>
    <w:rsid w:val="00057D34"/>
    <w:rsid w:val="0006037C"/>
    <w:rsid w:val="00063841"/>
    <w:rsid w:val="00067224"/>
    <w:rsid w:val="00070110"/>
    <w:rsid w:val="00071653"/>
    <w:rsid w:val="00073903"/>
    <w:rsid w:val="00073EB0"/>
    <w:rsid w:val="000769EB"/>
    <w:rsid w:val="00077CA9"/>
    <w:rsid w:val="00080177"/>
    <w:rsid w:val="00092721"/>
    <w:rsid w:val="00096A33"/>
    <w:rsid w:val="000A3490"/>
    <w:rsid w:val="000A3D41"/>
    <w:rsid w:val="000A5AD1"/>
    <w:rsid w:val="000A704F"/>
    <w:rsid w:val="000A760D"/>
    <w:rsid w:val="000B0BF2"/>
    <w:rsid w:val="000B320A"/>
    <w:rsid w:val="000C3532"/>
    <w:rsid w:val="000C50B6"/>
    <w:rsid w:val="000C7579"/>
    <w:rsid w:val="000D3592"/>
    <w:rsid w:val="000D6282"/>
    <w:rsid w:val="000E0342"/>
    <w:rsid w:val="000E2554"/>
    <w:rsid w:val="000E3E06"/>
    <w:rsid w:val="000E7D89"/>
    <w:rsid w:val="000F1AB6"/>
    <w:rsid w:val="000F3DC2"/>
    <w:rsid w:val="000F65A8"/>
    <w:rsid w:val="0010235C"/>
    <w:rsid w:val="001030EC"/>
    <w:rsid w:val="001066EC"/>
    <w:rsid w:val="00107735"/>
    <w:rsid w:val="00112670"/>
    <w:rsid w:val="0012282E"/>
    <w:rsid w:val="00130B67"/>
    <w:rsid w:val="0013382E"/>
    <w:rsid w:val="00136468"/>
    <w:rsid w:val="00143D00"/>
    <w:rsid w:val="00145BCA"/>
    <w:rsid w:val="001511A8"/>
    <w:rsid w:val="00152858"/>
    <w:rsid w:val="0015302B"/>
    <w:rsid w:val="001572D2"/>
    <w:rsid w:val="00160F3C"/>
    <w:rsid w:val="001613A3"/>
    <w:rsid w:val="00170F2D"/>
    <w:rsid w:val="00171C8E"/>
    <w:rsid w:val="0017324E"/>
    <w:rsid w:val="00174A77"/>
    <w:rsid w:val="00184ADE"/>
    <w:rsid w:val="00193C34"/>
    <w:rsid w:val="00197C8F"/>
    <w:rsid w:val="001A2400"/>
    <w:rsid w:val="001A6F3A"/>
    <w:rsid w:val="001B3CFF"/>
    <w:rsid w:val="001B5D4D"/>
    <w:rsid w:val="001C31DF"/>
    <w:rsid w:val="001C3A83"/>
    <w:rsid w:val="001C3F12"/>
    <w:rsid w:val="001C44B8"/>
    <w:rsid w:val="001D00C7"/>
    <w:rsid w:val="001D1485"/>
    <w:rsid w:val="001E01C6"/>
    <w:rsid w:val="001E0206"/>
    <w:rsid w:val="001E0DF1"/>
    <w:rsid w:val="001E1F80"/>
    <w:rsid w:val="001E4968"/>
    <w:rsid w:val="001E4F11"/>
    <w:rsid w:val="001E5B85"/>
    <w:rsid w:val="001E68F1"/>
    <w:rsid w:val="001F1B3B"/>
    <w:rsid w:val="001F4BE7"/>
    <w:rsid w:val="001F7811"/>
    <w:rsid w:val="001F7EFD"/>
    <w:rsid w:val="00205D04"/>
    <w:rsid w:val="00205DC8"/>
    <w:rsid w:val="002115BC"/>
    <w:rsid w:val="00212DBA"/>
    <w:rsid w:val="00217437"/>
    <w:rsid w:val="00222B26"/>
    <w:rsid w:val="00222BCB"/>
    <w:rsid w:val="002270A8"/>
    <w:rsid w:val="00227836"/>
    <w:rsid w:val="0024128E"/>
    <w:rsid w:val="002468AC"/>
    <w:rsid w:val="00252E25"/>
    <w:rsid w:val="00253D09"/>
    <w:rsid w:val="00255990"/>
    <w:rsid w:val="00255A39"/>
    <w:rsid w:val="00261460"/>
    <w:rsid w:val="00262125"/>
    <w:rsid w:val="00276414"/>
    <w:rsid w:val="00281839"/>
    <w:rsid w:val="002858D0"/>
    <w:rsid w:val="00293604"/>
    <w:rsid w:val="00295013"/>
    <w:rsid w:val="00297176"/>
    <w:rsid w:val="00297C0A"/>
    <w:rsid w:val="002A1229"/>
    <w:rsid w:val="002A3739"/>
    <w:rsid w:val="002A5600"/>
    <w:rsid w:val="002A5A4C"/>
    <w:rsid w:val="002B05A3"/>
    <w:rsid w:val="002B0B0C"/>
    <w:rsid w:val="002B1540"/>
    <w:rsid w:val="002B2CAD"/>
    <w:rsid w:val="002B5FAC"/>
    <w:rsid w:val="002B7D25"/>
    <w:rsid w:val="002C2A01"/>
    <w:rsid w:val="002C4D17"/>
    <w:rsid w:val="002C5B0F"/>
    <w:rsid w:val="002D29CC"/>
    <w:rsid w:val="002D7AAB"/>
    <w:rsid w:val="002E2331"/>
    <w:rsid w:val="002E3AF1"/>
    <w:rsid w:val="002E4AB9"/>
    <w:rsid w:val="002E6B66"/>
    <w:rsid w:val="002F0EBE"/>
    <w:rsid w:val="002F3D50"/>
    <w:rsid w:val="002F6F67"/>
    <w:rsid w:val="00301388"/>
    <w:rsid w:val="0030353A"/>
    <w:rsid w:val="00312303"/>
    <w:rsid w:val="00316809"/>
    <w:rsid w:val="00316CA5"/>
    <w:rsid w:val="00320136"/>
    <w:rsid w:val="00321012"/>
    <w:rsid w:val="00325A1F"/>
    <w:rsid w:val="00326CBB"/>
    <w:rsid w:val="003352BA"/>
    <w:rsid w:val="00343983"/>
    <w:rsid w:val="00344B4A"/>
    <w:rsid w:val="0034732C"/>
    <w:rsid w:val="00350A12"/>
    <w:rsid w:val="00355695"/>
    <w:rsid w:val="0036311D"/>
    <w:rsid w:val="00365F3B"/>
    <w:rsid w:val="003670C8"/>
    <w:rsid w:val="00371009"/>
    <w:rsid w:val="00371694"/>
    <w:rsid w:val="0037521D"/>
    <w:rsid w:val="00381C31"/>
    <w:rsid w:val="00384FB3"/>
    <w:rsid w:val="00390FA5"/>
    <w:rsid w:val="00391E8E"/>
    <w:rsid w:val="003A391F"/>
    <w:rsid w:val="003B3E24"/>
    <w:rsid w:val="003E2FFF"/>
    <w:rsid w:val="003E5146"/>
    <w:rsid w:val="003F7239"/>
    <w:rsid w:val="00405E37"/>
    <w:rsid w:val="00407A3A"/>
    <w:rsid w:val="0042115E"/>
    <w:rsid w:val="004211CB"/>
    <w:rsid w:val="004217D9"/>
    <w:rsid w:val="00425F98"/>
    <w:rsid w:val="00427AE5"/>
    <w:rsid w:val="0043106B"/>
    <w:rsid w:val="0043447D"/>
    <w:rsid w:val="00435556"/>
    <w:rsid w:val="00436C8E"/>
    <w:rsid w:val="00441427"/>
    <w:rsid w:val="00441A07"/>
    <w:rsid w:val="00441E9B"/>
    <w:rsid w:val="00446405"/>
    <w:rsid w:val="004536E6"/>
    <w:rsid w:val="00455165"/>
    <w:rsid w:val="004560CA"/>
    <w:rsid w:val="00457139"/>
    <w:rsid w:val="00461CBB"/>
    <w:rsid w:val="0046748C"/>
    <w:rsid w:val="00467C3D"/>
    <w:rsid w:val="00471871"/>
    <w:rsid w:val="00472C64"/>
    <w:rsid w:val="00473F62"/>
    <w:rsid w:val="0047480D"/>
    <w:rsid w:val="00475372"/>
    <w:rsid w:val="004758DF"/>
    <w:rsid w:val="004764A9"/>
    <w:rsid w:val="0048040A"/>
    <w:rsid w:val="00482D4C"/>
    <w:rsid w:val="004856F6"/>
    <w:rsid w:val="00485A63"/>
    <w:rsid w:val="004866BA"/>
    <w:rsid w:val="0048726C"/>
    <w:rsid w:val="0049673A"/>
    <w:rsid w:val="004968F7"/>
    <w:rsid w:val="004973E5"/>
    <w:rsid w:val="004B3B82"/>
    <w:rsid w:val="004B67D1"/>
    <w:rsid w:val="004B6B52"/>
    <w:rsid w:val="004C0A50"/>
    <w:rsid w:val="004C7E61"/>
    <w:rsid w:val="004D0F02"/>
    <w:rsid w:val="004D1513"/>
    <w:rsid w:val="004D266D"/>
    <w:rsid w:val="004D2DAF"/>
    <w:rsid w:val="004D33A3"/>
    <w:rsid w:val="004D3898"/>
    <w:rsid w:val="004D7B17"/>
    <w:rsid w:val="004E17D7"/>
    <w:rsid w:val="004E556A"/>
    <w:rsid w:val="004E7AE9"/>
    <w:rsid w:val="004F01A4"/>
    <w:rsid w:val="004F27B1"/>
    <w:rsid w:val="004F6BE7"/>
    <w:rsid w:val="00500126"/>
    <w:rsid w:val="005037CC"/>
    <w:rsid w:val="00505FC2"/>
    <w:rsid w:val="00506D48"/>
    <w:rsid w:val="00506DC0"/>
    <w:rsid w:val="00506ED2"/>
    <w:rsid w:val="0050733F"/>
    <w:rsid w:val="005112D2"/>
    <w:rsid w:val="00516707"/>
    <w:rsid w:val="00521DEA"/>
    <w:rsid w:val="005304D6"/>
    <w:rsid w:val="00534945"/>
    <w:rsid w:val="00534994"/>
    <w:rsid w:val="00536844"/>
    <w:rsid w:val="005370B3"/>
    <w:rsid w:val="00541251"/>
    <w:rsid w:val="00551005"/>
    <w:rsid w:val="00554BCE"/>
    <w:rsid w:val="00556DE8"/>
    <w:rsid w:val="005572FD"/>
    <w:rsid w:val="00557E04"/>
    <w:rsid w:val="00564771"/>
    <w:rsid w:val="005711BA"/>
    <w:rsid w:val="00585518"/>
    <w:rsid w:val="00585FFE"/>
    <w:rsid w:val="00591CE7"/>
    <w:rsid w:val="005933FD"/>
    <w:rsid w:val="00593EF0"/>
    <w:rsid w:val="005940F1"/>
    <w:rsid w:val="00595EF4"/>
    <w:rsid w:val="0059715E"/>
    <w:rsid w:val="005A5110"/>
    <w:rsid w:val="005B6BCB"/>
    <w:rsid w:val="005B7545"/>
    <w:rsid w:val="005C42D5"/>
    <w:rsid w:val="005D238A"/>
    <w:rsid w:val="005D3C42"/>
    <w:rsid w:val="005E17F5"/>
    <w:rsid w:val="005E3EE5"/>
    <w:rsid w:val="005E64B5"/>
    <w:rsid w:val="005E7D5E"/>
    <w:rsid w:val="005F07E3"/>
    <w:rsid w:val="005F1201"/>
    <w:rsid w:val="005F7870"/>
    <w:rsid w:val="00610811"/>
    <w:rsid w:val="00612868"/>
    <w:rsid w:val="0061463C"/>
    <w:rsid w:val="00614DFA"/>
    <w:rsid w:val="00617F29"/>
    <w:rsid w:val="0062208D"/>
    <w:rsid w:val="006313AA"/>
    <w:rsid w:val="00633A5A"/>
    <w:rsid w:val="006424C4"/>
    <w:rsid w:val="00643D86"/>
    <w:rsid w:val="0064524B"/>
    <w:rsid w:val="0066200F"/>
    <w:rsid w:val="0067322E"/>
    <w:rsid w:val="006812BA"/>
    <w:rsid w:val="0068250A"/>
    <w:rsid w:val="00686D8E"/>
    <w:rsid w:val="00686E94"/>
    <w:rsid w:val="00692AD4"/>
    <w:rsid w:val="00694EAC"/>
    <w:rsid w:val="006A2106"/>
    <w:rsid w:val="006A2FC8"/>
    <w:rsid w:val="006A4456"/>
    <w:rsid w:val="006B0278"/>
    <w:rsid w:val="006B22C7"/>
    <w:rsid w:val="006B52BC"/>
    <w:rsid w:val="006B6D5F"/>
    <w:rsid w:val="006C48DA"/>
    <w:rsid w:val="006C6C7B"/>
    <w:rsid w:val="006D2AD3"/>
    <w:rsid w:val="006D4726"/>
    <w:rsid w:val="006E5848"/>
    <w:rsid w:val="006E73FE"/>
    <w:rsid w:val="006F3AA9"/>
    <w:rsid w:val="006F4E85"/>
    <w:rsid w:val="006F5E92"/>
    <w:rsid w:val="006F6BE1"/>
    <w:rsid w:val="007014A5"/>
    <w:rsid w:val="0070575C"/>
    <w:rsid w:val="0070576B"/>
    <w:rsid w:val="0070688E"/>
    <w:rsid w:val="00706B49"/>
    <w:rsid w:val="0071666A"/>
    <w:rsid w:val="00721D4C"/>
    <w:rsid w:val="00722A2B"/>
    <w:rsid w:val="0073016E"/>
    <w:rsid w:val="00730373"/>
    <w:rsid w:val="0073131B"/>
    <w:rsid w:val="0073613F"/>
    <w:rsid w:val="00742A1B"/>
    <w:rsid w:val="00745083"/>
    <w:rsid w:val="00752B1F"/>
    <w:rsid w:val="00753288"/>
    <w:rsid w:val="0075530F"/>
    <w:rsid w:val="00755653"/>
    <w:rsid w:val="0076044E"/>
    <w:rsid w:val="00770140"/>
    <w:rsid w:val="00770C91"/>
    <w:rsid w:val="00771D60"/>
    <w:rsid w:val="0077392D"/>
    <w:rsid w:val="00774540"/>
    <w:rsid w:val="00774E2D"/>
    <w:rsid w:val="00775D12"/>
    <w:rsid w:val="00775E1A"/>
    <w:rsid w:val="00777FA5"/>
    <w:rsid w:val="0078115B"/>
    <w:rsid w:val="00781C05"/>
    <w:rsid w:val="00783D38"/>
    <w:rsid w:val="00783F39"/>
    <w:rsid w:val="007843B1"/>
    <w:rsid w:val="007846A7"/>
    <w:rsid w:val="00790B6E"/>
    <w:rsid w:val="00791168"/>
    <w:rsid w:val="0079217F"/>
    <w:rsid w:val="00793773"/>
    <w:rsid w:val="007941AF"/>
    <w:rsid w:val="00797C6D"/>
    <w:rsid w:val="007A2938"/>
    <w:rsid w:val="007A3837"/>
    <w:rsid w:val="007A5EE4"/>
    <w:rsid w:val="007A6D08"/>
    <w:rsid w:val="007B2266"/>
    <w:rsid w:val="007B7FC0"/>
    <w:rsid w:val="007D2412"/>
    <w:rsid w:val="007D72B4"/>
    <w:rsid w:val="007E2689"/>
    <w:rsid w:val="007E33EE"/>
    <w:rsid w:val="007E5976"/>
    <w:rsid w:val="007E7C1C"/>
    <w:rsid w:val="007F1179"/>
    <w:rsid w:val="007F2A00"/>
    <w:rsid w:val="007F78A6"/>
    <w:rsid w:val="008013C4"/>
    <w:rsid w:val="00807E05"/>
    <w:rsid w:val="00810B1E"/>
    <w:rsid w:val="008164F4"/>
    <w:rsid w:val="00821C87"/>
    <w:rsid w:val="00823E58"/>
    <w:rsid w:val="008323FD"/>
    <w:rsid w:val="0084108F"/>
    <w:rsid w:val="00841B67"/>
    <w:rsid w:val="00846CFE"/>
    <w:rsid w:val="00852559"/>
    <w:rsid w:val="008565A1"/>
    <w:rsid w:val="00857647"/>
    <w:rsid w:val="00860434"/>
    <w:rsid w:val="00864D2E"/>
    <w:rsid w:val="008739A6"/>
    <w:rsid w:val="00875898"/>
    <w:rsid w:val="008759D0"/>
    <w:rsid w:val="00891E5A"/>
    <w:rsid w:val="0089322B"/>
    <w:rsid w:val="00897F3C"/>
    <w:rsid w:val="008A0329"/>
    <w:rsid w:val="008A3272"/>
    <w:rsid w:val="008A618A"/>
    <w:rsid w:val="008A65E9"/>
    <w:rsid w:val="008A7B0C"/>
    <w:rsid w:val="008B069D"/>
    <w:rsid w:val="008B0ADC"/>
    <w:rsid w:val="008B183E"/>
    <w:rsid w:val="008B30D5"/>
    <w:rsid w:val="008B4A0D"/>
    <w:rsid w:val="008B4C31"/>
    <w:rsid w:val="008C4C77"/>
    <w:rsid w:val="008C6768"/>
    <w:rsid w:val="008D0032"/>
    <w:rsid w:val="008D10CE"/>
    <w:rsid w:val="008D1B40"/>
    <w:rsid w:val="008D28CF"/>
    <w:rsid w:val="008D3936"/>
    <w:rsid w:val="008E0F70"/>
    <w:rsid w:val="008E1159"/>
    <w:rsid w:val="008E4BF0"/>
    <w:rsid w:val="008E6F84"/>
    <w:rsid w:val="008F5817"/>
    <w:rsid w:val="008F7E68"/>
    <w:rsid w:val="0090144A"/>
    <w:rsid w:val="00903D41"/>
    <w:rsid w:val="00905C39"/>
    <w:rsid w:val="0090654B"/>
    <w:rsid w:val="009159F9"/>
    <w:rsid w:val="00916C2E"/>
    <w:rsid w:val="0092307A"/>
    <w:rsid w:val="0092663C"/>
    <w:rsid w:val="00927452"/>
    <w:rsid w:val="009403E7"/>
    <w:rsid w:val="0094077B"/>
    <w:rsid w:val="00941FFF"/>
    <w:rsid w:val="00942D80"/>
    <w:rsid w:val="00944B32"/>
    <w:rsid w:val="00945FBD"/>
    <w:rsid w:val="009502B2"/>
    <w:rsid w:val="0095124A"/>
    <w:rsid w:val="00955099"/>
    <w:rsid w:val="0095584F"/>
    <w:rsid w:val="00963459"/>
    <w:rsid w:val="00965B40"/>
    <w:rsid w:val="0097312E"/>
    <w:rsid w:val="00973C9F"/>
    <w:rsid w:val="0097517F"/>
    <w:rsid w:val="00985266"/>
    <w:rsid w:val="00985287"/>
    <w:rsid w:val="00985827"/>
    <w:rsid w:val="00991605"/>
    <w:rsid w:val="00992E70"/>
    <w:rsid w:val="009A0A36"/>
    <w:rsid w:val="009A1DAE"/>
    <w:rsid w:val="009A3F30"/>
    <w:rsid w:val="009B3859"/>
    <w:rsid w:val="009B658B"/>
    <w:rsid w:val="009B696A"/>
    <w:rsid w:val="009B72F1"/>
    <w:rsid w:val="009D495D"/>
    <w:rsid w:val="009D5302"/>
    <w:rsid w:val="009E011C"/>
    <w:rsid w:val="009E0CFC"/>
    <w:rsid w:val="009E1062"/>
    <w:rsid w:val="009E190D"/>
    <w:rsid w:val="009E37D7"/>
    <w:rsid w:val="009F021F"/>
    <w:rsid w:val="009F052D"/>
    <w:rsid w:val="009F33A8"/>
    <w:rsid w:val="009F6766"/>
    <w:rsid w:val="00A00235"/>
    <w:rsid w:val="00A01DF2"/>
    <w:rsid w:val="00A05EA8"/>
    <w:rsid w:val="00A06825"/>
    <w:rsid w:val="00A13476"/>
    <w:rsid w:val="00A1375B"/>
    <w:rsid w:val="00A141FE"/>
    <w:rsid w:val="00A16D25"/>
    <w:rsid w:val="00A21F4C"/>
    <w:rsid w:val="00A26701"/>
    <w:rsid w:val="00A2792D"/>
    <w:rsid w:val="00A42115"/>
    <w:rsid w:val="00A45387"/>
    <w:rsid w:val="00A456CC"/>
    <w:rsid w:val="00A50171"/>
    <w:rsid w:val="00A564B0"/>
    <w:rsid w:val="00A62674"/>
    <w:rsid w:val="00A629DA"/>
    <w:rsid w:val="00A650E6"/>
    <w:rsid w:val="00A662B4"/>
    <w:rsid w:val="00A67F64"/>
    <w:rsid w:val="00A72D1E"/>
    <w:rsid w:val="00A77E6E"/>
    <w:rsid w:val="00A808C4"/>
    <w:rsid w:val="00A849B2"/>
    <w:rsid w:val="00A87451"/>
    <w:rsid w:val="00A91604"/>
    <w:rsid w:val="00A93552"/>
    <w:rsid w:val="00A935FB"/>
    <w:rsid w:val="00A95825"/>
    <w:rsid w:val="00A979A3"/>
    <w:rsid w:val="00AA46F5"/>
    <w:rsid w:val="00AA4E31"/>
    <w:rsid w:val="00AB7478"/>
    <w:rsid w:val="00AC086B"/>
    <w:rsid w:val="00AC0FC6"/>
    <w:rsid w:val="00AC1D5A"/>
    <w:rsid w:val="00AC2732"/>
    <w:rsid w:val="00AC5B89"/>
    <w:rsid w:val="00AD2677"/>
    <w:rsid w:val="00AD35DB"/>
    <w:rsid w:val="00AD74E5"/>
    <w:rsid w:val="00AE1870"/>
    <w:rsid w:val="00AE21CD"/>
    <w:rsid w:val="00AE5924"/>
    <w:rsid w:val="00AE6541"/>
    <w:rsid w:val="00AE6C97"/>
    <w:rsid w:val="00AF0574"/>
    <w:rsid w:val="00AF43F0"/>
    <w:rsid w:val="00AF6E85"/>
    <w:rsid w:val="00B06FAF"/>
    <w:rsid w:val="00B140C1"/>
    <w:rsid w:val="00B14953"/>
    <w:rsid w:val="00B15972"/>
    <w:rsid w:val="00B2043E"/>
    <w:rsid w:val="00B23115"/>
    <w:rsid w:val="00B27FDB"/>
    <w:rsid w:val="00B30678"/>
    <w:rsid w:val="00B31329"/>
    <w:rsid w:val="00B40B38"/>
    <w:rsid w:val="00B42B19"/>
    <w:rsid w:val="00B42CA1"/>
    <w:rsid w:val="00B436CA"/>
    <w:rsid w:val="00B43E91"/>
    <w:rsid w:val="00B45B99"/>
    <w:rsid w:val="00B505CA"/>
    <w:rsid w:val="00B562F8"/>
    <w:rsid w:val="00B5774B"/>
    <w:rsid w:val="00B801BA"/>
    <w:rsid w:val="00B84619"/>
    <w:rsid w:val="00B87AB1"/>
    <w:rsid w:val="00B91939"/>
    <w:rsid w:val="00B91CD6"/>
    <w:rsid w:val="00B97FC0"/>
    <w:rsid w:val="00BA2044"/>
    <w:rsid w:val="00BA4468"/>
    <w:rsid w:val="00BA5F8E"/>
    <w:rsid w:val="00BC08AD"/>
    <w:rsid w:val="00BD118F"/>
    <w:rsid w:val="00BD77B7"/>
    <w:rsid w:val="00BF33BB"/>
    <w:rsid w:val="00BF48A7"/>
    <w:rsid w:val="00C0556C"/>
    <w:rsid w:val="00C171D0"/>
    <w:rsid w:val="00C17C8F"/>
    <w:rsid w:val="00C17CDB"/>
    <w:rsid w:val="00C213C5"/>
    <w:rsid w:val="00C21AD7"/>
    <w:rsid w:val="00C23E2F"/>
    <w:rsid w:val="00C24148"/>
    <w:rsid w:val="00C3483D"/>
    <w:rsid w:val="00C4781E"/>
    <w:rsid w:val="00C5000E"/>
    <w:rsid w:val="00C51D7D"/>
    <w:rsid w:val="00C528AA"/>
    <w:rsid w:val="00C53279"/>
    <w:rsid w:val="00C57B02"/>
    <w:rsid w:val="00C6289E"/>
    <w:rsid w:val="00C62A90"/>
    <w:rsid w:val="00C64E5E"/>
    <w:rsid w:val="00C65A0E"/>
    <w:rsid w:val="00C778D4"/>
    <w:rsid w:val="00C81D0E"/>
    <w:rsid w:val="00C84123"/>
    <w:rsid w:val="00C85806"/>
    <w:rsid w:val="00C90014"/>
    <w:rsid w:val="00C92C2F"/>
    <w:rsid w:val="00C93BB6"/>
    <w:rsid w:val="00CA22DF"/>
    <w:rsid w:val="00CB17F5"/>
    <w:rsid w:val="00CB592C"/>
    <w:rsid w:val="00CC5F75"/>
    <w:rsid w:val="00CC7C18"/>
    <w:rsid w:val="00CD2304"/>
    <w:rsid w:val="00CD76C8"/>
    <w:rsid w:val="00CE05E0"/>
    <w:rsid w:val="00CE0782"/>
    <w:rsid w:val="00D006BB"/>
    <w:rsid w:val="00D0514E"/>
    <w:rsid w:val="00D1439A"/>
    <w:rsid w:val="00D1610B"/>
    <w:rsid w:val="00D2024D"/>
    <w:rsid w:val="00D21FCD"/>
    <w:rsid w:val="00D23227"/>
    <w:rsid w:val="00D232DC"/>
    <w:rsid w:val="00D242D9"/>
    <w:rsid w:val="00D31055"/>
    <w:rsid w:val="00D35F32"/>
    <w:rsid w:val="00D40851"/>
    <w:rsid w:val="00D46022"/>
    <w:rsid w:val="00D53ED3"/>
    <w:rsid w:val="00D54CE3"/>
    <w:rsid w:val="00D55085"/>
    <w:rsid w:val="00D56E2F"/>
    <w:rsid w:val="00D57997"/>
    <w:rsid w:val="00D627B1"/>
    <w:rsid w:val="00D64E00"/>
    <w:rsid w:val="00D708A7"/>
    <w:rsid w:val="00D73890"/>
    <w:rsid w:val="00D740A2"/>
    <w:rsid w:val="00D81559"/>
    <w:rsid w:val="00D82005"/>
    <w:rsid w:val="00D82B91"/>
    <w:rsid w:val="00D91950"/>
    <w:rsid w:val="00D9201E"/>
    <w:rsid w:val="00D93ECE"/>
    <w:rsid w:val="00DA1940"/>
    <w:rsid w:val="00DB288B"/>
    <w:rsid w:val="00DC22F1"/>
    <w:rsid w:val="00DC4856"/>
    <w:rsid w:val="00DD09B6"/>
    <w:rsid w:val="00DE0B81"/>
    <w:rsid w:val="00DE1873"/>
    <w:rsid w:val="00DE69A1"/>
    <w:rsid w:val="00DF2D7A"/>
    <w:rsid w:val="00DF57F4"/>
    <w:rsid w:val="00DF77FA"/>
    <w:rsid w:val="00E06318"/>
    <w:rsid w:val="00E10E3C"/>
    <w:rsid w:val="00E15AF8"/>
    <w:rsid w:val="00E209FB"/>
    <w:rsid w:val="00E20BBE"/>
    <w:rsid w:val="00E2380F"/>
    <w:rsid w:val="00E26C25"/>
    <w:rsid w:val="00E26E9F"/>
    <w:rsid w:val="00E30462"/>
    <w:rsid w:val="00E3177A"/>
    <w:rsid w:val="00E330F2"/>
    <w:rsid w:val="00E40236"/>
    <w:rsid w:val="00E453BE"/>
    <w:rsid w:val="00E463DD"/>
    <w:rsid w:val="00E47286"/>
    <w:rsid w:val="00E54659"/>
    <w:rsid w:val="00E54F8E"/>
    <w:rsid w:val="00E55489"/>
    <w:rsid w:val="00E56B8A"/>
    <w:rsid w:val="00E57AA2"/>
    <w:rsid w:val="00E659CD"/>
    <w:rsid w:val="00E6673E"/>
    <w:rsid w:val="00E66A60"/>
    <w:rsid w:val="00E7247A"/>
    <w:rsid w:val="00E74983"/>
    <w:rsid w:val="00E80B96"/>
    <w:rsid w:val="00E819DC"/>
    <w:rsid w:val="00E81BB5"/>
    <w:rsid w:val="00E82E6B"/>
    <w:rsid w:val="00E95BB5"/>
    <w:rsid w:val="00EA1D43"/>
    <w:rsid w:val="00EA3559"/>
    <w:rsid w:val="00EA4372"/>
    <w:rsid w:val="00EB2A02"/>
    <w:rsid w:val="00EB5976"/>
    <w:rsid w:val="00EB616F"/>
    <w:rsid w:val="00EC1BD2"/>
    <w:rsid w:val="00EC237C"/>
    <w:rsid w:val="00EC393B"/>
    <w:rsid w:val="00ED15C8"/>
    <w:rsid w:val="00ED54A9"/>
    <w:rsid w:val="00ED639F"/>
    <w:rsid w:val="00EF0DF0"/>
    <w:rsid w:val="00EF0E53"/>
    <w:rsid w:val="00EF7DA4"/>
    <w:rsid w:val="00F00FBE"/>
    <w:rsid w:val="00F01041"/>
    <w:rsid w:val="00F01D7C"/>
    <w:rsid w:val="00F02744"/>
    <w:rsid w:val="00F131BF"/>
    <w:rsid w:val="00F15D46"/>
    <w:rsid w:val="00F16A30"/>
    <w:rsid w:val="00F1760E"/>
    <w:rsid w:val="00F27867"/>
    <w:rsid w:val="00F334C9"/>
    <w:rsid w:val="00F33EBB"/>
    <w:rsid w:val="00F34A2B"/>
    <w:rsid w:val="00F379D6"/>
    <w:rsid w:val="00F4641F"/>
    <w:rsid w:val="00F46493"/>
    <w:rsid w:val="00F747E8"/>
    <w:rsid w:val="00F752BD"/>
    <w:rsid w:val="00F75F7A"/>
    <w:rsid w:val="00F763E5"/>
    <w:rsid w:val="00F801E3"/>
    <w:rsid w:val="00F80206"/>
    <w:rsid w:val="00F82AE5"/>
    <w:rsid w:val="00F92AEF"/>
    <w:rsid w:val="00F96E43"/>
    <w:rsid w:val="00FA273B"/>
    <w:rsid w:val="00FA27B1"/>
    <w:rsid w:val="00FA68D5"/>
    <w:rsid w:val="00FB2E90"/>
    <w:rsid w:val="00FB562E"/>
    <w:rsid w:val="00FB685B"/>
    <w:rsid w:val="00FC2A8A"/>
    <w:rsid w:val="00FC30D6"/>
    <w:rsid w:val="00FC3A5B"/>
    <w:rsid w:val="00FC7C85"/>
    <w:rsid w:val="00FD05FD"/>
    <w:rsid w:val="00FE0517"/>
    <w:rsid w:val="00FE51C5"/>
    <w:rsid w:val="00FE788D"/>
    <w:rsid w:val="00FF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 w:id="2015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E537-B808-4EA6-8FEE-AE38BD5A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3395</Words>
  <Characters>19357</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2</cp:revision>
  <cp:lastPrinted>2015-07-30T12:23:00Z</cp:lastPrinted>
  <dcterms:created xsi:type="dcterms:W3CDTF">2018-01-09T09:17:00Z</dcterms:created>
  <dcterms:modified xsi:type="dcterms:W3CDTF">2018-01-09T09:19:49Z</dcterms:modified>
  <dc:title>Vale and Cardiff RCC - Minutes -sep 2017</dc:title>
  <cp:keywords>
  </cp:keywords>
  <dc:subject>
  </dc:subject>
</cp:coreProperties>
</file>