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916F6" w:rsidR="0011327B" w:rsidP="0011327B" w:rsidRDefault="0011327B">
      <w:pPr>
        <w:pStyle w:val="Schedule"/>
        <w:tabs>
          <w:tab w:val="clear" w:pos="4167"/>
          <w:tab w:val="center" w:pos="2324"/>
          <w:tab w:val="right" w:pos="4649"/>
        </w:tabs>
        <w:rPr>
          <w:rStyle w:val="Ref"/>
          <w:rFonts w:ascii="Arial" w:hAnsi="Arial" w:cs="Arial"/>
          <w:lang w:val="cy-GB"/>
        </w:rPr>
      </w:pPr>
      <w:r w:rsidRPr="00E916F6">
        <w:rPr>
          <w:rFonts w:ascii="Arial" w:hAnsi="Arial" w:cs="Arial"/>
          <w:lang w:val="cy-GB"/>
        </w:rPr>
        <w:t>ATODLEN 3</w:t>
      </w:r>
      <w:r w:rsidRPr="00E916F6">
        <w:rPr>
          <w:rFonts w:ascii="Arial" w:hAnsi="Arial" w:cs="Arial"/>
          <w:lang w:val="cy-GB"/>
        </w:rPr>
        <w:tab/>
      </w:r>
      <w:r w:rsidRPr="00E916F6">
        <w:rPr>
          <w:rStyle w:val="Ref"/>
          <w:rFonts w:ascii="Arial" w:hAnsi="Arial" w:cs="Arial"/>
          <w:lang w:val="cy-GB"/>
        </w:rPr>
        <w:t xml:space="preserve">Erthygl </w:t>
      </w:r>
      <w:r w:rsidRPr="00E916F6">
        <w:rPr>
          <w:rStyle w:val="Ref"/>
          <w:rFonts w:ascii="Arial" w:hAnsi="Arial" w:cs="Arial"/>
          <w:lang w:val="cy-GB"/>
        </w:rPr>
        <w:fldChar w:fldCharType="begin"/>
      </w:r>
      <w:r w:rsidRPr="00E916F6">
        <w:rPr>
          <w:rStyle w:val="Ref"/>
          <w:rFonts w:ascii="Arial" w:hAnsi="Arial" w:cs="Arial"/>
          <w:lang w:val="cy-GB"/>
        </w:rPr>
        <w:instrText xml:space="preserve"> REF _Ref435516430 \r \h </w:instrText>
      </w:r>
      <w:r w:rsidRPr="00E916F6" w:rsidR="006D775F">
        <w:rPr>
          <w:rStyle w:val="Ref"/>
          <w:rFonts w:ascii="Arial" w:hAnsi="Arial" w:cs="Arial"/>
          <w:lang w:val="cy-GB"/>
        </w:rPr>
        <w:instrText xml:space="preserve"> \* MERGEFORMAT </w:instrText>
      </w:r>
      <w:r w:rsidRPr="00E916F6">
        <w:rPr>
          <w:rStyle w:val="Ref"/>
          <w:rFonts w:ascii="Arial" w:hAnsi="Arial" w:cs="Arial"/>
          <w:lang w:val="cy-GB"/>
        </w:rPr>
      </w:r>
      <w:r w:rsidRPr="00E916F6">
        <w:rPr>
          <w:rStyle w:val="Ref"/>
          <w:rFonts w:ascii="Arial" w:hAnsi="Arial" w:cs="Arial"/>
          <w:lang w:val="cy-GB"/>
        </w:rPr>
        <w:fldChar w:fldCharType="separate"/>
      </w:r>
      <w:r w:rsidRPr="00E916F6">
        <w:rPr>
          <w:rStyle w:val="Ref"/>
          <w:rFonts w:ascii="Arial" w:hAnsi="Arial" w:cs="Arial"/>
          <w:lang w:val="cy-GB"/>
        </w:rPr>
        <w:t>12</w:t>
      </w:r>
      <w:r w:rsidRPr="00E916F6">
        <w:rPr>
          <w:rStyle w:val="Ref"/>
          <w:rFonts w:ascii="Arial" w:hAnsi="Arial" w:cs="Arial"/>
          <w:lang w:val="cy-GB"/>
        </w:rPr>
        <w:fldChar w:fldCharType="end"/>
      </w:r>
    </w:p>
    <w:p w:rsidRPr="00E916F6" w:rsidR="0011327B" w:rsidP="0011327B" w:rsidRDefault="0011327B">
      <w:pPr>
        <w:pStyle w:val="ScheduleHead"/>
        <w:rPr>
          <w:rFonts w:ascii="Arial" w:hAnsi="Arial" w:cs="Arial"/>
          <w:lang w:val="cy-GB"/>
        </w:rPr>
      </w:pPr>
      <w:r w:rsidRPr="00E916F6">
        <w:rPr>
          <w:rFonts w:ascii="Arial" w:hAnsi="Arial" w:cs="Arial"/>
          <w:lang w:val="cy-GB"/>
        </w:rPr>
        <w:t>Hysbysiad ynghylch cychwyn datblygiad ac arddangos hysbysiad</w:t>
      </w:r>
    </w:p>
    <w:p w:rsidRPr="00E916F6" w:rsidR="0011327B" w:rsidP="0011327B" w:rsidRDefault="0011327B">
      <w:pPr>
        <w:pStyle w:val="LQschedule"/>
        <w:tabs>
          <w:tab w:val="clear" w:pos="4451"/>
          <w:tab w:val="center" w:pos="2608"/>
          <w:tab w:val="right" w:pos="4649"/>
        </w:tabs>
        <w:jc w:val="left"/>
        <w:rPr>
          <w:rStyle w:val="Ref"/>
          <w:rFonts w:ascii="Arial" w:hAnsi="Arial" w:cs="Arial"/>
          <w:lang w:val="cy-GB"/>
        </w:rPr>
      </w:pPr>
      <w:r w:rsidRPr="00E916F6">
        <w:rPr>
          <w:rFonts w:ascii="Arial" w:hAnsi="Arial" w:cs="Arial"/>
          <w:lang w:val="cy-GB"/>
        </w:rPr>
        <w:tab/>
      </w:r>
      <w:r w:rsidRPr="00E916F6">
        <w:rPr>
          <w:rFonts w:ascii="Arial" w:hAnsi="Arial" w:cs="Arial"/>
          <w:lang w:val="cy-GB"/>
        </w:rPr>
        <w:tab/>
      </w:r>
      <w:r w:rsidRPr="00E916F6">
        <w:rPr>
          <w:rFonts w:ascii="Arial" w:hAnsi="Arial" w:cs="Arial"/>
          <w:lang w:val="cy-GB"/>
        </w:rPr>
        <w:fldChar w:fldCharType="begin"/>
      </w:r>
      <w:r w:rsidRPr="00E916F6">
        <w:rPr>
          <w:rFonts w:ascii="Arial" w:hAnsi="Arial" w:cs="Arial"/>
          <w:lang w:val="cy-GB"/>
        </w:rPr>
        <w:instrText xml:space="preserve"> SYMBOL 147 \* MERGEFORMAT </w:instrText>
      </w:r>
      <w:r w:rsidRPr="00E916F6">
        <w:rPr>
          <w:rFonts w:ascii="Arial" w:hAnsi="Arial" w:cs="Arial"/>
          <w:lang w:val="cy-GB"/>
        </w:rPr>
        <w:fldChar w:fldCharType="end"/>
      </w:r>
      <w:r w:rsidRPr="00E916F6">
        <w:rPr>
          <w:rFonts w:ascii="Arial" w:hAnsi="Arial" w:cs="Arial"/>
          <w:lang w:val="cy-GB"/>
        </w:rPr>
        <w:t xml:space="preserve">ATODLEN 5A </w:t>
      </w:r>
      <w:r w:rsidRPr="00E916F6">
        <w:rPr>
          <w:rStyle w:val="Ref"/>
          <w:rFonts w:ascii="Arial" w:hAnsi="Arial" w:cs="Arial"/>
          <w:lang w:val="cy-GB"/>
        </w:rPr>
        <w:t>Erthygl 24B(2)</w:t>
      </w:r>
    </w:p>
    <w:p w:rsidRPr="00E916F6" w:rsidR="0011327B" w:rsidP="0011327B" w:rsidRDefault="0011327B">
      <w:pPr>
        <w:pStyle w:val="linespace"/>
        <w:rPr>
          <w:rFonts w:ascii="Arial" w:hAnsi="Arial" w:cs="Arial"/>
          <w:noProof w:val="0"/>
          <w:lang w:val="cy-GB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22"/>
      </w:tblGrid>
      <w:tr w:rsidRPr="00E916F6" w:rsidR="0011327B" w:rsidTr="000C245C">
        <w:trPr>
          <w:jc w:val="center"/>
        </w:trPr>
        <w:tc>
          <w:tcPr>
            <w:tcW w:w="5000" w:type="pct"/>
          </w:tcPr>
          <w:p w:rsidRPr="00E916F6" w:rsidR="0011327B" w:rsidP="000C245C" w:rsidRDefault="0011327B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Gorchymyn Cynllunio Gwlad a Thref (Gweithdrefn Rheoli Datblygu) (Cymru) 2012</w:t>
            </w:r>
          </w:p>
          <w:p w:rsidRPr="00E916F6" w:rsidR="0011327B" w:rsidP="000C245C" w:rsidRDefault="0011327B">
            <w:pPr>
              <w:rPr>
                <w:rFonts w:ascii="Arial" w:hAnsi="Arial" w:cs="Arial"/>
                <w:b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b/>
                <w:sz w:val="21"/>
                <w:szCs w:val="21"/>
                <w:lang w:val="cy-GB"/>
              </w:rPr>
              <w:t>HYSBYSIAD O DAN ERTHYGL 24B(2) SYDD I’W ROI I AWDURDOD CYNLLUNIO LLEOL I ROI GWYBOD IDDO PA BRYD Y BYDD DATBLYGIAD YN CYCHWYN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Datblygiad arfaethedig yn (a) …………………………………………………………….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Rwyf i, (b) …………………………o………………………………………</w:t>
            </w:r>
            <w:bookmarkStart w:name="_GoBack" w:id="0"/>
            <w:bookmarkEnd w:id="0"/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….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 xml:space="preserve">drwy hyn yn hysbysu Awdurdod Cynllunio Lleol (c) ………………………………………………. 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y bydd y datblygiad arfaethedig y rhoddwyd caniatâd cynllunio ar ei gyfer o dan (d) …………………………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ar (e) ………………………………………………………………………………………….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yn cychwyn ar (f) …………………………………………………………………………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Disgrifiad o’r datblygiad arfaethedig: (g)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 xml:space="preserve">Rwyf yn cadarnhau </w:t>
            </w:r>
            <w:r w:rsidRPr="00E916F6">
              <w:rPr>
                <w:rFonts w:ascii="Arial" w:hAnsi="Arial" w:cs="Arial"/>
                <w:b/>
                <w:sz w:val="21"/>
                <w:szCs w:val="21"/>
                <w:lang w:val="cy-GB"/>
              </w:rPr>
              <w:t>mai myfi</w:t>
            </w: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+ yw perchennog y tir y mae’r datblygiad arfaethedig yn ymwneud ag ef*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 xml:space="preserve">Rwyf yn cadarnhau </w:t>
            </w:r>
            <w:r w:rsidRPr="00E916F6">
              <w:rPr>
                <w:rFonts w:ascii="Arial" w:hAnsi="Arial" w:cs="Arial"/>
                <w:b/>
                <w:sz w:val="21"/>
                <w:szCs w:val="21"/>
                <w:lang w:val="cy-GB"/>
              </w:rPr>
              <w:t>nad myfi</w:t>
            </w: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+ yw perchennog y tir y mae’r datblygiad arfaethedig yn ymwneud ag ef ac mai enw llawn a chyfeiriad y perchennog yw:*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(h) ………………………………………………………………………………………………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(i) ………………………………………………………………………………………………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Enw rheolwr y safle: (j)……………………………………………………………………….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Manylion cyswllt rheolwr y safle: (k)…………………………………………………….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ab/>
            </w: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ab/>
            </w: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ab/>
            </w: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ab/>
            </w: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ab/>
              <w:t xml:space="preserve"> ………………………………………………………….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ab/>
            </w: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ab/>
            </w: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ab/>
            </w: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ab/>
            </w: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ab/>
              <w:t xml:space="preserve"> ………………………………………………………….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lastRenderedPageBreak/>
              <w:tab/>
            </w: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ab/>
            </w: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ab/>
            </w: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ab/>
            </w: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ab/>
              <w:t xml:space="preserve"> ………………………………………………………….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Rwyf yn cadarnhau bod yr amodau cyn cychwyn canlynol wedi eu bodloni (l):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Cyfeirnod caniatâd……………….Rhif yr amod:…………Dyddiad y’i cytunwyd……….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Cyfeirnod caniatâd……………….Rhif yr amod:…………Dyddiad y’i cytunwyd……….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Cyfeirnod caniatâd……………….Rhif yr amod:…………Dyddiad y’i cytunwyd……….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Cyfeirnod caniatâd……………….Rhif yr amod:…………Dyddiad y’i cytunwyd……….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Cyfeirnod caniatâd……………….Rhif yr amod:…………Dyddiad y’i cytunwyd……….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Cyfeirnod caniatâd……………….Rhif yr amod:…………Dyddiad y’i cytunwyd……….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Cyfeirnod caniatâd……………….Rhif yr amod:…………Dyddiad y’i cytunwyd……….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Cyfeirnod caniatâd……………….Rhif yr amod:…………Dyddiad y’i cytunwyd……….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i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i/>
                <w:sz w:val="21"/>
                <w:szCs w:val="21"/>
                <w:lang w:val="cy-GB"/>
              </w:rPr>
              <w:t>Os oes angen, parhewch ar ddalen ar wahân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Rwyf yn atodi plan sy’n dangos: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11327B" w:rsidRDefault="0011327B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eastAsia="Calibri" w:cs="Arial"/>
                <w:sz w:val="21"/>
                <w:szCs w:val="21"/>
                <w:lang w:val="cy-GB" w:eastAsia="en-US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Llinell goch o amgylch ffin y tir sy’n cael budd o’r caniatâd</w:t>
            </w:r>
          </w:p>
          <w:p w:rsidRPr="00E916F6" w:rsidR="0011327B" w:rsidP="0011327B" w:rsidRDefault="0011327B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eastAsia="Calibri" w:cs="Arial"/>
                <w:sz w:val="21"/>
                <w:szCs w:val="21"/>
                <w:lang w:val="cy-GB" w:eastAsia="en-US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Y man lle’r arddangosir yr hysbysiad sy’n ofynnol gan adran 71ZB(2) o Ddeddf Cynllunio Gwlad a Thref 1990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Cyn cychwyn unrhyw ddatblygiad mewn perthynas â chaniatâd cynllunio a roddwyd ar gyfer datblygiad mawr, rhaid i berson roi hysbysiad i’r awdurdod cynllunio lleol ar y ffurflen hon.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Rhaid i berson sy’n cyflawni’r gwaith datblygu mewn perthynas â chaniatâd cynllunio a roddwyd ar gyfer datblygiad mawr lenwi’r ffurflen sydd yn Atodlen 5B i Orchymyn Cynllunio Gwlad a Thref (Gweithdrefn Rheoli Datblygu) (Cymru) 2012 ac arddangos y ffurflen honno ar neu gerllaw’r man y cyflawnir y datblygiad drwy gydol yr amser y gwneir y gwaith datblygu. Rhaid arddangos y ffurflen honno yn unol ag erthygl 24B(3) o Orchymyn Cynllunio Gwlad a Thref (Gweithdrefn Rheoli Datblygu) (Cymru) 2012.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b/>
                <w:sz w:val="21"/>
                <w:szCs w:val="21"/>
                <w:lang w:val="cy-GB"/>
              </w:rPr>
              <w:t>Llofnod</w:t>
            </w: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 xml:space="preserve"> …………………………………………………………..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b/>
                <w:sz w:val="21"/>
                <w:szCs w:val="21"/>
                <w:lang w:val="cy-GB"/>
              </w:rPr>
              <w:t>Dyddiad</w:t>
            </w: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……………………………………………………………….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lastRenderedPageBreak/>
              <w:t>+ sef y ceisydd a enwir yn (b)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* dileer fel sy’n briodol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Mewnosoder:</w:t>
            </w:r>
          </w:p>
          <w:p w:rsidRPr="00E916F6" w:rsidR="0011327B" w:rsidP="000C245C" w:rsidRDefault="0011327B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  <w:p w:rsidRPr="00E916F6" w:rsidR="0011327B" w:rsidP="000C245C" w:rsidRDefault="0011327B">
            <w:pPr>
              <w:spacing w:after="60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a) cyfeiriad neu leoliad y datblygiad arfaethedig</w:t>
            </w:r>
          </w:p>
          <w:p w:rsidRPr="00E916F6" w:rsidR="0011327B" w:rsidP="000C245C" w:rsidRDefault="0011327B">
            <w:pPr>
              <w:spacing w:after="60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b) enw a chyfeiriad y ceisydd</w:t>
            </w:r>
          </w:p>
          <w:p w:rsidRPr="00E916F6" w:rsidR="0011327B" w:rsidP="000C245C" w:rsidRDefault="0011327B">
            <w:pPr>
              <w:spacing w:after="60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c) enw’r Awdurdod Cynllunio Lleol</w:t>
            </w:r>
          </w:p>
          <w:p w:rsidRPr="00E916F6" w:rsidR="0011327B" w:rsidP="000C245C" w:rsidRDefault="0011327B">
            <w:pPr>
              <w:spacing w:after="60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d) rhif cyfeirnod y cais cynllunio</w:t>
            </w:r>
          </w:p>
          <w:p w:rsidRPr="00E916F6" w:rsidR="0011327B" w:rsidP="000C245C" w:rsidRDefault="0011327B">
            <w:pPr>
              <w:spacing w:after="60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e) dyddiad dyroddi’r hysbysiad penderfynu</w:t>
            </w:r>
          </w:p>
          <w:p w:rsidRPr="00E916F6" w:rsidR="0011327B" w:rsidP="000C245C" w:rsidRDefault="0011327B">
            <w:pPr>
              <w:spacing w:after="60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f) dyddiad cychwyn y datblygiad</w:t>
            </w:r>
          </w:p>
          <w:p w:rsidRPr="00E916F6" w:rsidR="0011327B" w:rsidP="000C245C" w:rsidRDefault="0011327B">
            <w:pPr>
              <w:spacing w:after="60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 xml:space="preserve">g) disgrifiad o’r datblygiad fel y’i cynhwysir yn yr hysbysiad penderfynu </w:t>
            </w:r>
          </w:p>
          <w:p w:rsidRPr="00E916F6" w:rsidR="0011327B" w:rsidP="000C245C" w:rsidRDefault="0011327B">
            <w:pPr>
              <w:spacing w:after="60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h) enw llawn y perchennog (os yw’n gymwys)</w:t>
            </w:r>
          </w:p>
          <w:p w:rsidRPr="00E916F6" w:rsidR="0011327B" w:rsidP="000C245C" w:rsidRDefault="0011327B">
            <w:pPr>
              <w:spacing w:after="60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 xml:space="preserve">i) cyfeiriad llawn y perchennog (os yw’n gymwys) </w:t>
            </w:r>
          </w:p>
          <w:p w:rsidRPr="00E916F6" w:rsidR="0011327B" w:rsidP="000C245C" w:rsidRDefault="0011327B">
            <w:pPr>
              <w:spacing w:after="60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j) enw’r person a benodwyd neu sydd i’w benodi i oruchwylio cyflawni’r datblygiad ar y safle</w:t>
            </w:r>
          </w:p>
          <w:p w:rsidRPr="00E916F6" w:rsidR="0011327B" w:rsidP="000C245C" w:rsidRDefault="0011327B">
            <w:pPr>
              <w:spacing w:after="60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k) manylion cyswllt ar gyfer y person (j) gan gynnwys, pan fo’n briodol, cyfeiriadau post ac e-bost busnes a rhif teleffon</w:t>
            </w:r>
          </w:p>
          <w:p w:rsidRPr="00E916F6" w:rsidR="0011327B" w:rsidP="000C245C" w:rsidRDefault="0011327B">
            <w:pPr>
              <w:spacing w:after="60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916F6">
              <w:rPr>
                <w:rFonts w:ascii="Arial" w:hAnsi="Arial" w:cs="Arial"/>
                <w:sz w:val="21"/>
                <w:szCs w:val="21"/>
                <w:lang w:val="cy-GB"/>
              </w:rPr>
              <w:t>l) yr amodau cyn cychwyn yw’r rhai y mae’n ofynnol cael eu manylion wedi eu cymeradwyo gan yr awdurdod cynllunio lleol cyn y caniateir i’r datblygiad gychwyn</w:t>
            </w:r>
          </w:p>
          <w:p w:rsidRPr="00E916F6" w:rsidR="0011327B" w:rsidP="000C245C" w:rsidRDefault="0011327B">
            <w:pPr>
              <w:spacing w:line="220" w:lineRule="atLeast"/>
              <w:rPr>
                <w:rFonts w:ascii="Arial" w:hAnsi="Arial" w:cs="Arial"/>
                <w:sz w:val="21"/>
                <w:szCs w:val="20"/>
                <w:lang w:val="cy-GB" w:eastAsia="en-US"/>
              </w:rPr>
            </w:pPr>
          </w:p>
          <w:p w:rsidRPr="00E916F6" w:rsidR="0011327B" w:rsidP="000C245C" w:rsidRDefault="0011327B">
            <w:pPr>
              <w:spacing w:line="220" w:lineRule="atLeast"/>
              <w:rPr>
                <w:rFonts w:ascii="Arial" w:hAnsi="Arial" w:cs="Arial"/>
                <w:sz w:val="21"/>
                <w:szCs w:val="20"/>
                <w:lang w:val="cy-GB" w:eastAsia="en-US"/>
              </w:rPr>
            </w:pPr>
          </w:p>
          <w:p w:rsidRPr="00E916F6" w:rsidR="0011327B" w:rsidP="000C245C" w:rsidRDefault="0011327B">
            <w:pPr>
              <w:spacing w:line="220" w:lineRule="atLeast"/>
              <w:rPr>
                <w:rFonts w:ascii="Arial" w:hAnsi="Arial" w:cs="Arial"/>
                <w:sz w:val="21"/>
                <w:szCs w:val="20"/>
                <w:lang w:val="cy-GB" w:eastAsia="en-US"/>
              </w:rPr>
            </w:pPr>
          </w:p>
        </w:tc>
      </w:tr>
    </w:tbl>
    <w:p w:rsidRPr="00E916F6" w:rsidR="007509FB" w:rsidRDefault="007509FB">
      <w:pPr>
        <w:rPr>
          <w:rFonts w:ascii="Arial" w:hAnsi="Arial" w:cs="Arial"/>
        </w:rPr>
      </w:pPr>
    </w:p>
    <w:sectPr w:rsidRPr="00E916F6" w:rsidR="007509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1CA3"/>
    <w:multiLevelType w:val="hybridMultilevel"/>
    <w:tmpl w:val="DE7CF65A"/>
    <w:lvl w:ilvl="0" w:tplc="47A8784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7B"/>
    <w:rsid w:val="000769DF"/>
    <w:rsid w:val="000A79B8"/>
    <w:rsid w:val="000B3BD4"/>
    <w:rsid w:val="0011327B"/>
    <w:rsid w:val="00614F1C"/>
    <w:rsid w:val="006D775F"/>
    <w:rsid w:val="006F6070"/>
    <w:rsid w:val="007509FB"/>
    <w:rsid w:val="008C28FD"/>
    <w:rsid w:val="009460D2"/>
    <w:rsid w:val="00A360BA"/>
    <w:rsid w:val="00A67FEE"/>
    <w:rsid w:val="00D57B6F"/>
    <w:rsid w:val="00DF5B4D"/>
    <w:rsid w:val="00E9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11327B"/>
    <w:pPr>
      <w:spacing w:line="240" w:lineRule="exact"/>
    </w:pPr>
    <w:rPr>
      <w:noProof/>
      <w:lang w:eastAsia="en-US"/>
    </w:rPr>
  </w:style>
  <w:style w:type="paragraph" w:customStyle="1" w:styleId="LQschedule">
    <w:name w:val="LQschedule"/>
    <w:basedOn w:val="Normal"/>
    <w:next w:val="Normal"/>
    <w:rsid w:val="0011327B"/>
    <w:pPr>
      <w:keepNext/>
      <w:tabs>
        <w:tab w:val="center" w:pos="4451"/>
        <w:tab w:val="right" w:pos="8335"/>
      </w:tabs>
      <w:spacing w:before="480" w:after="120"/>
      <w:ind w:left="567"/>
      <w:jc w:val="center"/>
    </w:pPr>
    <w:rPr>
      <w:sz w:val="30"/>
      <w:szCs w:val="20"/>
      <w:lang w:eastAsia="en-US"/>
    </w:rPr>
  </w:style>
  <w:style w:type="character" w:customStyle="1" w:styleId="Ref">
    <w:name w:val="Ref"/>
    <w:rsid w:val="0011327B"/>
    <w:rPr>
      <w:sz w:val="21"/>
    </w:rPr>
  </w:style>
  <w:style w:type="paragraph" w:customStyle="1" w:styleId="Schedule">
    <w:name w:val="Schedule"/>
    <w:basedOn w:val="Normal"/>
    <w:next w:val="ScheduleHead"/>
    <w:rsid w:val="0011327B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  <w:lang w:eastAsia="en-US"/>
    </w:rPr>
  </w:style>
  <w:style w:type="paragraph" w:customStyle="1" w:styleId="ScheduleHead">
    <w:name w:val="ScheduleHead"/>
    <w:basedOn w:val="Schedule"/>
    <w:next w:val="Normal"/>
    <w:rsid w:val="0011327B"/>
    <w:pPr>
      <w:spacing w:before="120" w:after="10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11327B"/>
    <w:pPr>
      <w:spacing w:line="240" w:lineRule="exact"/>
    </w:pPr>
    <w:rPr>
      <w:noProof/>
      <w:lang w:eastAsia="en-US"/>
    </w:rPr>
  </w:style>
  <w:style w:type="paragraph" w:customStyle="1" w:styleId="LQschedule">
    <w:name w:val="LQschedule"/>
    <w:basedOn w:val="Normal"/>
    <w:next w:val="Normal"/>
    <w:rsid w:val="0011327B"/>
    <w:pPr>
      <w:keepNext/>
      <w:tabs>
        <w:tab w:val="center" w:pos="4451"/>
        <w:tab w:val="right" w:pos="8335"/>
      </w:tabs>
      <w:spacing w:before="480" w:after="120"/>
      <w:ind w:left="567"/>
      <w:jc w:val="center"/>
    </w:pPr>
    <w:rPr>
      <w:sz w:val="30"/>
      <w:szCs w:val="20"/>
      <w:lang w:eastAsia="en-US"/>
    </w:rPr>
  </w:style>
  <w:style w:type="character" w:customStyle="1" w:styleId="Ref">
    <w:name w:val="Ref"/>
    <w:rsid w:val="0011327B"/>
    <w:rPr>
      <w:sz w:val="21"/>
    </w:rPr>
  </w:style>
  <w:style w:type="paragraph" w:customStyle="1" w:styleId="Schedule">
    <w:name w:val="Schedule"/>
    <w:basedOn w:val="Normal"/>
    <w:next w:val="ScheduleHead"/>
    <w:rsid w:val="0011327B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  <w:lang w:eastAsia="en-US"/>
    </w:rPr>
  </w:style>
  <w:style w:type="paragraph" w:customStyle="1" w:styleId="ScheduleHead">
    <w:name w:val="ScheduleHead"/>
    <w:basedOn w:val="Schedule"/>
    <w:next w:val="Normal"/>
    <w:rsid w:val="0011327B"/>
    <w:pPr>
      <w:spacing w:before="120" w:after="10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Hooker, James (NR - Planning Directorate)</dc:creator>
  <cp:lastModifiedBy>Hannah Sinclair</cp:lastModifiedBy>
  <cp:revision>3</cp:revision>
  <dcterms:created xsi:type="dcterms:W3CDTF">2016-01-28T10:18:00Z</dcterms:created>
  <dcterms:modified xsi:type="dcterms:W3CDTF">2016-03-10T10:23:50Z</dcterms:modified>
  <dc:title>Dear CPO Letter - Annex 4 - Notice of Development Commencing _CY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A13149576</vt:lpwstr>
  </property>
  <property fmtid="{D5CDD505-2E9C-101B-9397-08002B2CF9AE}" pid="4" name="Objective-Title">
    <vt:lpwstr>Dear CPO Letter - Annex 4 - Notice of Development Commencing _CY</vt:lpwstr>
  </property>
  <property fmtid="{D5CDD505-2E9C-101B-9397-08002B2CF9AE}" pid="5" name="Objective-Comment">
    <vt:lpwstr/>
  </property>
  <property fmtid="{D5CDD505-2E9C-101B-9397-08002B2CF9AE}" pid="6" name="Objective-CreationStamp">
    <vt:filetime>2016-01-28T10:20:28Z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2016-01-28T10:20:40Z</vt:filetime>
  </property>
  <property fmtid="{D5CDD505-2E9C-101B-9397-08002B2CF9AE}" pid="10" name="Objective-ModificationStamp">
    <vt:filetime>2016-01-28T10:20:35Z</vt:filetime>
  </property>
  <property fmtid="{D5CDD505-2E9C-101B-9397-08002B2CF9AE}" pid="11" name="Objective-Owner">
    <vt:lpwstr>Hooker, James (ESNR-Planning)</vt:lpwstr>
  </property>
  <property fmtid="{D5CDD505-2E9C-101B-9397-08002B2CF9AE}" pid="12" name="Objective-Path">
    <vt:lpwstr>Objective Global Folder:Corporate File Plan:LEGISLATION DEVELOPMENT:Subordinate Legislation:Legislation Development - Statutory Instrument General:Legislation Development - Statutory Instrument General - Environment:Legislation Development - Statutory Ins</vt:lpwstr>
  </property>
  <property fmtid="{D5CDD505-2E9C-101B-9397-08002B2CF9AE}" pid="13" name="Objective-Parent">
    <vt:lpwstr>Dear CPO Letter - DM Subordinate Legislation - January 2016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2016-01-28T00:00:00Z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