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2F03" w:rsidP="005F2F03" w:rsidRDefault="005F2F03" w14:paraId="35C580AE" w14:textId="3692E8FD">
      <w:pPr>
        <w:jc w:val="center"/>
        <w:rPr>
          <w:rFonts w:eastAsia="Arial" w:cs="Arial"/>
          <w:b/>
          <w:bCs/>
          <w:sz w:val="28"/>
          <w:szCs w:val="28"/>
          <w:lang w:val="cy-GB"/>
        </w:rPr>
      </w:pPr>
      <w:r>
        <w:rPr>
          <w:noProof/>
          <w14:ligatures w14:val="standardContextual"/>
        </w:rPr>
        <w:drawing>
          <wp:inline distT="0" distB="0" distL="0" distR="0" wp14:anchorId="3D0110B2" wp14:editId="27B7DC18">
            <wp:extent cx="1549400" cy="1409700"/>
            <wp:effectExtent l="0" t="0" r="0" b="0"/>
            <wp:docPr id="5" name="Picture 1" descr="A logo with text and green and blu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with text and green and blue lin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F03" w:rsidP="00FD31ED" w:rsidRDefault="005F2F03" w14:paraId="4451BBA8" w14:textId="77777777">
      <w:pPr>
        <w:rPr>
          <w:rFonts w:eastAsia="Arial" w:cs="Arial"/>
          <w:b/>
          <w:bCs/>
          <w:sz w:val="28"/>
          <w:szCs w:val="28"/>
          <w:lang w:val="cy-GB"/>
        </w:rPr>
      </w:pPr>
    </w:p>
    <w:p w:rsidR="005F2F03" w:rsidP="00FD31ED" w:rsidRDefault="005F2F03" w14:paraId="1B631CA3" w14:textId="77777777">
      <w:pPr>
        <w:rPr>
          <w:rFonts w:eastAsia="Arial" w:cs="Arial"/>
          <w:b/>
          <w:bCs/>
          <w:sz w:val="28"/>
          <w:szCs w:val="28"/>
          <w:lang w:val="cy-GB"/>
        </w:rPr>
      </w:pPr>
    </w:p>
    <w:p w:rsidR="00D33A70" w:rsidP="00D33A70" w:rsidRDefault="00D33A70" w14:paraId="5E82C791" w14:textId="77777777">
      <w:pPr>
        <w:rPr>
          <w:rFonts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val="cy-GB"/>
        </w:rPr>
        <w:t xml:space="preserve">Rhai ffeithiau allweddol am Lyfrgelloedd y Fro yn 2023/2024: </w:t>
      </w:r>
    </w:p>
    <w:p w:rsidR="00D33A70" w:rsidP="00D33A70" w:rsidRDefault="00D33A70" w14:paraId="5A2EFAA3" w14:textId="77777777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 xml:space="preserve">Yn ystod y flwyddyn gwnaed 468,671 ymweliad â'n llyfrgelloedd, sef 9,373 ymweliad yr wythnos ar gyfartaledd. </w:t>
      </w:r>
    </w:p>
    <w:p w:rsidR="00D33A70" w:rsidP="00D33A70" w:rsidRDefault="00D33A70" w14:paraId="57522DCF" w14:textId="77777777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 xml:space="preserve">Yn ystod y flwyddyn gwnaed 116,362 ymweliad â'n gwefan. </w:t>
      </w:r>
    </w:p>
    <w:p w:rsidR="00D33A70" w:rsidP="00D33A70" w:rsidRDefault="00D33A70" w14:paraId="06B43BF0" w14:textId="77777777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 xml:space="preserve">Benthycwyd cyfanswm o 362,989 eitem o'n llyfrgelloedd, sef: </w:t>
      </w:r>
    </w:p>
    <w:p w:rsidR="00D33A70" w:rsidP="00D33A70" w:rsidRDefault="00D33A70" w14:paraId="4B6C2294" w14:textId="77777777">
      <w:pPr>
        <w:pStyle w:val="ListParagraph"/>
        <w:rPr>
          <w:rFonts w:cs="Arial"/>
          <w:sz w:val="24"/>
          <w:szCs w:val="24"/>
        </w:rPr>
      </w:pPr>
    </w:p>
    <w:p w:rsidR="00D33A70" w:rsidP="00D33A70" w:rsidRDefault="00D33A70" w14:paraId="0E77710B" w14:textId="77777777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>Cyfanswm nifer y llyfrau oedolion</w:t>
      </w:r>
      <w:r>
        <w:rPr>
          <w:rFonts w:eastAsia="Arial" w:cs="Arial"/>
          <w:sz w:val="24"/>
          <w:szCs w:val="24"/>
          <w:lang w:val="cy-GB"/>
        </w:rPr>
        <w:tab/>
        <w:t xml:space="preserve">                     162,694 </w:t>
      </w:r>
    </w:p>
    <w:p w:rsidR="00D33A70" w:rsidP="00D33A70" w:rsidRDefault="00D33A70" w14:paraId="17386E58" w14:textId="77777777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>Cyfanswm nifer y llyfrau plant</w:t>
      </w:r>
      <w:r>
        <w:rPr>
          <w:rFonts w:eastAsia="Arial" w:cs="Arial"/>
          <w:sz w:val="24"/>
          <w:szCs w:val="24"/>
          <w:lang w:val="cy-GB"/>
        </w:rPr>
        <w:tab/>
        <w:t xml:space="preserve">                     105,452</w:t>
      </w:r>
    </w:p>
    <w:p w:rsidR="00D33A70" w:rsidP="00D33A70" w:rsidRDefault="00D33A70" w14:paraId="6AEDD40C" w14:textId="77777777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 xml:space="preserve">Cyfanswm nifer y cyhoeddiadau </w:t>
      </w:r>
      <w:proofErr w:type="spellStart"/>
      <w:r>
        <w:rPr>
          <w:rFonts w:eastAsia="Arial" w:cs="Arial"/>
          <w:sz w:val="24"/>
          <w:szCs w:val="24"/>
          <w:lang w:val="cy-GB"/>
        </w:rPr>
        <w:t>clyweledol</w:t>
      </w:r>
      <w:proofErr w:type="spellEnd"/>
      <w:r>
        <w:rPr>
          <w:rFonts w:eastAsia="Arial" w:cs="Arial"/>
          <w:sz w:val="24"/>
          <w:szCs w:val="24"/>
          <w:lang w:val="cy-GB"/>
        </w:rPr>
        <w:tab/>
        <w:t xml:space="preserve">   4,505</w:t>
      </w:r>
    </w:p>
    <w:p w:rsidR="00D33A70" w:rsidP="00D33A70" w:rsidRDefault="00D33A70" w14:paraId="40ECC566" w14:textId="77777777">
      <w:pPr>
        <w:pStyle w:val="ListParagraph"/>
        <w:numPr>
          <w:ilvl w:val="1"/>
          <w:numId w:val="2"/>
        </w:num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 xml:space="preserve">Cyfanswm nifer y </w:t>
      </w:r>
      <w:proofErr w:type="spellStart"/>
      <w:r>
        <w:rPr>
          <w:rFonts w:eastAsia="Arial" w:cs="Arial"/>
          <w:sz w:val="24"/>
          <w:szCs w:val="24"/>
          <w:lang w:val="cy-GB"/>
        </w:rPr>
        <w:t>lawrlwythiadau</w:t>
      </w:r>
      <w:proofErr w:type="spellEnd"/>
      <w:r>
        <w:rPr>
          <w:rFonts w:eastAsia="Arial" w:cs="Arial"/>
          <w:sz w:val="24"/>
          <w:szCs w:val="24"/>
          <w:lang w:val="cy-GB"/>
        </w:rPr>
        <w:t xml:space="preserve"> electronig</w:t>
      </w:r>
      <w:r>
        <w:rPr>
          <w:rFonts w:eastAsia="Arial" w:cs="Arial"/>
          <w:sz w:val="24"/>
          <w:szCs w:val="24"/>
          <w:lang w:val="cy-GB"/>
        </w:rPr>
        <w:tab/>
        <w:t xml:space="preserve"> 90,338</w:t>
      </w:r>
    </w:p>
    <w:p w:rsidR="00D33A70" w:rsidP="00D33A70" w:rsidRDefault="00D33A70" w14:paraId="565DA967" w14:textId="77777777">
      <w:pPr>
        <w:pStyle w:val="ListParagraph"/>
        <w:ind w:left="1440"/>
        <w:rPr>
          <w:rFonts w:cs="Arial"/>
          <w:sz w:val="24"/>
          <w:szCs w:val="24"/>
        </w:rPr>
      </w:pPr>
    </w:p>
    <w:p w:rsidR="00D33A70" w:rsidP="00D33A70" w:rsidRDefault="00D33A70" w14:paraId="6238BBF8" w14:textId="77777777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 xml:space="preserve">Cyflwynwyd 4,559 o ddigwyddiadau dysgu, darllen, diwylliannol a chymunedol, ac aeth 71,682 o bobl o bob oed iddynt. </w:t>
      </w:r>
    </w:p>
    <w:p w:rsidR="00D33A70" w:rsidP="00D33A70" w:rsidRDefault="00D33A70" w14:paraId="358FF3FC" w14:textId="77777777">
      <w:pPr>
        <w:rPr>
          <w:rFonts w:cs="Arial"/>
          <w:sz w:val="20"/>
          <w:szCs w:val="20"/>
        </w:rPr>
      </w:pPr>
      <w:r>
        <w:rPr>
          <w:rFonts w:eastAsia="Arial" w:cs="Arial"/>
          <w:sz w:val="20"/>
          <w:szCs w:val="20"/>
          <w:lang w:val="cy-GB"/>
        </w:rPr>
        <w:t xml:space="preserve">Mae'r ffigurau hyn yn seiliedig ar Ffurflen Safonau Llyfrgelloedd Cyhoeddus Cymru ar gyfer Llyfrgelloedd Bro Morgannwg Ebrill 2023 - Mawrth 2024.  </w:t>
      </w:r>
    </w:p>
    <w:p w:rsidR="00D33A70" w:rsidP="00D33A70" w:rsidRDefault="00D33A70" w14:paraId="6E8FCAAF" w14:textId="77777777">
      <w:pPr>
        <w:rPr>
          <w:rFonts w:cs="Arial"/>
          <w:sz w:val="24"/>
          <w:szCs w:val="24"/>
        </w:rPr>
      </w:pPr>
    </w:p>
    <w:p w:rsidR="00D33A70" w:rsidP="00D33A70" w:rsidRDefault="00D33A70" w14:paraId="1D5F87FF" w14:textId="77777777">
      <w:pPr>
        <w:rPr>
          <w:rFonts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val="cy-GB"/>
        </w:rPr>
        <w:t xml:space="preserve">Perfformiad </w:t>
      </w:r>
    </w:p>
    <w:p w:rsidR="00D33A70" w:rsidP="00D33A70" w:rsidRDefault="00D33A70" w14:paraId="74F1152E" w14:textId="77777777">
      <w:p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 xml:space="preserve">Bob blwyddyn mae'n ofynnol i Wasanaeth Llyfrgell y Fro gyflwyno adroddiad blynyddol i Is-adran Diwylliant Llywodraeth Cymru ar gyfer Safonau Llyfrgelloedd Cyhoeddus Cymru. Yna gwneir asesiad blynyddol i'r Cyngor. </w:t>
      </w:r>
    </w:p>
    <w:p w:rsidR="00D33A70" w:rsidP="00D33A70" w:rsidRDefault="00D33A70" w14:paraId="5FC673DB" w14:textId="77777777">
      <w:p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 xml:space="preserve">Yn ôl yr asesiad blynyddol diwethaf a dderbyniwyd ar gyfer 2022/23 mae Bro Morgannwg wedi bodloni 10 o'r 12 Hawl Graidd a 7 o'r 10 Dangosydd Ansawdd. </w:t>
      </w:r>
    </w:p>
    <w:p w:rsidR="00917B3D" w:rsidP="00BB1F00" w:rsidRDefault="00917B3D" w14:paraId="749FDF20" w14:textId="77777777">
      <w:pPr>
        <w:rPr>
          <w:rFonts w:cs="Arial"/>
          <w:sz w:val="24"/>
          <w:szCs w:val="24"/>
        </w:rPr>
      </w:pPr>
    </w:p>
    <w:p w:rsidRPr="002763EC" w:rsidR="00D33A70" w:rsidP="00BB1F00" w:rsidRDefault="00D33A70" w14:paraId="411A5829" w14:textId="77777777">
      <w:pPr>
        <w:rPr>
          <w:rFonts w:cs="Arial"/>
          <w:sz w:val="24"/>
          <w:szCs w:val="24"/>
        </w:rPr>
      </w:pPr>
    </w:p>
    <w:p w:rsidR="00BB1F00" w:rsidP="00BB1F00" w:rsidRDefault="00BB1F00" w14:paraId="5D0B0531" w14:textId="77777777">
      <w:pPr>
        <w:rPr>
          <w:rFonts w:cs="Arial"/>
          <w:sz w:val="24"/>
          <w:szCs w:val="24"/>
        </w:rPr>
      </w:pPr>
    </w:p>
    <w:p w:rsidRPr="002763EC" w:rsidR="005F2F03" w:rsidP="00BB1F00" w:rsidRDefault="005F2F03" w14:paraId="5A71A721" w14:textId="77777777">
      <w:pPr>
        <w:rPr>
          <w:rFonts w:cs="Arial"/>
          <w:sz w:val="24"/>
          <w:szCs w:val="24"/>
        </w:rPr>
      </w:pPr>
    </w:p>
    <w:p w:rsidRPr="00FD31ED" w:rsidR="00BB1F00" w:rsidP="00BB1F00" w:rsidRDefault="005F2F03" w14:paraId="0AD31A52" w14:textId="707128BB">
      <w:pPr>
        <w:rPr>
          <w:rFonts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val="cy-GB"/>
        </w:rPr>
        <w:lastRenderedPageBreak/>
        <w:t>Beth mae ein defnyddwyr yn ei ddweud</w:t>
      </w:r>
    </w:p>
    <w:p w:rsidRPr="009C5EF6" w:rsidR="009C5EF6" w:rsidP="009C5EF6" w:rsidRDefault="005F2F03" w14:paraId="1CCDAC74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eastAsia="Arial" w:cs="Arial"/>
          <w:color w:val="242424"/>
          <w:lang w:val="cy-GB"/>
        </w:rPr>
        <w:t>Marion Rowlands:  </w:t>
      </w:r>
    </w:p>
    <w:p w:rsidRPr="009C5EF6" w:rsidR="009C5EF6" w:rsidP="009C5EF6" w:rsidRDefault="005F2F03" w14:paraId="195DB00A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eastAsia="Arial" w:cs="Arial"/>
          <w:color w:val="242424"/>
          <w:lang w:val="cy-GB"/>
        </w:rPr>
        <w:t>Diolch i'r holl staff am wneud Dydd Gŵyl Dewi mor arbennig. Y crefftau i'r plant a choffi a chacennau cri. Mae fy wyres wrth ei bodd â'r gwaith crefft, gyda chymorth y merched ymroddedig ar y diwrnod. Diolch yn fawr iawn.</w:t>
      </w:r>
    </w:p>
    <w:p w:rsidRPr="009C5EF6" w:rsidR="009C5EF6" w:rsidP="009C5EF6" w:rsidRDefault="005F2F03" w14:paraId="3A373791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 </w:t>
      </w:r>
    </w:p>
    <w:p w:rsidRPr="009C5EF6" w:rsidR="009C5EF6" w:rsidP="009C5EF6" w:rsidRDefault="005F2F03" w14:paraId="735B7789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eastAsia="Arial" w:cs="Arial"/>
          <w:color w:val="242424"/>
          <w:lang w:val="cy-GB"/>
        </w:rPr>
        <w:t>Hyfryd! Mae'r llyfrgell yn drysor yng nghalon cymuned Penarth!!</w:t>
      </w:r>
    </w:p>
    <w:p w:rsidR="009C5EF6" w:rsidP="009C5EF6" w:rsidRDefault="005F2F03" w14:paraId="1705B603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bdr w:val="none" w:color="auto" w:sz="0" w:space="0" w:frame="1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 </w:t>
      </w:r>
    </w:p>
    <w:p w:rsidRPr="009C5EF6" w:rsidR="009C5EF6" w:rsidP="009C5EF6" w:rsidRDefault="009C5EF6" w14:paraId="770ACB90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:rsidRPr="009C5EF6" w:rsidR="009C5EF6" w:rsidP="009C5EF6" w:rsidRDefault="005F2F03" w14:paraId="512452A7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eastAsia="Arial" w:cs="Arial"/>
          <w:color w:val="242424"/>
          <w:lang w:val="cy-GB"/>
        </w:rPr>
        <w:t>Jeanne Owens Pickford: </w:t>
      </w:r>
    </w:p>
    <w:p w:rsidRPr="009C5EF6" w:rsidR="009C5EF6" w:rsidP="009C5EF6" w:rsidRDefault="005F2F03" w14:paraId="7983A808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eastAsia="Arial" w:cs="Arial"/>
          <w:color w:val="242424"/>
          <w:lang w:val="cy-GB"/>
        </w:rPr>
        <w:t>Diolch yn fawr iawn am drefnu'r digwyddiad hwn, cawsom amser gwych ac rydym yn ddiolchgar iawn am gael tîm mor wych yn ein llyfrgell leol.</w:t>
      </w:r>
    </w:p>
    <w:p w:rsidRPr="009C5EF6" w:rsidR="009C5EF6" w:rsidP="009C5EF6" w:rsidRDefault="005F2F03" w14:paraId="4AD2332A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 </w:t>
      </w:r>
    </w:p>
    <w:p w:rsidRPr="009C5EF6" w:rsidR="009C5EF6" w:rsidP="009C5EF6" w:rsidRDefault="005F2F03" w14:paraId="7D01C0A0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eastAsia="Arial" w:cs="Arial"/>
          <w:color w:val="242424"/>
          <w:lang w:val="cy-GB"/>
        </w:rPr>
        <w:t>Mae'r staff yn wych, maen nhw'n mynd allan o'r ffordd i wneud y llyfrgell yn brofiad gwych i bawb o bob oedran ac maen nhw wedi cynnal digwyddiadau i bawb. Trysor yng nghanol y Fro!</w:t>
      </w:r>
    </w:p>
    <w:p w:rsidR="009C5EF6" w:rsidP="009C5EF6" w:rsidRDefault="005F2F03" w14:paraId="4747A952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bdr w:val="none" w:color="auto" w:sz="0" w:space="0" w:frame="1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 </w:t>
      </w:r>
    </w:p>
    <w:p w:rsidRPr="009C5EF6" w:rsidR="009C5EF6" w:rsidP="009C5EF6" w:rsidRDefault="009C5EF6" w14:paraId="6B30A4AE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:rsidRPr="009C5EF6" w:rsidR="009C5EF6" w:rsidP="009C5EF6" w:rsidRDefault="005F2F03" w14:paraId="2337778C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eastAsia="Arial" w:cs="Arial"/>
          <w:color w:val="000000"/>
          <w:lang w:val="cy-GB"/>
        </w:rPr>
        <w:t>Emma Howard: </w:t>
      </w:r>
    </w:p>
    <w:p w:rsidRPr="009C5EF6" w:rsidR="009C5EF6" w:rsidP="009C5EF6" w:rsidRDefault="005F2F03" w14:paraId="21F1F7A6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eastAsia="Arial" w:cs="Arial"/>
          <w:color w:val="242424"/>
          <w:lang w:val="cy-GB"/>
        </w:rPr>
        <w:t xml:space="preserve">Cafodd Seren amser gwych yn Llyfrgell Penarth heno gyda </w:t>
      </w:r>
      <w:r>
        <w:rPr>
          <w:rFonts w:ascii="Arial" w:hAnsi="Arial" w:eastAsia="Arial" w:cs="Arial"/>
          <w:i/>
          <w:iCs/>
          <w:color w:val="242424"/>
          <w:lang w:val="cy-GB"/>
        </w:rPr>
        <w:t>Magic, Muggles a Mr Marvel - Children's Entertainer</w:t>
      </w:r>
      <w:r>
        <w:rPr>
          <w:rFonts w:ascii="Arial" w:hAnsi="Arial" w:eastAsia="Arial" w:cs="Arial"/>
          <w:color w:val="242424"/>
          <w:lang w:val="cy-GB"/>
        </w:rPr>
        <w:t xml:space="preserve"> !! Diolch yn fawr iawn i staff y llyfrgell a Mr Marvel am ddigwyddiad mor wych.</w:t>
      </w:r>
    </w:p>
    <w:p w:rsidR="009C5EF6" w:rsidP="009C5EF6" w:rsidRDefault="005F2F03" w14:paraId="5AB66136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bdr w:val="none" w:color="auto" w:sz="0" w:space="0" w:frame="1"/>
        </w:rPr>
      </w:pPr>
      <w:r>
        <w:rPr>
          <w:rFonts w:ascii="Arial" w:hAnsi="Arial" w:eastAsia="Arial" w:cs="Arial"/>
          <w:i/>
          <w:iCs/>
          <w:color w:val="242424"/>
          <w:lang w:val="cy-GB"/>
        </w:rPr>
        <w:t>#exsmellyarmpits</w:t>
      </w:r>
      <w:r>
        <w:rPr>
          <w:rFonts w:ascii="Arial" w:hAnsi="Arial" w:eastAsia="Arial" w:cs="Arial"/>
          <w:color w:val="242424"/>
          <w:lang w:val="cy-GB"/>
        </w:rPr>
        <w:t> </w:t>
      </w:r>
    </w:p>
    <w:p w:rsidRPr="009C5EF6" w:rsidR="009C5EF6" w:rsidP="009C5EF6" w:rsidRDefault="009C5EF6" w14:paraId="3356FFFA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</w:p>
    <w:p w:rsidRPr="009C5EF6" w:rsidR="009C5EF6" w:rsidP="009C5EF6" w:rsidRDefault="005F2F03" w14:paraId="21BC4084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 w:rsidRPr="009C5EF6">
        <w:rPr>
          <w:rFonts w:ascii="Arial" w:hAnsi="Arial" w:cs="Arial"/>
          <w:color w:val="242424"/>
          <w:bdr w:val="none" w:color="auto" w:sz="0" w:space="0" w:frame="1"/>
        </w:rPr>
        <w:t> </w:t>
      </w:r>
    </w:p>
    <w:p w:rsidRPr="009C5EF6" w:rsidR="009C5EF6" w:rsidP="009C5EF6" w:rsidRDefault="005F2F03" w14:paraId="4E03D102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eastAsia="Arial" w:cs="Arial"/>
          <w:color w:val="242424"/>
          <w:lang w:val="cy-GB"/>
        </w:rPr>
        <w:t>Diamond Crime:</w:t>
      </w:r>
    </w:p>
    <w:p w:rsidRPr="009C5EF6" w:rsidR="009C5EF6" w:rsidP="009C5EF6" w:rsidRDefault="005F2F03" w14:paraId="03761764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eastAsia="Arial" w:cs="Arial"/>
          <w:color w:val="242424"/>
          <w:lang w:val="cy-GB"/>
        </w:rPr>
        <w:t xml:space="preserve">Diolch yn fawr iawn i Kerry, Rhodri, Bex a phawb yn Llyfrgell Penarth am noson wych o sgwrsio am lyfrau, trosedd a chyhoeddi, gyda straeon difyr a doniol. </w:t>
      </w:r>
    </w:p>
    <w:p w:rsidR="009C5EF6" w:rsidRDefault="009C5EF6" w14:paraId="5A8B13E6" w14:textId="77777777">
      <w:pPr>
        <w:rPr>
          <w:rFonts w:cs="Arial"/>
        </w:rPr>
      </w:pPr>
    </w:p>
    <w:p w:rsidRPr="009C5EF6" w:rsidR="009C5EF6" w:rsidRDefault="005F2F03" w14:paraId="23192A58" w14:textId="177A46A4">
      <w:pPr>
        <w:rPr>
          <w:rFonts w:cs="Arial"/>
        </w:rPr>
      </w:pPr>
      <w:r>
        <w:rPr>
          <w:rFonts w:eastAsia="Arial" w:cs="Arial"/>
          <w:sz w:val="24"/>
          <w:szCs w:val="24"/>
          <w:lang w:val="cy-GB"/>
        </w:rPr>
        <w:t>Anna</w:t>
      </w:r>
    </w:p>
    <w:p w:rsidRPr="009C5EF6" w:rsidR="009C5EF6" w:rsidP="009C5EF6" w:rsidRDefault="005F2F03" w14:paraId="7E145152" w14:textId="77777777">
      <w:p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>"Rydyn ni'n mynychu'r sesiwn gerddoriaeth foreol wythnosol a'r Clwb Lego gyda fy nau fachgen hŷn.  Mae'r llyfrgell wedi bod yn wasanaeth hyfryd a dibynadwy i’w fynychu ac wedi helpu i strwythuro ein diwrnodau.  Mae’r awyrgylch yno bob amser yn groesawgar a thawel, gyda staff gwych.'  Mae wedi helpu fy mhlentyn 11 mis i ddysgu cymdeithasu a chanu, mae'n dechrau bownsio yn y bygi pan mae'n gweld ein bod yn agos at y llyfrgell. Mae fy meibion 5 a 7 oed yn mynychu'r sesiynau Lego ac yn benthyca llyfrau ac mae wedi helpu i dawelu a gwella eu ffocws a chynyddu eu mwynhad a'u chwilfrydedd o lyfrau.  Mae'n wasanaeth gwych."</w:t>
      </w:r>
    </w:p>
    <w:p w:rsidR="009C5EF6" w:rsidP="009C5EF6" w:rsidRDefault="009C5EF6" w14:paraId="7B64FEF7" w14:textId="77777777">
      <w:pPr>
        <w:rPr>
          <w:rFonts w:cs="Arial"/>
          <w:sz w:val="24"/>
          <w:szCs w:val="24"/>
        </w:rPr>
      </w:pPr>
    </w:p>
    <w:p w:rsidRPr="009C5EF6" w:rsidR="009C5EF6" w:rsidP="009C5EF6" w:rsidRDefault="005F2F03" w14:paraId="6C80C513" w14:textId="6C963ED7">
      <w:p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>Julia Stubbings</w:t>
      </w:r>
    </w:p>
    <w:p w:rsidR="009C5EF6" w:rsidRDefault="005F2F03" w14:paraId="759C090E" w14:textId="5AF5BAB6">
      <w:bookmarkStart w:name="_Hlk142764043" w:id="0"/>
      <w:r>
        <w:rPr>
          <w:rFonts w:eastAsia="Arial" w:cs="Arial"/>
          <w:sz w:val="24"/>
          <w:szCs w:val="24"/>
          <w:lang w:val="cy-GB"/>
        </w:rPr>
        <w:t xml:space="preserve">O safbwynt y teulu, yn enwedig ar gyfer y blynyddoedd cynnar a'r grŵp oedran cynradd, mae gwasanaethau'r llyfrgell yn darparu sawl cyfle ar gyfer: datblygiad plant, ymgysylltu cymunedol/ cymdeithasol, strwythur dyddiol ac iechyd a lles </w:t>
      </w:r>
      <w:r>
        <w:rPr>
          <w:rFonts w:eastAsia="Arial" w:cs="Arial"/>
          <w:sz w:val="24"/>
          <w:szCs w:val="24"/>
          <w:lang w:val="cy-GB"/>
        </w:rPr>
        <w:lastRenderedPageBreak/>
        <w:t>cyffredinol. Yn bersonol rwy'n ddiolchgar am y gwasanaeth 'Tap &amp; Clap' yn Llyfrgell Llanilltud.  Roedd y diodydd poeth yn ystod 'Gaeaf Llawn Lles/ Mannau Cynnes' yn gysur, ynghyd â'r teganau, posau rhifedd, llythrennedd a lliwio.  Hefyd, mae benthyca llyfrau – y bara-menyn = wedi bod yn hanfodol ar gyfer diwylliant darllen yn y gymuned a'r cartref. Mae'r llyfrau’n gyfoes. Rydym hefyd wedi defnyddio'r sesiynau amser stori a chrefft yn Llyfrgell Llanilltud ar ddydd Sadwrn, mae'r gweithgareddau crefft yn greadigol iawn ac o safon uchel. Rydym bellach yn agosáu at wyliau'r haf ac o ran cynllunio archwilio ystyrlon, diwylliannol a hwyliog i ddatblygu a rhoi cynnig ar weithgareddau newydd, rydw i mor ddiolchgar am 'weithgareddau gwyliau'r haf' sydd ar gael yn llyfrgell Llanilltud a'r Bont-faen... Mae'r gwasanaethau’n cael dylanwad cadarnhaol ar ein cyllid, yn enwedig gan fy mod yn fam llawn amser i blant ifanc. Diolch am eich gwasanaethau.</w:t>
      </w:r>
      <w:bookmarkEnd w:id="0"/>
    </w:p>
    <w:sectPr w:rsidR="009C5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0AA"/>
    <w:multiLevelType w:val="hybridMultilevel"/>
    <w:tmpl w:val="FD4E3A1E"/>
    <w:lvl w:ilvl="0" w:tplc="6EE24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09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21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9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2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C4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43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A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44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97566">
    <w:abstractNumId w:val="0"/>
  </w:num>
  <w:num w:numId="2" w16cid:durableId="161913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00"/>
    <w:rsid w:val="00166A89"/>
    <w:rsid w:val="002763EC"/>
    <w:rsid w:val="002D4817"/>
    <w:rsid w:val="005F2F03"/>
    <w:rsid w:val="00606137"/>
    <w:rsid w:val="0080525F"/>
    <w:rsid w:val="00917B3D"/>
    <w:rsid w:val="009C5EF6"/>
    <w:rsid w:val="00B04D2C"/>
    <w:rsid w:val="00BB1F00"/>
    <w:rsid w:val="00C16221"/>
    <w:rsid w:val="00C43FFF"/>
    <w:rsid w:val="00D33A70"/>
    <w:rsid w:val="00E465FB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61F7"/>
  <w15:chartTrackingRefBased/>
  <w15:docId w15:val="{0D6C30F1-C987-4B0E-BEE5-1A06CB4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F00"/>
    <w:pPr>
      <w:spacing w:after="200" w:line="276" w:lineRule="auto"/>
    </w:pPr>
    <w:rPr>
      <w:rFonts w:ascii="Arial" w:hAnsi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1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Katherine</dc:creator>
  <cp:lastModifiedBy>aali</cp:lastModifiedBy>
  <cp:revision>2</cp:revision>
  <dcterms:created xsi:type="dcterms:W3CDTF">2024-07-23T10:28:00Z</dcterms:created>
  <dcterms:modified xsi:type="dcterms:W3CDTF">2024-07-23T10:31:48Z</dcterms:modified>
  <dc:title>TRA184520 Facts and Comments_cy-GB 23-24</dc:title>
  <cp:keywords>
  </cp:keywords>
  <dc:subject>
  </dc:subject>
</cp:coreProperties>
</file>