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4667A" w:rsidR="00EB5976" w:rsidP="00EB5976" w:rsidRDefault="00EB5976">
      <w:pPr>
        <w:widowControl w:val="0"/>
        <w:autoSpaceDE w:val="0"/>
        <w:autoSpaceDN w:val="0"/>
        <w:adjustRightInd w:val="0"/>
        <w:jc w:val="center"/>
        <w:rPr>
          <w:rFonts w:ascii="Calibri" w:hAnsi="Calibri" w:cs="Arial"/>
          <w:b/>
          <w:bCs/>
          <w:u w:val="single"/>
        </w:rPr>
      </w:pPr>
      <w:bookmarkStart w:name="_GoBack" w:id="0"/>
      <w:bookmarkEnd w:id="0"/>
      <w:r>
        <w:rPr>
          <w:rFonts w:ascii="Calibri" w:hAnsi="Calibri" w:cs="Arial"/>
          <w:b/>
          <w:bCs/>
          <w:noProof/>
          <w:u w:val="single"/>
        </w:rPr>
        <w:drawing>
          <wp:anchor distT="0" distB="0" distL="114300" distR="114300" simplePos="0" relativeHeight="251661312" behindDoc="1" locked="0" layoutInCell="1" allowOverlap="1" wp14:editId="4751A264" wp14:anchorId="04763EBE">
            <wp:simplePos x="0" y="0"/>
            <wp:positionH relativeFrom="column">
              <wp:posOffset>4890135</wp:posOffset>
            </wp:positionH>
            <wp:positionV relativeFrom="paragraph">
              <wp:posOffset>-626110</wp:posOffset>
            </wp:positionV>
            <wp:extent cx="1190625" cy="1371600"/>
            <wp:effectExtent l="0" t="0" r="9525" b="0"/>
            <wp:wrapTight wrapText="bothSides">
              <wp:wrapPolygon edited="0">
                <wp:start x="0" y="0"/>
                <wp:lineTo x="0" y="21300"/>
                <wp:lineTo x="21427" y="21300"/>
                <wp:lineTo x="21427" y="0"/>
                <wp:lineTo x="0" y="0"/>
              </wp:wrapPolygon>
            </wp:wrapTight>
            <wp:docPr id="3" name="Picture 3"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62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u w:val="single"/>
        </w:rPr>
        <w:drawing>
          <wp:anchor distT="0" distB="0" distL="114300" distR="114300" simplePos="0" relativeHeight="251660288" behindDoc="1" locked="0" layoutInCell="1" allowOverlap="1" wp14:editId="361F44E2" wp14:anchorId="21CFA5FB">
            <wp:simplePos x="0" y="0"/>
            <wp:positionH relativeFrom="column">
              <wp:posOffset>1308735</wp:posOffset>
            </wp:positionH>
            <wp:positionV relativeFrom="paragraph">
              <wp:posOffset>-568960</wp:posOffset>
            </wp:positionV>
            <wp:extent cx="2581275" cy="1143000"/>
            <wp:effectExtent l="0" t="0" r="9525" b="0"/>
            <wp:wrapTight wrapText="bothSides">
              <wp:wrapPolygon edited="0">
                <wp:start x="0" y="0"/>
                <wp:lineTo x="0" y="21240"/>
                <wp:lineTo x="21520" y="21240"/>
                <wp:lineTo x="215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127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u w:val="single"/>
        </w:rPr>
        <w:drawing>
          <wp:anchor distT="0" distB="0" distL="114300" distR="114300" simplePos="0" relativeHeight="251659264" behindDoc="1" locked="0" layoutInCell="1" allowOverlap="1" wp14:editId="37C3A8DD" wp14:anchorId="68A25C81">
            <wp:simplePos x="0" y="0"/>
            <wp:positionH relativeFrom="column">
              <wp:posOffset>-748665</wp:posOffset>
            </wp:positionH>
            <wp:positionV relativeFrom="paragraph">
              <wp:posOffset>-568960</wp:posOffset>
            </wp:positionV>
            <wp:extent cx="1409700" cy="1257300"/>
            <wp:effectExtent l="0" t="0" r="0" b="0"/>
            <wp:wrapTight wrapText="bothSides">
              <wp:wrapPolygon edited="0">
                <wp:start x="0" y="0"/>
                <wp:lineTo x="0" y="21273"/>
                <wp:lineTo x="21308" y="21273"/>
                <wp:lineTo x="213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67A">
        <w:rPr>
          <w:rFonts w:ascii="Calibri" w:hAnsi="Calibri" w:cs="Arial"/>
          <w:b/>
          <w:bCs/>
          <w:u w:val="single"/>
        </w:rPr>
        <w:t xml:space="preserve"> </w:t>
      </w:r>
    </w:p>
    <w:p w:rsidRPr="00A4667A" w:rsidR="00EB5976" w:rsidP="00EB5976" w:rsidRDefault="00EB5976">
      <w:pPr>
        <w:widowControl w:val="0"/>
        <w:autoSpaceDE w:val="0"/>
        <w:autoSpaceDN w:val="0"/>
        <w:adjustRightInd w:val="0"/>
        <w:jc w:val="center"/>
        <w:rPr>
          <w:rFonts w:ascii="Calibri" w:hAnsi="Calibri" w:cs="Arial"/>
          <w:b/>
          <w:bCs/>
          <w:u w:val="single"/>
        </w:rPr>
      </w:pPr>
    </w:p>
    <w:p w:rsidRPr="00A4667A" w:rsidR="00EB5976" w:rsidP="00EB5976" w:rsidRDefault="00EB5976">
      <w:pPr>
        <w:widowControl w:val="0"/>
        <w:autoSpaceDE w:val="0"/>
        <w:autoSpaceDN w:val="0"/>
        <w:adjustRightInd w:val="0"/>
        <w:jc w:val="center"/>
        <w:rPr>
          <w:rFonts w:ascii="Calibri" w:hAnsi="Calibri" w:cs="Arial"/>
          <w:b/>
          <w:bCs/>
          <w:u w:val="single"/>
        </w:rPr>
      </w:pPr>
    </w:p>
    <w:p w:rsidR="00EB5976" w:rsidP="00EB5976" w:rsidRDefault="00EB5976">
      <w:pPr>
        <w:widowControl w:val="0"/>
        <w:autoSpaceDE w:val="0"/>
        <w:autoSpaceDN w:val="0"/>
        <w:adjustRightInd w:val="0"/>
        <w:jc w:val="center"/>
        <w:rPr>
          <w:rFonts w:ascii="Calibri" w:hAnsi="Calibri" w:cs="Arial"/>
          <w:b/>
          <w:bCs/>
          <w:u w:val="single"/>
        </w:rPr>
      </w:pPr>
    </w:p>
    <w:p w:rsidRPr="00A4667A" w:rsidR="005B2258" w:rsidP="00EB5976" w:rsidRDefault="005B2258">
      <w:pPr>
        <w:widowControl w:val="0"/>
        <w:autoSpaceDE w:val="0"/>
        <w:autoSpaceDN w:val="0"/>
        <w:adjustRightInd w:val="0"/>
        <w:jc w:val="center"/>
        <w:rPr>
          <w:rFonts w:ascii="Calibri" w:hAnsi="Calibri" w:cs="Arial"/>
          <w:b/>
          <w:bCs/>
          <w:u w:val="single"/>
        </w:rPr>
      </w:pPr>
    </w:p>
    <w:p w:rsidR="000958D5" w:rsidP="009A5F20" w:rsidRDefault="000958D5">
      <w:pPr>
        <w:widowControl w:val="0"/>
        <w:autoSpaceDE w:val="0"/>
        <w:autoSpaceDN w:val="0"/>
        <w:adjustRightInd w:val="0"/>
        <w:ind w:left="1440" w:firstLine="720"/>
        <w:rPr>
          <w:rFonts w:ascii="Arial" w:hAnsi="Arial" w:cs="Arial"/>
          <w:b/>
          <w:bCs/>
          <w:color w:val="7030A0"/>
          <w:sz w:val="28"/>
          <w:szCs w:val="28"/>
        </w:rPr>
      </w:pPr>
    </w:p>
    <w:p w:rsidRPr="00521DEA" w:rsidR="00EB5976" w:rsidP="009A5F20" w:rsidRDefault="00EB5976">
      <w:pPr>
        <w:widowControl w:val="0"/>
        <w:autoSpaceDE w:val="0"/>
        <w:autoSpaceDN w:val="0"/>
        <w:adjustRightInd w:val="0"/>
        <w:ind w:left="1440" w:firstLine="720"/>
        <w:rPr>
          <w:rFonts w:ascii="Arial" w:hAnsi="Arial" w:cs="Arial"/>
          <w:b/>
          <w:bCs/>
          <w:color w:val="7030A0"/>
          <w:sz w:val="28"/>
          <w:szCs w:val="28"/>
        </w:rPr>
      </w:pPr>
      <w:r w:rsidRPr="00521DEA">
        <w:rPr>
          <w:rFonts w:ascii="Arial" w:hAnsi="Arial" w:cs="Arial"/>
          <w:b/>
          <w:bCs/>
          <w:color w:val="7030A0"/>
          <w:sz w:val="28"/>
          <w:szCs w:val="28"/>
        </w:rPr>
        <w:t xml:space="preserve">VALE OF GLAMORGAN AND CARDIFF </w:t>
      </w:r>
    </w:p>
    <w:p w:rsidRPr="00521DEA" w:rsidR="00EB5976" w:rsidP="00EB5976" w:rsidRDefault="00EB5976">
      <w:pPr>
        <w:widowControl w:val="0"/>
        <w:autoSpaceDE w:val="0"/>
        <w:autoSpaceDN w:val="0"/>
        <w:adjustRightInd w:val="0"/>
        <w:jc w:val="center"/>
        <w:rPr>
          <w:rFonts w:ascii="Arial" w:hAnsi="Arial" w:cs="Arial"/>
          <w:b/>
          <w:bCs/>
          <w:color w:val="7030A0"/>
          <w:sz w:val="28"/>
          <w:szCs w:val="28"/>
        </w:rPr>
      </w:pPr>
      <w:r w:rsidRPr="00521DEA">
        <w:rPr>
          <w:rFonts w:ascii="Arial" w:hAnsi="Arial" w:cs="Arial"/>
          <w:b/>
          <w:bCs/>
          <w:color w:val="7030A0"/>
          <w:sz w:val="28"/>
          <w:szCs w:val="28"/>
        </w:rPr>
        <w:t>REGIONAL COLLABORATIVE COMMITTEE</w:t>
      </w:r>
    </w:p>
    <w:p w:rsidR="00EB5976" w:rsidP="00EB5976" w:rsidRDefault="004B3B82">
      <w:pPr>
        <w:widowControl w:val="0"/>
        <w:autoSpaceDE w:val="0"/>
        <w:autoSpaceDN w:val="0"/>
        <w:adjustRightInd w:val="0"/>
        <w:jc w:val="center"/>
        <w:rPr>
          <w:rFonts w:ascii="Arial" w:hAnsi="Arial" w:cs="Arial" w:eastAsiaTheme="minorHAnsi"/>
          <w:lang w:eastAsia="en-US"/>
        </w:rPr>
      </w:pPr>
      <w:r>
        <w:rPr>
          <w:rFonts w:ascii="Arial" w:hAnsi="Arial" w:cs="Arial"/>
          <w:b/>
          <w:bCs/>
          <w:color w:val="7030A0"/>
          <w:sz w:val="28"/>
          <w:szCs w:val="28"/>
        </w:rPr>
        <w:t xml:space="preserve"> Minutes </w:t>
      </w:r>
      <w:r w:rsidR="0043536F">
        <w:rPr>
          <w:rFonts w:ascii="Arial" w:hAnsi="Arial" w:cs="Arial"/>
          <w:b/>
          <w:bCs/>
          <w:color w:val="7030A0"/>
          <w:sz w:val="28"/>
          <w:szCs w:val="28"/>
        </w:rPr>
        <w:t>11</w:t>
      </w:r>
      <w:r w:rsidRPr="0043536F" w:rsidR="0043536F">
        <w:rPr>
          <w:rFonts w:ascii="Arial" w:hAnsi="Arial" w:cs="Arial"/>
          <w:b/>
          <w:bCs/>
          <w:color w:val="7030A0"/>
          <w:sz w:val="28"/>
          <w:szCs w:val="28"/>
          <w:vertAlign w:val="superscript"/>
        </w:rPr>
        <w:t>th</w:t>
      </w:r>
      <w:r w:rsidR="0043536F">
        <w:rPr>
          <w:rFonts w:ascii="Arial" w:hAnsi="Arial" w:cs="Arial"/>
          <w:b/>
          <w:bCs/>
          <w:color w:val="7030A0"/>
          <w:sz w:val="28"/>
          <w:szCs w:val="28"/>
        </w:rPr>
        <w:t xml:space="preserve"> September </w:t>
      </w:r>
      <w:r w:rsidR="000146B2">
        <w:rPr>
          <w:rFonts w:ascii="Arial" w:hAnsi="Arial" w:cs="Arial"/>
          <w:b/>
          <w:bCs/>
          <w:color w:val="7030A0"/>
          <w:sz w:val="28"/>
          <w:szCs w:val="28"/>
        </w:rPr>
        <w:t>2018</w:t>
      </w:r>
      <w:r w:rsidRPr="00B61987" w:rsidR="00B61987">
        <w:rPr>
          <w:rFonts w:ascii="Arial" w:hAnsi="Arial" w:cs="Arial" w:eastAsiaTheme="minorHAnsi"/>
          <w:lang w:eastAsia="en-US"/>
        </w:rPr>
        <w:t xml:space="preserve"> </w:t>
      </w:r>
    </w:p>
    <w:p w:rsidR="00EB2D47" w:rsidRDefault="00EB2D47">
      <w:pPr>
        <w:rPr>
          <w:rFonts w:ascii="Arial" w:hAnsi="Arial" w:cs="Arial"/>
          <w:b/>
          <w:bCs/>
          <w:color w:val="7030A0"/>
          <w:sz w:val="28"/>
          <w:szCs w:val="28"/>
        </w:rPr>
      </w:pPr>
    </w:p>
    <w:p w:rsidR="00EB2D47" w:rsidRDefault="00EB2D47">
      <w:pPr>
        <w:rPr>
          <w:rFonts w:ascii="Arial" w:hAnsi="Arial" w:cs="Arial"/>
          <w:b/>
        </w:rPr>
      </w:pPr>
    </w:p>
    <w:p w:rsidR="00521DEA" w:rsidRDefault="00521DEA">
      <w:pPr>
        <w:rPr>
          <w:rFonts w:ascii="Arial" w:hAnsi="Arial" w:cs="Arial"/>
          <w:b/>
        </w:rPr>
      </w:pPr>
      <w:r>
        <w:rPr>
          <w:rFonts w:ascii="Arial" w:hAnsi="Arial" w:cs="Arial"/>
          <w:b/>
        </w:rPr>
        <w:t>Present:</w:t>
      </w:r>
    </w:p>
    <w:p w:rsidR="00383C98" w:rsidP="00E26B96" w:rsidRDefault="004E07A6">
      <w:pPr>
        <w:spacing w:line="276" w:lineRule="auto"/>
        <w:rPr>
          <w:rFonts w:ascii="Arial" w:hAnsi="Arial" w:cs="Arial"/>
        </w:rPr>
      </w:pPr>
      <w:r>
        <w:rPr>
          <w:rFonts w:ascii="Arial" w:hAnsi="Arial" w:cs="Arial"/>
        </w:rPr>
        <w:t>Cllr Lynda Thorne – Cardiff (Chair)</w:t>
      </w:r>
      <w:r w:rsidR="004D15A0">
        <w:rPr>
          <w:rFonts w:ascii="Arial" w:hAnsi="Arial" w:cs="Arial"/>
        </w:rPr>
        <w:tab/>
      </w:r>
      <w:r w:rsidR="004D15A0">
        <w:rPr>
          <w:rFonts w:ascii="Arial" w:hAnsi="Arial" w:cs="Arial"/>
        </w:rPr>
        <w:tab/>
      </w:r>
      <w:r w:rsidR="00F64C39">
        <w:rPr>
          <w:rFonts w:ascii="Arial" w:hAnsi="Arial" w:cs="Arial"/>
        </w:rPr>
        <w:t xml:space="preserve">  </w:t>
      </w:r>
      <w:r w:rsidR="00383C98">
        <w:rPr>
          <w:rFonts w:ascii="Arial" w:hAnsi="Arial" w:cs="Arial"/>
        </w:rPr>
        <w:t xml:space="preserve">Kate Hollinshead </w:t>
      </w:r>
      <w:r w:rsidR="00B063DA">
        <w:rPr>
          <w:rFonts w:ascii="Arial" w:hAnsi="Arial" w:cs="Arial"/>
        </w:rPr>
        <w:t>VGC</w:t>
      </w:r>
    </w:p>
    <w:p w:rsidR="00F64C39" w:rsidP="00E26B96" w:rsidRDefault="007C41D8">
      <w:pPr>
        <w:spacing w:line="276" w:lineRule="auto"/>
        <w:rPr>
          <w:rFonts w:ascii="Arial" w:hAnsi="Arial" w:cs="Arial"/>
        </w:rPr>
      </w:pPr>
      <w:r>
        <w:rPr>
          <w:rFonts w:ascii="Arial" w:hAnsi="Arial" w:cs="Arial"/>
        </w:rPr>
        <w:t xml:space="preserve">Cllr </w:t>
      </w:r>
      <w:r w:rsidR="00916837">
        <w:rPr>
          <w:rFonts w:ascii="Arial" w:hAnsi="Arial" w:cs="Arial"/>
        </w:rPr>
        <w:t xml:space="preserve">Andrew Parker </w:t>
      </w:r>
      <w:r w:rsidR="00071ED1">
        <w:rPr>
          <w:rFonts w:ascii="Arial" w:hAnsi="Arial" w:cs="Arial"/>
        </w:rPr>
        <w:t>- VGC</w:t>
      </w:r>
      <w:r w:rsidR="00916837">
        <w:rPr>
          <w:rFonts w:ascii="Arial" w:hAnsi="Arial" w:cs="Arial"/>
        </w:rPr>
        <w:tab/>
      </w:r>
      <w:r w:rsidR="00916837">
        <w:rPr>
          <w:rFonts w:ascii="Arial" w:hAnsi="Arial" w:cs="Arial"/>
        </w:rPr>
        <w:tab/>
      </w:r>
      <w:r w:rsidR="00916837">
        <w:rPr>
          <w:rFonts w:ascii="Arial" w:hAnsi="Arial" w:cs="Arial"/>
        </w:rPr>
        <w:tab/>
      </w:r>
      <w:r w:rsidR="00916837">
        <w:rPr>
          <w:rFonts w:ascii="Arial" w:hAnsi="Arial" w:cs="Arial"/>
        </w:rPr>
        <w:tab/>
      </w:r>
      <w:r w:rsidR="00B063DA">
        <w:rPr>
          <w:rFonts w:ascii="Arial" w:hAnsi="Arial" w:cs="Arial"/>
        </w:rPr>
        <w:t xml:space="preserve">  </w:t>
      </w:r>
      <w:r w:rsidR="00F64C39">
        <w:rPr>
          <w:rFonts w:ascii="Arial" w:hAnsi="Arial" w:cs="Arial"/>
        </w:rPr>
        <w:t xml:space="preserve">Pam Toms – VGC        </w:t>
      </w:r>
    </w:p>
    <w:p w:rsidR="00071ED1" w:rsidP="00E26B96" w:rsidRDefault="004D15A0">
      <w:pPr>
        <w:spacing w:line="276" w:lineRule="auto"/>
        <w:rPr>
          <w:rFonts w:ascii="Arial" w:hAnsi="Arial" w:cs="Arial"/>
        </w:rPr>
      </w:pPr>
      <w:r>
        <w:rPr>
          <w:rFonts w:ascii="Arial" w:hAnsi="Arial" w:cs="Arial"/>
        </w:rPr>
        <w:t>Phil Richardson – CHC Rep</w:t>
      </w:r>
      <w:r w:rsidR="00916837">
        <w:rPr>
          <w:rFonts w:ascii="Arial" w:hAnsi="Arial" w:cs="Arial"/>
        </w:rPr>
        <w:tab/>
      </w:r>
      <w:r w:rsidR="00916837">
        <w:rPr>
          <w:rFonts w:ascii="Arial" w:hAnsi="Arial" w:cs="Arial"/>
        </w:rPr>
        <w:tab/>
      </w:r>
      <w:r w:rsidR="00916837">
        <w:rPr>
          <w:rFonts w:ascii="Arial" w:hAnsi="Arial" w:cs="Arial"/>
        </w:rPr>
        <w:tab/>
      </w:r>
      <w:r w:rsidR="00F64C39">
        <w:rPr>
          <w:rFonts w:ascii="Arial" w:hAnsi="Arial" w:cs="Arial"/>
        </w:rPr>
        <w:t xml:space="preserve">  </w:t>
      </w:r>
      <w:r w:rsidRPr="00090302" w:rsidR="00071ED1">
        <w:rPr>
          <w:rFonts w:ascii="Arial" w:hAnsi="Arial" w:cs="Arial"/>
        </w:rPr>
        <w:t>Louise B</w:t>
      </w:r>
      <w:r w:rsidR="00071ED1">
        <w:rPr>
          <w:rFonts w:ascii="Arial" w:hAnsi="Arial" w:cs="Arial"/>
        </w:rPr>
        <w:t>assett</w:t>
      </w:r>
      <w:r w:rsidRPr="00090302" w:rsidR="00071ED1">
        <w:rPr>
          <w:rFonts w:ascii="Arial" w:hAnsi="Arial" w:cs="Arial"/>
        </w:rPr>
        <w:t xml:space="preserve"> – </w:t>
      </w:r>
      <w:r w:rsidR="003D7F45">
        <w:rPr>
          <w:rFonts w:ascii="Arial" w:hAnsi="Arial" w:cs="Arial"/>
        </w:rPr>
        <w:t>CCC</w:t>
      </w:r>
    </w:p>
    <w:p w:rsidR="004D15A0" w:rsidP="00E26B96" w:rsidRDefault="00916837">
      <w:pPr>
        <w:spacing w:line="276" w:lineRule="auto"/>
        <w:rPr>
          <w:rFonts w:ascii="Arial" w:hAnsi="Arial" w:cs="Arial"/>
        </w:rPr>
      </w:pPr>
      <w:r w:rsidRPr="004D15A0">
        <w:rPr>
          <w:rFonts w:ascii="Arial" w:hAnsi="Arial" w:cs="Arial"/>
        </w:rPr>
        <w:t>Sarah Wills – Cymorth Rep</w:t>
      </w:r>
      <w:r w:rsidR="00071ED1">
        <w:rPr>
          <w:rFonts w:ascii="Arial" w:hAnsi="Arial" w:cs="Arial"/>
        </w:rPr>
        <w:tab/>
      </w:r>
      <w:r w:rsidR="00071ED1">
        <w:rPr>
          <w:rFonts w:ascii="Arial" w:hAnsi="Arial" w:cs="Arial"/>
        </w:rPr>
        <w:tab/>
      </w:r>
      <w:r w:rsidR="00071ED1">
        <w:rPr>
          <w:rFonts w:ascii="Arial" w:hAnsi="Arial" w:cs="Arial"/>
        </w:rPr>
        <w:tab/>
      </w:r>
      <w:r w:rsidR="00F64C39">
        <w:rPr>
          <w:rFonts w:ascii="Arial" w:hAnsi="Arial" w:cs="Arial"/>
        </w:rPr>
        <w:t xml:space="preserve">  </w:t>
      </w:r>
      <w:r w:rsidR="00071ED1">
        <w:rPr>
          <w:rFonts w:ascii="Arial" w:hAnsi="Arial" w:cs="Arial"/>
        </w:rPr>
        <w:t>Rossana Taylor – CCC</w:t>
      </w:r>
    </w:p>
    <w:p w:rsidR="004D15A0" w:rsidP="00E26B96" w:rsidRDefault="00383C98">
      <w:pPr>
        <w:spacing w:line="276" w:lineRule="auto"/>
        <w:rPr>
          <w:rFonts w:ascii="Arial" w:hAnsi="Arial" w:cs="Arial"/>
        </w:rPr>
      </w:pPr>
      <w:r>
        <w:rPr>
          <w:rFonts w:ascii="Arial" w:hAnsi="Arial" w:cs="Arial"/>
        </w:rPr>
        <w:t xml:space="preserve">Helen Jones – Cymorth Rep </w:t>
      </w:r>
      <w:r w:rsidR="004E07A6">
        <w:rPr>
          <w:rFonts w:ascii="Arial" w:hAnsi="Arial" w:cs="Arial"/>
        </w:rPr>
        <w:t xml:space="preserve">   </w:t>
      </w:r>
      <w:r w:rsidR="004D15A0">
        <w:rPr>
          <w:rFonts w:ascii="Arial" w:hAnsi="Arial" w:cs="Arial"/>
        </w:rPr>
        <w:tab/>
      </w:r>
      <w:r w:rsidR="004D15A0">
        <w:rPr>
          <w:rFonts w:ascii="Arial" w:hAnsi="Arial" w:cs="Arial"/>
        </w:rPr>
        <w:tab/>
      </w:r>
      <w:r w:rsidR="00F64C39">
        <w:rPr>
          <w:rFonts w:ascii="Arial" w:hAnsi="Arial" w:cs="Arial"/>
        </w:rPr>
        <w:t xml:space="preserve">  </w:t>
      </w:r>
      <w:r>
        <w:rPr>
          <w:rFonts w:ascii="Arial" w:hAnsi="Arial" w:cs="Arial"/>
        </w:rPr>
        <w:tab/>
        <w:t xml:space="preserve">  Kim Flower – </w:t>
      </w:r>
      <w:r w:rsidR="0051735B">
        <w:rPr>
          <w:rFonts w:ascii="Arial" w:hAnsi="Arial" w:cs="Arial"/>
        </w:rPr>
        <w:t>(</w:t>
      </w:r>
      <w:r>
        <w:rPr>
          <w:rFonts w:ascii="Arial" w:hAnsi="Arial" w:cs="Arial"/>
        </w:rPr>
        <w:t>Minutes)</w:t>
      </w:r>
    </w:p>
    <w:p w:rsidR="00F64C39" w:rsidP="00F64C39" w:rsidRDefault="00F64C39">
      <w:pPr>
        <w:spacing w:line="276" w:lineRule="auto"/>
        <w:rPr>
          <w:rFonts w:ascii="Arial" w:hAnsi="Arial" w:cs="Arial"/>
        </w:rPr>
      </w:pPr>
      <w:r>
        <w:rPr>
          <w:rFonts w:ascii="Arial" w:hAnsi="Arial" w:cs="Arial"/>
        </w:rPr>
        <w:t>Janice Bell – CHC Rep</w:t>
      </w:r>
    </w:p>
    <w:p w:rsidR="00760B7F" w:rsidP="00E26B96" w:rsidRDefault="00817DAF">
      <w:pPr>
        <w:spacing w:line="276" w:lineRule="auto"/>
        <w:ind w:left="5040" w:hanging="5040"/>
        <w:rPr>
          <w:rFonts w:ascii="Arial" w:hAnsi="Arial" w:cs="Arial"/>
        </w:rPr>
      </w:pPr>
      <w:r>
        <w:rPr>
          <w:rFonts w:ascii="Arial" w:hAnsi="Arial" w:cs="Arial"/>
        </w:rPr>
        <w:tab/>
      </w:r>
    </w:p>
    <w:p w:rsidR="00821C87" w:rsidP="00E26B96" w:rsidRDefault="00821C87">
      <w:pPr>
        <w:spacing w:line="276" w:lineRule="auto"/>
        <w:rPr>
          <w:rFonts w:ascii="Arial" w:hAnsi="Arial" w:cs="Arial"/>
        </w:rPr>
        <w:sectPr w:rsidR="00821C87">
          <w:headerReference w:type="even" r:id="rId12"/>
          <w:headerReference w:type="default" r:id="rId13"/>
          <w:footerReference w:type="default" r:id="rId14"/>
          <w:headerReference w:type="first" r:id="rId15"/>
          <w:pgSz w:w="11906" w:h="16838"/>
          <w:pgMar w:top="1440" w:right="1440" w:bottom="1440" w:left="1440" w:header="708" w:footer="708" w:gutter="0"/>
          <w:cols w:space="708"/>
          <w:docGrid w:linePitch="360"/>
        </w:sectPr>
      </w:pPr>
    </w:p>
    <w:p w:rsidR="00FA22DF" w:rsidP="00E26B96" w:rsidRDefault="00FA22DF">
      <w:pPr>
        <w:spacing w:line="276" w:lineRule="auto"/>
        <w:rPr>
          <w:rFonts w:ascii="Arial" w:hAnsi="Arial" w:cs="Arial"/>
        </w:rPr>
        <w:sectPr w:rsidR="00FA22DF" w:rsidSect="00D95462">
          <w:headerReference w:type="even" r:id="rId16"/>
          <w:headerReference w:type="default" r:id="rId17"/>
          <w:footerReference w:type="default" r:id="rId18"/>
          <w:headerReference w:type="first" r:id="rId19"/>
          <w:type w:val="continuous"/>
          <w:pgSz w:w="11906" w:h="16838" w:code="9"/>
          <w:pgMar w:top="1440" w:right="1440" w:bottom="1440" w:left="1440" w:header="709" w:footer="709" w:gutter="0"/>
          <w:cols w:space="708" w:num="2"/>
          <w:titlePg/>
          <w:docGrid w:linePitch="360"/>
        </w:sectPr>
      </w:pPr>
    </w:p>
    <w:p w:rsidR="002A7AF8" w:rsidP="00E26B96" w:rsidRDefault="002A7AF8">
      <w:pPr>
        <w:spacing w:line="276" w:lineRule="auto"/>
        <w:rPr>
          <w:rFonts w:ascii="Arial" w:hAnsi="Arial" w:cs="Arial"/>
          <w:b/>
        </w:rPr>
        <w:sectPr w:rsidR="002A7AF8" w:rsidSect="00EA1D43">
          <w:type w:val="continuous"/>
          <w:pgSz w:w="11906" w:h="16838" w:code="9"/>
          <w:pgMar w:top="1440" w:right="1440" w:bottom="1440" w:left="1440" w:header="709" w:footer="709" w:gutter="0"/>
          <w:cols w:space="708"/>
          <w:titlePg/>
          <w:docGrid w:linePitch="360"/>
        </w:sectPr>
      </w:pPr>
    </w:p>
    <w:p w:rsidR="00821C87" w:rsidP="00E26B96" w:rsidRDefault="00F34A2B">
      <w:pPr>
        <w:spacing w:line="276" w:lineRule="auto"/>
        <w:rPr>
          <w:rFonts w:ascii="Arial" w:hAnsi="Arial" w:cs="Arial"/>
          <w:b/>
        </w:rPr>
      </w:pPr>
      <w:r>
        <w:rPr>
          <w:rFonts w:ascii="Arial" w:hAnsi="Arial" w:cs="Arial"/>
          <w:b/>
        </w:rPr>
        <w:lastRenderedPageBreak/>
        <w:t>Apologies:</w:t>
      </w:r>
    </w:p>
    <w:p w:rsidR="004D64D7" w:rsidP="004D64D7" w:rsidRDefault="0051735B">
      <w:pPr>
        <w:spacing w:line="276" w:lineRule="auto"/>
        <w:rPr>
          <w:rFonts w:ascii="Arial" w:hAnsi="Arial" w:cs="Arial"/>
        </w:rPr>
      </w:pPr>
      <w:r>
        <w:rPr>
          <w:rFonts w:ascii="Arial" w:hAnsi="Arial" w:cs="Arial"/>
        </w:rPr>
        <w:t>Yvonne Connolly, Cymorth (Vice c</w:t>
      </w:r>
      <w:r w:rsidR="00F64C39">
        <w:rPr>
          <w:rFonts w:ascii="Arial" w:hAnsi="Arial" w:cs="Arial"/>
        </w:rPr>
        <w:t xml:space="preserve">hair) </w:t>
      </w:r>
      <w:r w:rsidR="004D64D7">
        <w:rPr>
          <w:rFonts w:ascii="Arial" w:hAnsi="Arial" w:cs="Arial"/>
        </w:rPr>
        <w:t xml:space="preserve"> </w:t>
      </w:r>
    </w:p>
    <w:p w:rsidR="00DF6F9D" w:rsidP="00E26B96" w:rsidRDefault="00090302">
      <w:pPr>
        <w:spacing w:line="276" w:lineRule="auto"/>
        <w:rPr>
          <w:rFonts w:ascii="Arial" w:hAnsi="Arial" w:cs="Arial"/>
        </w:rPr>
      </w:pPr>
      <w:r>
        <w:rPr>
          <w:rFonts w:ascii="Arial" w:hAnsi="Arial" w:cs="Arial"/>
        </w:rPr>
        <w:t>Mike Ingram – VGC</w:t>
      </w:r>
    </w:p>
    <w:p w:rsidR="00817DAF" w:rsidP="00E26B96" w:rsidRDefault="00817DAF">
      <w:pPr>
        <w:spacing w:line="276" w:lineRule="auto"/>
        <w:rPr>
          <w:rFonts w:ascii="Arial" w:hAnsi="Arial" w:cs="Arial"/>
        </w:rPr>
      </w:pPr>
      <w:r w:rsidRPr="00EA4372">
        <w:rPr>
          <w:rFonts w:ascii="Arial" w:hAnsi="Arial" w:cs="Arial"/>
        </w:rPr>
        <w:t>Jane Thomas- CCC</w:t>
      </w:r>
      <w:r>
        <w:rPr>
          <w:rFonts w:ascii="Arial" w:hAnsi="Arial" w:cs="Arial"/>
        </w:rPr>
        <w:t xml:space="preserve">                                 </w:t>
      </w:r>
    </w:p>
    <w:p w:rsidR="0043536F" w:rsidP="00E26B96" w:rsidRDefault="00F8296F">
      <w:pPr>
        <w:spacing w:line="276" w:lineRule="auto"/>
        <w:rPr>
          <w:rFonts w:ascii="Arial" w:hAnsi="Arial" w:cs="Arial"/>
        </w:rPr>
      </w:pPr>
      <w:r>
        <w:rPr>
          <w:rFonts w:ascii="Arial" w:hAnsi="Arial" w:cs="Arial"/>
        </w:rPr>
        <w:t>Mark Davies</w:t>
      </w:r>
      <w:r w:rsidR="003D7F45">
        <w:rPr>
          <w:rFonts w:ascii="Arial" w:hAnsi="Arial" w:cs="Arial"/>
        </w:rPr>
        <w:t xml:space="preserve"> </w:t>
      </w:r>
      <w:r w:rsidR="00BB7DD7">
        <w:rPr>
          <w:rFonts w:ascii="Arial" w:hAnsi="Arial" w:cs="Arial"/>
        </w:rPr>
        <w:t>- VGC</w:t>
      </w:r>
    </w:p>
    <w:p w:rsidR="00E10016" w:rsidP="00E26B96" w:rsidRDefault="00E10016">
      <w:pPr>
        <w:spacing w:line="276" w:lineRule="auto"/>
        <w:rPr>
          <w:rFonts w:ascii="Arial" w:hAnsi="Arial" w:cs="Arial"/>
        </w:rPr>
      </w:pPr>
    </w:p>
    <w:p w:rsidR="00817DAF" w:rsidP="00E26B96" w:rsidRDefault="00E10016">
      <w:pPr>
        <w:spacing w:line="276" w:lineRule="auto"/>
        <w:rPr>
          <w:rFonts w:ascii="Arial" w:hAnsi="Arial" w:cs="Arial"/>
        </w:rPr>
      </w:pPr>
      <w:r>
        <w:rPr>
          <w:rFonts w:ascii="Arial" w:hAnsi="Arial" w:cs="Arial"/>
        </w:rPr>
        <w:lastRenderedPageBreak/>
        <w:t xml:space="preserve">  </w:t>
      </w:r>
      <w:r w:rsidR="00F64C39">
        <w:rPr>
          <w:rFonts w:ascii="Arial" w:hAnsi="Arial" w:cs="Arial"/>
        </w:rPr>
        <w:t xml:space="preserve">  </w:t>
      </w:r>
    </w:p>
    <w:p w:rsidR="0043536F" w:rsidP="00E26B96" w:rsidRDefault="00E10016">
      <w:pPr>
        <w:spacing w:line="276" w:lineRule="auto"/>
        <w:rPr>
          <w:rFonts w:ascii="Arial" w:hAnsi="Arial" w:cs="Arial"/>
        </w:rPr>
      </w:pPr>
      <w:r>
        <w:rPr>
          <w:rFonts w:ascii="Arial" w:hAnsi="Arial" w:cs="Arial"/>
        </w:rPr>
        <w:t xml:space="preserve">  </w:t>
      </w:r>
      <w:r w:rsidR="00F64C39">
        <w:rPr>
          <w:rFonts w:ascii="Arial" w:hAnsi="Arial" w:cs="Arial"/>
        </w:rPr>
        <w:t xml:space="preserve">   </w:t>
      </w:r>
      <w:r w:rsidR="00817DAF">
        <w:rPr>
          <w:rFonts w:ascii="Arial" w:hAnsi="Arial" w:cs="Arial"/>
        </w:rPr>
        <w:t xml:space="preserve">Sian </w:t>
      </w:r>
      <w:r w:rsidR="00BB7DD7">
        <w:rPr>
          <w:rFonts w:ascii="Arial" w:hAnsi="Arial" w:cs="Arial"/>
        </w:rPr>
        <w:t>Griffiths -</w:t>
      </w:r>
      <w:r w:rsidR="0043536F">
        <w:rPr>
          <w:rFonts w:ascii="Arial" w:hAnsi="Arial" w:cs="Arial"/>
        </w:rPr>
        <w:t xml:space="preserve"> Public Health</w:t>
      </w:r>
    </w:p>
    <w:p w:rsidR="00817DAF" w:rsidP="00E26B96" w:rsidRDefault="00E10016">
      <w:pPr>
        <w:spacing w:line="276" w:lineRule="auto"/>
        <w:rPr>
          <w:rFonts w:ascii="Arial" w:hAnsi="Arial" w:cs="Arial"/>
        </w:rPr>
      </w:pPr>
      <w:r>
        <w:rPr>
          <w:rFonts w:ascii="Arial" w:hAnsi="Arial" w:cs="Arial"/>
        </w:rPr>
        <w:t xml:space="preserve">  </w:t>
      </w:r>
      <w:r w:rsidR="00F64C39">
        <w:rPr>
          <w:rFonts w:ascii="Arial" w:hAnsi="Arial" w:cs="Arial"/>
        </w:rPr>
        <w:t xml:space="preserve">   </w:t>
      </w:r>
      <w:r w:rsidR="0043536F">
        <w:rPr>
          <w:rFonts w:ascii="Arial" w:hAnsi="Arial" w:cs="Arial"/>
        </w:rPr>
        <w:t xml:space="preserve">Rachel </w:t>
      </w:r>
      <w:r w:rsidR="005918E7">
        <w:rPr>
          <w:rFonts w:ascii="Arial" w:hAnsi="Arial" w:cs="Arial"/>
        </w:rPr>
        <w:t>Jones - Health</w:t>
      </w:r>
      <w:r w:rsidRPr="004D15A0" w:rsidR="00817DAF">
        <w:rPr>
          <w:rFonts w:ascii="Arial" w:hAnsi="Arial" w:cs="Arial"/>
        </w:rPr>
        <w:tab/>
      </w:r>
    </w:p>
    <w:p w:rsidR="00F8296F" w:rsidP="00E26B96" w:rsidRDefault="00E10016">
      <w:pPr>
        <w:spacing w:line="276" w:lineRule="auto"/>
        <w:rPr>
          <w:rFonts w:ascii="Arial" w:hAnsi="Arial" w:cs="Arial"/>
        </w:rPr>
      </w:pPr>
      <w:r>
        <w:rPr>
          <w:rFonts w:ascii="Arial" w:hAnsi="Arial" w:cs="Arial"/>
        </w:rPr>
        <w:t xml:space="preserve">  </w:t>
      </w:r>
      <w:r w:rsidR="00F64C39">
        <w:rPr>
          <w:rFonts w:ascii="Arial" w:hAnsi="Arial" w:cs="Arial"/>
        </w:rPr>
        <w:t xml:space="preserve">   </w:t>
      </w:r>
      <w:r w:rsidR="00F8296F">
        <w:rPr>
          <w:rFonts w:ascii="Arial" w:hAnsi="Arial" w:cs="Arial"/>
        </w:rPr>
        <w:t xml:space="preserve">Victoria </w:t>
      </w:r>
      <w:r w:rsidR="004D64D7">
        <w:rPr>
          <w:rFonts w:ascii="Arial" w:hAnsi="Arial" w:cs="Arial"/>
        </w:rPr>
        <w:t xml:space="preserve">Harris - </w:t>
      </w:r>
      <w:r w:rsidR="00F8296F">
        <w:rPr>
          <w:rFonts w:ascii="Arial" w:hAnsi="Arial" w:cs="Arial"/>
        </w:rPr>
        <w:t xml:space="preserve">Probation </w:t>
      </w:r>
    </w:p>
    <w:p w:rsidR="00F64C39" w:rsidP="00E26B96" w:rsidRDefault="00F64C39">
      <w:pPr>
        <w:spacing w:line="276" w:lineRule="auto"/>
        <w:rPr>
          <w:rFonts w:ascii="Arial" w:hAnsi="Arial" w:cs="Arial"/>
        </w:rPr>
      </w:pPr>
      <w:r>
        <w:rPr>
          <w:rFonts w:ascii="Arial" w:hAnsi="Arial" w:cs="Arial"/>
        </w:rPr>
        <w:t xml:space="preserve">     </w:t>
      </w:r>
      <w:r w:rsidRPr="004D15A0">
        <w:rPr>
          <w:rFonts w:ascii="Arial" w:hAnsi="Arial" w:cs="Arial"/>
        </w:rPr>
        <w:t xml:space="preserve">Mark Davies – </w:t>
      </w:r>
      <w:r>
        <w:rPr>
          <w:rFonts w:ascii="Arial" w:hAnsi="Arial" w:cs="Arial"/>
        </w:rPr>
        <w:t xml:space="preserve">  </w:t>
      </w:r>
      <w:r w:rsidRPr="004D15A0">
        <w:rPr>
          <w:rFonts w:ascii="Arial" w:hAnsi="Arial" w:cs="Arial"/>
        </w:rPr>
        <w:t>PAG</w:t>
      </w:r>
    </w:p>
    <w:p w:rsidR="009B658B" w:rsidRDefault="009B658B">
      <w:pPr>
        <w:rPr>
          <w:rFonts w:ascii="Arial" w:hAnsi="Arial" w:cs="Arial"/>
        </w:rPr>
        <w:sectPr w:rsidR="009B658B" w:rsidSect="00B14953">
          <w:type w:val="continuous"/>
          <w:pgSz w:w="11906" w:h="16838" w:code="9"/>
          <w:pgMar w:top="1440" w:right="1440" w:bottom="1440" w:left="1440" w:header="709" w:footer="709" w:gutter="0"/>
          <w:cols w:space="708" w:num="2"/>
          <w:titlePg/>
          <w:docGrid w:linePitch="360"/>
        </w:sectPr>
      </w:pPr>
    </w:p>
    <w:p w:rsidR="00B14953" w:rsidP="00FC3A5B" w:rsidRDefault="004D15A0">
      <w:pP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p>
    <w:p w:rsidR="002A7AF8" w:rsidP="00FC3A5B" w:rsidRDefault="002A7AF8">
      <w:pPr>
        <w:rPr>
          <w:rFonts w:ascii="Arial" w:hAnsi="Arial" w:cs="Arial"/>
        </w:rPr>
      </w:pPr>
    </w:p>
    <w:p w:rsidR="002A7AF8" w:rsidP="00FC3A5B" w:rsidRDefault="002A7AF8">
      <w:pPr>
        <w:rPr>
          <w:rFonts w:ascii="Arial" w:hAnsi="Arial" w:cs="Arial"/>
          <w:b/>
        </w:rPr>
        <w:sectPr w:rsidR="002A7AF8" w:rsidSect="00B14953">
          <w:type w:val="continuous"/>
          <w:pgSz w:w="11906" w:h="16838" w:code="9"/>
          <w:pgMar w:top="1440" w:right="1440" w:bottom="1440" w:left="1440" w:header="709" w:footer="709" w:gutter="0"/>
          <w:cols w:space="708"/>
          <w:titlePg/>
          <w:docGrid w:linePitch="360"/>
        </w:sectPr>
      </w:pPr>
    </w:p>
    <w:p w:rsidR="00295013" w:rsidRDefault="00295013">
      <w:pPr>
        <w:rPr>
          <w:rFonts w:ascii="Arial" w:hAnsi="Arial" w:cs="Arial"/>
        </w:rPr>
        <w:sectPr w:rsidR="00295013" w:rsidSect="006F5E92">
          <w:type w:val="continuous"/>
          <w:pgSz w:w="11906" w:h="16838" w:code="9"/>
          <w:pgMar w:top="1440" w:right="1440" w:bottom="1440" w:left="1440" w:header="709" w:footer="709" w:gutter="0"/>
          <w:cols w:space="708" w:num="2"/>
          <w:titlePg/>
          <w:docGrid w:linePitch="360"/>
        </w:sectPr>
      </w:pPr>
    </w:p>
    <w:tbl>
      <w:tblPr>
        <w:tblStyle w:val="TableGrid"/>
        <w:tblW w:w="0" w:type="auto"/>
        <w:tblLayout w:type="fixed"/>
        <w:tblLook w:val="04A0" w:firstRow="1" w:lastRow="0" w:firstColumn="1" w:lastColumn="0" w:noHBand="0" w:noVBand="1"/>
      </w:tblPr>
      <w:tblGrid>
        <w:gridCol w:w="7905"/>
        <w:gridCol w:w="1337"/>
      </w:tblGrid>
      <w:tr w:rsidR="00F34A2B" w:rsidTr="00FF3634">
        <w:tc>
          <w:tcPr>
            <w:tcW w:w="7905" w:type="dxa"/>
          </w:tcPr>
          <w:p w:rsidRPr="00F34A2B" w:rsidR="00F34A2B" w:rsidRDefault="00F34A2B">
            <w:pPr>
              <w:rPr>
                <w:rFonts w:ascii="Arial" w:hAnsi="Arial" w:cs="Arial"/>
                <w:b/>
              </w:rPr>
            </w:pPr>
            <w:r>
              <w:rPr>
                <w:rFonts w:ascii="Arial" w:hAnsi="Arial" w:cs="Arial"/>
                <w:b/>
              </w:rPr>
              <w:lastRenderedPageBreak/>
              <w:t>Agenda item</w:t>
            </w:r>
          </w:p>
        </w:tc>
        <w:tc>
          <w:tcPr>
            <w:tcW w:w="1337" w:type="dxa"/>
          </w:tcPr>
          <w:p w:rsidRPr="00F34A2B" w:rsidR="00F34A2B" w:rsidRDefault="00F34A2B">
            <w:pPr>
              <w:rPr>
                <w:rFonts w:ascii="Arial" w:hAnsi="Arial" w:cs="Arial"/>
                <w:b/>
              </w:rPr>
            </w:pPr>
            <w:r>
              <w:rPr>
                <w:rFonts w:ascii="Arial" w:hAnsi="Arial" w:cs="Arial"/>
                <w:b/>
              </w:rPr>
              <w:t>Action</w:t>
            </w:r>
          </w:p>
        </w:tc>
      </w:tr>
      <w:tr w:rsidR="00F34A2B" w:rsidTr="00FF3634">
        <w:tc>
          <w:tcPr>
            <w:tcW w:w="7905" w:type="dxa"/>
          </w:tcPr>
          <w:p w:rsidR="00AC1D5A" w:rsidP="00B562F8" w:rsidRDefault="00197C8F">
            <w:pPr>
              <w:pStyle w:val="ListParagraph"/>
              <w:numPr>
                <w:ilvl w:val="0"/>
                <w:numId w:val="3"/>
              </w:numPr>
              <w:rPr>
                <w:rFonts w:ascii="Arial" w:hAnsi="Arial" w:cs="Arial"/>
                <w:b/>
              </w:rPr>
            </w:pPr>
            <w:r w:rsidRPr="00770140">
              <w:rPr>
                <w:rFonts w:ascii="Arial" w:hAnsi="Arial" w:cs="Arial"/>
                <w:b/>
              </w:rPr>
              <w:t xml:space="preserve">Welcome, introduction, </w:t>
            </w:r>
            <w:r w:rsidRPr="00770140" w:rsidR="00F34A2B">
              <w:rPr>
                <w:rFonts w:ascii="Arial" w:hAnsi="Arial" w:cs="Arial"/>
                <w:b/>
              </w:rPr>
              <w:t>apologies</w:t>
            </w:r>
            <w:r w:rsidRPr="00770140">
              <w:rPr>
                <w:rFonts w:ascii="Arial" w:hAnsi="Arial" w:cs="Arial"/>
                <w:b/>
              </w:rPr>
              <w:t xml:space="preserve"> and declaration of interest</w:t>
            </w:r>
          </w:p>
          <w:p w:rsidR="00090302" w:rsidP="00090302" w:rsidRDefault="00090302">
            <w:pPr>
              <w:rPr>
                <w:rFonts w:ascii="Arial" w:hAnsi="Arial" w:cs="Arial"/>
                <w:b/>
              </w:rPr>
            </w:pPr>
          </w:p>
          <w:p w:rsidR="008569F6" w:rsidP="008569F6" w:rsidRDefault="00DF6F9D">
            <w:pPr>
              <w:rPr>
                <w:rFonts w:ascii="Arial" w:hAnsi="Arial" w:cs="Arial"/>
              </w:rPr>
            </w:pPr>
            <w:r>
              <w:rPr>
                <w:rFonts w:ascii="Arial" w:hAnsi="Arial" w:cs="Arial"/>
              </w:rPr>
              <w:t xml:space="preserve"> </w:t>
            </w:r>
            <w:r w:rsidR="0072132F">
              <w:rPr>
                <w:rFonts w:ascii="Arial" w:hAnsi="Arial" w:cs="Arial"/>
              </w:rPr>
              <w:t xml:space="preserve">LT </w:t>
            </w:r>
            <w:r w:rsidR="008569F6">
              <w:rPr>
                <w:rFonts w:ascii="Arial" w:hAnsi="Arial" w:cs="Arial"/>
              </w:rPr>
              <w:t>welcomed everyone to the meeting.</w:t>
            </w:r>
          </w:p>
          <w:p w:rsidR="00AC1D5A" w:rsidP="00F34A2B" w:rsidRDefault="00AC1D5A">
            <w:pPr>
              <w:rPr>
                <w:rFonts w:ascii="Arial" w:hAnsi="Arial" w:cs="Arial"/>
              </w:rPr>
            </w:pPr>
          </w:p>
          <w:p w:rsidR="00365F3B" w:rsidP="00F34A2B" w:rsidRDefault="00DF6F9D">
            <w:pPr>
              <w:rPr>
                <w:rFonts w:ascii="Arial" w:hAnsi="Arial" w:cs="Arial"/>
              </w:rPr>
            </w:pPr>
            <w:r>
              <w:rPr>
                <w:rFonts w:ascii="Arial" w:hAnsi="Arial" w:cs="Arial"/>
              </w:rPr>
              <w:t xml:space="preserve"> </w:t>
            </w:r>
            <w:r w:rsidR="008569F6">
              <w:rPr>
                <w:rFonts w:ascii="Arial" w:hAnsi="Arial" w:cs="Arial"/>
              </w:rPr>
              <w:t xml:space="preserve">Apologies were received.  </w:t>
            </w:r>
          </w:p>
          <w:p w:rsidR="00E47286" w:rsidP="00F34A2B" w:rsidRDefault="00E47286">
            <w:pPr>
              <w:rPr>
                <w:rFonts w:ascii="Arial" w:hAnsi="Arial" w:cs="Arial"/>
              </w:rPr>
            </w:pPr>
          </w:p>
          <w:p w:rsidRPr="000E2554" w:rsidR="00AD2677" w:rsidP="001E0206" w:rsidRDefault="00AD2677">
            <w:pPr>
              <w:rPr>
                <w:rFonts w:ascii="Arial" w:hAnsi="Arial" w:cs="Arial"/>
                <w:sz w:val="12"/>
                <w:szCs w:val="12"/>
              </w:rPr>
            </w:pPr>
          </w:p>
        </w:tc>
        <w:tc>
          <w:tcPr>
            <w:tcW w:w="1337" w:type="dxa"/>
          </w:tcPr>
          <w:p w:rsidR="00F34A2B" w:rsidRDefault="00F34A2B">
            <w:pPr>
              <w:rPr>
                <w:rFonts w:ascii="Arial" w:hAnsi="Arial" w:cs="Arial"/>
                <w:b/>
              </w:rPr>
            </w:pPr>
          </w:p>
          <w:p w:rsidR="006F5E92" w:rsidRDefault="006F5E92">
            <w:pPr>
              <w:rPr>
                <w:rFonts w:ascii="Arial" w:hAnsi="Arial" w:cs="Arial"/>
                <w:b/>
              </w:rPr>
            </w:pPr>
          </w:p>
          <w:p w:rsidR="006F5E92" w:rsidRDefault="006F5E92">
            <w:pPr>
              <w:rPr>
                <w:rFonts w:ascii="Arial" w:hAnsi="Arial" w:cs="Arial"/>
                <w:b/>
              </w:rPr>
            </w:pPr>
          </w:p>
          <w:p w:rsidR="006F5E92" w:rsidRDefault="006F5E92">
            <w:pPr>
              <w:rPr>
                <w:rFonts w:ascii="Arial" w:hAnsi="Arial" w:cs="Arial"/>
                <w:b/>
              </w:rPr>
            </w:pPr>
          </w:p>
          <w:p w:rsidR="006F5E92" w:rsidRDefault="006F5E92">
            <w:pPr>
              <w:rPr>
                <w:rFonts w:ascii="Arial" w:hAnsi="Arial" w:cs="Arial"/>
                <w:b/>
              </w:rPr>
            </w:pPr>
          </w:p>
          <w:p w:rsidRPr="006F5E92" w:rsidR="00067224" w:rsidRDefault="00067224">
            <w:pPr>
              <w:rPr>
                <w:rFonts w:ascii="Arial" w:hAnsi="Arial" w:cs="Arial"/>
              </w:rPr>
            </w:pPr>
          </w:p>
        </w:tc>
      </w:tr>
      <w:tr w:rsidR="00F34A2B" w:rsidTr="00FF3634">
        <w:trPr>
          <w:trHeight w:val="1408"/>
        </w:trPr>
        <w:tc>
          <w:tcPr>
            <w:tcW w:w="7905" w:type="dxa"/>
          </w:tcPr>
          <w:p w:rsidRPr="00770140" w:rsidR="00F34A2B" w:rsidP="00B562F8" w:rsidRDefault="00AD2677">
            <w:pPr>
              <w:pStyle w:val="ListParagraph"/>
              <w:numPr>
                <w:ilvl w:val="0"/>
                <w:numId w:val="3"/>
              </w:numPr>
              <w:rPr>
                <w:rFonts w:ascii="Arial" w:hAnsi="Arial" w:cs="Arial"/>
                <w:b/>
              </w:rPr>
            </w:pPr>
            <w:r w:rsidRPr="00770140">
              <w:rPr>
                <w:rFonts w:ascii="Arial" w:hAnsi="Arial" w:cs="Arial"/>
                <w:b/>
              </w:rPr>
              <w:t xml:space="preserve">Minutes </w:t>
            </w:r>
            <w:r w:rsidRPr="00770140" w:rsidR="00160F3C">
              <w:rPr>
                <w:rFonts w:ascii="Arial" w:hAnsi="Arial" w:cs="Arial"/>
                <w:b/>
              </w:rPr>
              <w:t xml:space="preserve">of meeting, </w:t>
            </w:r>
            <w:r w:rsidR="0072132F">
              <w:rPr>
                <w:rFonts w:ascii="Arial" w:hAnsi="Arial" w:cs="Arial"/>
                <w:b/>
              </w:rPr>
              <w:t>9</w:t>
            </w:r>
            <w:r w:rsidRPr="005E32CA" w:rsidR="0072132F">
              <w:rPr>
                <w:rFonts w:ascii="Arial" w:hAnsi="Arial" w:cs="Arial"/>
                <w:b/>
                <w:vertAlign w:val="superscript"/>
              </w:rPr>
              <w:t>th</w:t>
            </w:r>
            <w:r w:rsidR="0072132F">
              <w:rPr>
                <w:rFonts w:ascii="Arial" w:hAnsi="Arial" w:cs="Arial"/>
                <w:b/>
              </w:rPr>
              <w:t xml:space="preserve"> January 2018</w:t>
            </w:r>
            <w:r w:rsidRPr="00770140" w:rsidR="00160F3C">
              <w:rPr>
                <w:rFonts w:ascii="Arial" w:hAnsi="Arial" w:cs="Arial"/>
                <w:b/>
              </w:rPr>
              <w:t xml:space="preserve"> </w:t>
            </w:r>
            <w:r w:rsidRPr="00770140">
              <w:rPr>
                <w:rFonts w:ascii="Arial" w:hAnsi="Arial" w:cs="Arial"/>
                <w:b/>
              </w:rPr>
              <w:t>and Matters Arising</w:t>
            </w:r>
          </w:p>
          <w:p w:rsidR="00D73890" w:rsidP="00AD2677" w:rsidRDefault="00D73890">
            <w:pPr>
              <w:rPr>
                <w:rFonts w:ascii="Arial" w:hAnsi="Arial" w:cs="Arial"/>
              </w:rPr>
            </w:pPr>
          </w:p>
          <w:p w:rsidRPr="00FA501A" w:rsidR="00295013" w:rsidP="00AD2677" w:rsidRDefault="00DF6F9D">
            <w:pPr>
              <w:rPr>
                <w:rFonts w:ascii="Arial" w:hAnsi="Arial" w:cs="Arial"/>
              </w:rPr>
            </w:pPr>
            <w:r>
              <w:rPr>
                <w:rFonts w:ascii="Arial" w:hAnsi="Arial" w:cs="Arial"/>
              </w:rPr>
              <w:t xml:space="preserve"> </w:t>
            </w:r>
            <w:r w:rsidRPr="00FA501A" w:rsidR="00807E05">
              <w:rPr>
                <w:rFonts w:ascii="Arial" w:hAnsi="Arial" w:cs="Arial"/>
              </w:rPr>
              <w:t>The minutes were agreed</w:t>
            </w:r>
            <w:r w:rsidRPr="00FA501A" w:rsidR="00D242D9">
              <w:rPr>
                <w:rFonts w:ascii="Arial" w:hAnsi="Arial" w:cs="Arial"/>
              </w:rPr>
              <w:t xml:space="preserve"> </w:t>
            </w:r>
            <w:r w:rsidRPr="00FA501A" w:rsidR="007014A5">
              <w:rPr>
                <w:rFonts w:ascii="Arial" w:hAnsi="Arial" w:cs="Arial"/>
              </w:rPr>
              <w:t>as a true record</w:t>
            </w:r>
            <w:r w:rsidRPr="00FA501A" w:rsidR="0072132F">
              <w:rPr>
                <w:rFonts w:ascii="Arial" w:hAnsi="Arial" w:cs="Arial"/>
              </w:rPr>
              <w:t>.</w:t>
            </w:r>
          </w:p>
          <w:p w:rsidRPr="00FA501A" w:rsidR="00EB6C7A" w:rsidP="00AD2677" w:rsidRDefault="00EB6C7A">
            <w:pPr>
              <w:rPr>
                <w:rFonts w:ascii="Arial" w:hAnsi="Arial" w:cs="Arial"/>
              </w:rPr>
            </w:pPr>
          </w:p>
          <w:p w:rsidRPr="00FA501A" w:rsidR="00EB6C7A" w:rsidP="00AD2677" w:rsidRDefault="00DF6F9D">
            <w:pPr>
              <w:rPr>
                <w:rFonts w:ascii="Arial" w:hAnsi="Arial" w:cs="Arial"/>
              </w:rPr>
            </w:pPr>
            <w:r>
              <w:rPr>
                <w:rFonts w:ascii="Arial" w:hAnsi="Arial" w:cs="Arial"/>
              </w:rPr>
              <w:t xml:space="preserve"> </w:t>
            </w:r>
            <w:r w:rsidRPr="00FA501A" w:rsidR="00EB6C7A">
              <w:rPr>
                <w:rFonts w:ascii="Arial" w:hAnsi="Arial" w:cs="Arial"/>
              </w:rPr>
              <w:t xml:space="preserve">All actions had been completed or were ongoing matters.  </w:t>
            </w:r>
          </w:p>
          <w:p w:rsidR="008569F6" w:rsidP="00AD2677" w:rsidRDefault="008569F6">
            <w:pPr>
              <w:rPr>
                <w:rFonts w:ascii="Arial" w:hAnsi="Arial" w:cs="Arial"/>
              </w:rPr>
            </w:pPr>
          </w:p>
          <w:p w:rsidR="003578F8" w:rsidRDefault="003578F8">
            <w:pPr>
              <w:rPr>
                <w:rFonts w:ascii="Arial" w:hAnsi="Arial" w:cs="Arial"/>
              </w:rPr>
            </w:pPr>
          </w:p>
          <w:p w:rsidRPr="001E01C6" w:rsidR="008569F6" w:rsidRDefault="008569F6">
            <w:pPr>
              <w:rPr>
                <w:rFonts w:ascii="Arial" w:hAnsi="Arial" w:cs="Arial"/>
                <w:sz w:val="12"/>
                <w:szCs w:val="12"/>
              </w:rPr>
            </w:pPr>
          </w:p>
        </w:tc>
        <w:tc>
          <w:tcPr>
            <w:tcW w:w="1337" w:type="dxa"/>
          </w:tcPr>
          <w:p w:rsidR="00F34A2B" w:rsidRDefault="00F34A2B">
            <w:pPr>
              <w:rPr>
                <w:rFonts w:ascii="Arial" w:hAnsi="Arial" w:cs="Arial"/>
                <w:b/>
              </w:rPr>
            </w:pPr>
          </w:p>
          <w:p w:rsidR="00160F3C" w:rsidP="0042115E" w:rsidRDefault="00160F3C">
            <w:pPr>
              <w:rPr>
                <w:rFonts w:ascii="Arial" w:hAnsi="Arial" w:cs="Arial"/>
              </w:rPr>
            </w:pPr>
          </w:p>
          <w:p w:rsidR="00073903" w:rsidP="008569F6" w:rsidRDefault="00073903">
            <w:pPr>
              <w:rPr>
                <w:rFonts w:ascii="Arial" w:hAnsi="Arial" w:cs="Arial"/>
              </w:rPr>
            </w:pPr>
          </w:p>
          <w:p w:rsidR="008569F6" w:rsidP="008569F6" w:rsidRDefault="008569F6">
            <w:pPr>
              <w:rPr>
                <w:rFonts w:ascii="Arial" w:hAnsi="Arial" w:cs="Arial"/>
              </w:rPr>
            </w:pPr>
          </w:p>
          <w:p w:rsidR="008569F6" w:rsidP="008569F6" w:rsidRDefault="008569F6">
            <w:pPr>
              <w:rPr>
                <w:rFonts w:ascii="Arial" w:hAnsi="Arial" w:cs="Arial"/>
              </w:rPr>
            </w:pPr>
          </w:p>
          <w:p w:rsidR="00F626DA" w:rsidP="008569F6" w:rsidRDefault="00F626DA">
            <w:pPr>
              <w:rPr>
                <w:rFonts w:ascii="Arial" w:hAnsi="Arial" w:cs="Arial"/>
              </w:rPr>
            </w:pPr>
          </w:p>
          <w:p w:rsidRPr="008B4C31" w:rsidR="00F626DA" w:rsidP="00D14994" w:rsidRDefault="00F626DA">
            <w:pPr>
              <w:rPr>
                <w:rFonts w:ascii="Arial" w:hAnsi="Arial" w:cs="Arial"/>
              </w:rPr>
            </w:pPr>
          </w:p>
        </w:tc>
      </w:tr>
      <w:tr w:rsidR="00AD2677" w:rsidTr="00FF3634">
        <w:trPr>
          <w:trHeight w:val="3109"/>
        </w:trPr>
        <w:tc>
          <w:tcPr>
            <w:tcW w:w="7905" w:type="dxa"/>
          </w:tcPr>
          <w:p w:rsidRPr="002C436E" w:rsidR="008A0329" w:rsidP="002C436E" w:rsidRDefault="002C436E">
            <w:pPr>
              <w:pStyle w:val="ListParagraph"/>
              <w:numPr>
                <w:ilvl w:val="0"/>
                <w:numId w:val="3"/>
              </w:numPr>
              <w:spacing w:line="276" w:lineRule="auto"/>
              <w:rPr>
                <w:rFonts w:ascii="Arial" w:hAnsi="Arial" w:cs="Arial"/>
                <w:b/>
              </w:rPr>
            </w:pPr>
            <w:r>
              <w:rPr>
                <w:rFonts w:ascii="Arial" w:hAnsi="Arial" w:cs="Arial"/>
                <w:b/>
              </w:rPr>
              <w:lastRenderedPageBreak/>
              <w:t xml:space="preserve"> </w:t>
            </w:r>
            <w:r w:rsidRPr="002C436E" w:rsidR="00197C8F">
              <w:rPr>
                <w:rFonts w:ascii="Arial" w:hAnsi="Arial" w:cs="Arial"/>
                <w:b/>
              </w:rPr>
              <w:t>RDC report to the RCC</w:t>
            </w:r>
          </w:p>
          <w:p w:rsidR="000A3D41" w:rsidP="002C436E" w:rsidRDefault="000A3D41">
            <w:pPr>
              <w:spacing w:line="276" w:lineRule="auto"/>
              <w:rPr>
                <w:rFonts w:ascii="Arial" w:hAnsi="Arial" w:cs="Arial"/>
                <w:b/>
              </w:rPr>
            </w:pPr>
          </w:p>
          <w:p w:rsidRPr="00937FF1" w:rsidR="00937FF1" w:rsidP="002C436E" w:rsidRDefault="00937FF1">
            <w:pPr>
              <w:spacing w:line="276" w:lineRule="auto"/>
              <w:rPr>
                <w:rFonts w:ascii="Arial" w:hAnsi="Arial" w:cs="Arial"/>
              </w:rPr>
            </w:pPr>
            <w:r w:rsidRPr="00937FF1">
              <w:rPr>
                <w:rFonts w:ascii="Arial" w:hAnsi="Arial" w:cs="Arial"/>
              </w:rPr>
              <w:t xml:space="preserve">KF has </w:t>
            </w:r>
            <w:r>
              <w:rPr>
                <w:rFonts w:ascii="Arial" w:hAnsi="Arial" w:cs="Arial"/>
              </w:rPr>
              <w:t xml:space="preserve">recently </w:t>
            </w:r>
            <w:r w:rsidRPr="00937FF1">
              <w:rPr>
                <w:rFonts w:ascii="Arial" w:hAnsi="Arial" w:cs="Arial"/>
              </w:rPr>
              <w:t xml:space="preserve">taken over the role </w:t>
            </w:r>
            <w:r>
              <w:rPr>
                <w:rFonts w:ascii="Arial" w:hAnsi="Arial" w:cs="Arial"/>
              </w:rPr>
              <w:t>of Re</w:t>
            </w:r>
            <w:r w:rsidR="00221A6A">
              <w:rPr>
                <w:rFonts w:ascii="Arial" w:hAnsi="Arial" w:cs="Arial"/>
              </w:rPr>
              <w:t>gional Development Coordinator (RDC) f</w:t>
            </w:r>
            <w:r>
              <w:rPr>
                <w:rFonts w:ascii="Arial" w:hAnsi="Arial" w:cs="Arial"/>
              </w:rPr>
              <w:t>or the Vale and Cardiff.</w:t>
            </w:r>
          </w:p>
          <w:p w:rsidR="00EB6C7A" w:rsidP="002C436E" w:rsidRDefault="00EB6C7A">
            <w:pPr>
              <w:spacing w:after="200" w:line="276" w:lineRule="auto"/>
              <w:contextualSpacing/>
              <w:rPr>
                <w:rFonts w:ascii="Arial" w:hAnsi="Arial" w:cs="Arial" w:eastAsiaTheme="minorHAnsi"/>
                <w:lang w:eastAsia="en-US"/>
              </w:rPr>
            </w:pPr>
          </w:p>
          <w:p w:rsidR="002A6E97" w:rsidP="002C436E" w:rsidRDefault="00937FF1">
            <w:pPr>
              <w:spacing w:after="200" w:line="276" w:lineRule="auto"/>
              <w:contextualSpacing/>
              <w:rPr>
                <w:rFonts w:ascii="Arial" w:hAnsi="Arial" w:cs="Arial" w:eastAsiaTheme="minorHAnsi"/>
                <w:lang w:eastAsia="en-US"/>
              </w:rPr>
            </w:pPr>
            <w:r>
              <w:rPr>
                <w:rFonts w:ascii="Arial" w:hAnsi="Arial" w:cs="Arial" w:eastAsiaTheme="minorHAnsi"/>
                <w:lang w:eastAsia="en-US"/>
              </w:rPr>
              <w:t>KF</w:t>
            </w:r>
            <w:r w:rsidR="00082CF7">
              <w:rPr>
                <w:rFonts w:ascii="Arial" w:hAnsi="Arial" w:cs="Arial" w:eastAsiaTheme="minorHAnsi"/>
                <w:lang w:eastAsia="en-US"/>
              </w:rPr>
              <w:t xml:space="preserve"> Gave a breakdown of her activity to date</w:t>
            </w:r>
            <w:r>
              <w:rPr>
                <w:rFonts w:ascii="Arial" w:hAnsi="Arial" w:cs="Arial" w:eastAsiaTheme="minorHAnsi"/>
                <w:lang w:eastAsia="en-US"/>
              </w:rPr>
              <w:t xml:space="preserve"> and set an intention to visit all RCC members on an individual basis</w:t>
            </w:r>
            <w:r w:rsidR="00221A6A">
              <w:rPr>
                <w:rFonts w:ascii="Arial" w:hAnsi="Arial" w:cs="Arial" w:eastAsiaTheme="minorHAnsi"/>
                <w:lang w:eastAsia="en-US"/>
              </w:rPr>
              <w:t>,</w:t>
            </w:r>
            <w:r>
              <w:rPr>
                <w:rFonts w:ascii="Arial" w:hAnsi="Arial" w:cs="Arial" w:eastAsiaTheme="minorHAnsi"/>
                <w:lang w:eastAsia="en-US"/>
              </w:rPr>
              <w:t xml:space="preserve"> within the next few weeks.</w:t>
            </w:r>
          </w:p>
          <w:p w:rsidR="00C52378" w:rsidP="002C436E" w:rsidRDefault="00C52378">
            <w:pPr>
              <w:spacing w:after="200" w:line="276" w:lineRule="auto"/>
              <w:contextualSpacing/>
              <w:rPr>
                <w:rFonts w:ascii="Arial" w:hAnsi="Arial" w:cs="Arial" w:eastAsiaTheme="minorHAnsi"/>
                <w:lang w:eastAsia="en-US"/>
              </w:rPr>
            </w:pPr>
          </w:p>
          <w:p w:rsidR="00C52378" w:rsidP="002C436E" w:rsidRDefault="00C52378">
            <w:pPr>
              <w:spacing w:after="200" w:line="276" w:lineRule="auto"/>
              <w:contextualSpacing/>
              <w:rPr>
                <w:rFonts w:ascii="Arial" w:hAnsi="Arial" w:cs="Arial" w:eastAsiaTheme="minorHAnsi"/>
                <w:lang w:eastAsia="en-US"/>
              </w:rPr>
            </w:pPr>
            <w:r>
              <w:rPr>
                <w:rFonts w:ascii="Arial" w:hAnsi="Arial" w:cs="Arial" w:eastAsiaTheme="minorHAnsi"/>
                <w:lang w:eastAsia="en-US"/>
              </w:rPr>
              <w:t>RCC priorities are to</w:t>
            </w:r>
            <w:r w:rsidR="00221A6A">
              <w:rPr>
                <w:rFonts w:ascii="Arial" w:hAnsi="Arial" w:cs="Arial" w:eastAsiaTheme="minorHAnsi"/>
                <w:lang w:eastAsia="en-US"/>
              </w:rPr>
              <w:t xml:space="preserve"> be considered by a Task and F</w:t>
            </w:r>
            <w:r>
              <w:rPr>
                <w:rFonts w:ascii="Arial" w:hAnsi="Arial" w:cs="Arial" w:eastAsiaTheme="minorHAnsi"/>
                <w:lang w:eastAsia="en-US"/>
              </w:rPr>
              <w:t>inish Group that will report back to the next meeting.</w:t>
            </w:r>
          </w:p>
          <w:p w:rsidR="00C52378" w:rsidP="002C436E" w:rsidRDefault="00C52378">
            <w:pPr>
              <w:spacing w:after="200" w:line="276" w:lineRule="auto"/>
              <w:contextualSpacing/>
              <w:rPr>
                <w:rFonts w:ascii="Arial" w:hAnsi="Arial" w:cs="Arial" w:eastAsiaTheme="minorHAnsi"/>
                <w:lang w:eastAsia="en-US"/>
              </w:rPr>
            </w:pPr>
          </w:p>
          <w:p w:rsidRPr="00082CF7" w:rsidR="00C52378" w:rsidP="002C436E" w:rsidRDefault="00C52378">
            <w:pPr>
              <w:spacing w:after="200" w:line="276" w:lineRule="auto"/>
              <w:contextualSpacing/>
              <w:rPr>
                <w:rFonts w:ascii="Arial" w:hAnsi="Arial" w:cs="Arial" w:eastAsiaTheme="minorHAnsi"/>
                <w:lang w:eastAsia="en-US"/>
              </w:rPr>
            </w:pPr>
          </w:p>
        </w:tc>
        <w:tc>
          <w:tcPr>
            <w:tcW w:w="1337" w:type="dxa"/>
          </w:tcPr>
          <w:p w:rsidR="00A00235" w:rsidP="00016859" w:rsidRDefault="00A00235">
            <w:pPr>
              <w:rPr>
                <w:rFonts w:ascii="Arial" w:hAnsi="Arial" w:cs="Arial"/>
              </w:rPr>
            </w:pPr>
          </w:p>
          <w:p w:rsidR="007805B9" w:rsidP="00016859" w:rsidRDefault="007805B9">
            <w:pPr>
              <w:rPr>
                <w:rFonts w:ascii="Arial" w:hAnsi="Arial" w:cs="Arial"/>
              </w:rPr>
            </w:pPr>
          </w:p>
          <w:p w:rsidR="007805B9" w:rsidP="00016859" w:rsidRDefault="007805B9">
            <w:pPr>
              <w:rPr>
                <w:rFonts w:ascii="Arial" w:hAnsi="Arial" w:cs="Arial"/>
              </w:rPr>
            </w:pPr>
          </w:p>
          <w:p w:rsidR="007805B9" w:rsidP="00016859" w:rsidRDefault="007805B9">
            <w:pPr>
              <w:rPr>
                <w:rFonts w:ascii="Arial" w:hAnsi="Arial" w:cs="Arial"/>
              </w:rPr>
            </w:pPr>
          </w:p>
          <w:p w:rsidR="007805B9" w:rsidP="00016859" w:rsidRDefault="007805B9">
            <w:pPr>
              <w:rPr>
                <w:rFonts w:ascii="Arial" w:hAnsi="Arial" w:cs="Arial"/>
              </w:rPr>
            </w:pPr>
          </w:p>
          <w:p w:rsidR="007805B9" w:rsidP="00016859" w:rsidRDefault="007805B9">
            <w:pPr>
              <w:rPr>
                <w:rFonts w:ascii="Arial" w:hAnsi="Arial" w:cs="Arial"/>
              </w:rPr>
            </w:pPr>
          </w:p>
          <w:p w:rsidR="00D91E37" w:rsidP="00016859" w:rsidRDefault="00D91E37">
            <w:pPr>
              <w:rPr>
                <w:rFonts w:ascii="Arial" w:hAnsi="Arial" w:cs="Arial"/>
              </w:rPr>
            </w:pPr>
          </w:p>
          <w:p w:rsidR="000652DE" w:rsidP="00016859" w:rsidRDefault="000652DE">
            <w:pPr>
              <w:rPr>
                <w:rFonts w:ascii="Arial" w:hAnsi="Arial" w:cs="Arial"/>
              </w:rPr>
            </w:pPr>
          </w:p>
          <w:p w:rsidR="007805B9" w:rsidP="00016859" w:rsidRDefault="007805B9">
            <w:pPr>
              <w:rPr>
                <w:rFonts w:ascii="Arial" w:hAnsi="Arial" w:cs="Arial"/>
              </w:rPr>
            </w:pPr>
          </w:p>
          <w:p w:rsidR="007805B9" w:rsidP="00016859" w:rsidRDefault="007805B9">
            <w:pPr>
              <w:rPr>
                <w:rFonts w:ascii="Arial" w:hAnsi="Arial" w:cs="Arial"/>
              </w:rPr>
            </w:pPr>
          </w:p>
          <w:p w:rsidRPr="001E01C6" w:rsidR="007805B9" w:rsidP="00016859" w:rsidRDefault="007805B9">
            <w:pPr>
              <w:rPr>
                <w:rFonts w:ascii="Arial" w:hAnsi="Arial" w:cs="Arial"/>
              </w:rPr>
            </w:pPr>
          </w:p>
        </w:tc>
      </w:tr>
      <w:tr w:rsidR="000C3532" w:rsidTr="00FF3634">
        <w:tc>
          <w:tcPr>
            <w:tcW w:w="7905" w:type="dxa"/>
          </w:tcPr>
          <w:p w:rsidR="0067322E" w:rsidP="002C436E" w:rsidRDefault="00C62A90">
            <w:pPr>
              <w:pStyle w:val="ListParagraph"/>
              <w:numPr>
                <w:ilvl w:val="0"/>
                <w:numId w:val="3"/>
              </w:numPr>
              <w:spacing w:line="276" w:lineRule="auto"/>
              <w:rPr>
                <w:rFonts w:ascii="Arial" w:hAnsi="Arial" w:cs="Arial"/>
                <w:b/>
              </w:rPr>
            </w:pPr>
            <w:r w:rsidRPr="00E32578">
              <w:rPr>
                <w:rFonts w:ascii="Arial" w:hAnsi="Arial" w:cs="Arial"/>
                <w:b/>
              </w:rPr>
              <w:t>Vale LA update</w:t>
            </w:r>
          </w:p>
          <w:p w:rsidR="00D90B74" w:rsidP="00D90B74" w:rsidRDefault="00D90B74">
            <w:pPr>
              <w:pStyle w:val="ListParagraph"/>
              <w:spacing w:line="276" w:lineRule="auto"/>
              <w:ind w:left="360"/>
              <w:rPr>
                <w:rFonts w:ascii="Arial" w:hAnsi="Arial" w:cs="Arial"/>
                <w:b/>
              </w:rPr>
            </w:pPr>
          </w:p>
          <w:p w:rsidR="00185E1A" w:rsidP="002C436E" w:rsidRDefault="00185E1A">
            <w:pPr>
              <w:spacing w:after="200" w:line="276" w:lineRule="auto"/>
              <w:rPr>
                <w:rFonts w:ascii="Arial" w:hAnsi="Arial" w:cs="Arial"/>
              </w:rPr>
            </w:pPr>
            <w:r>
              <w:rPr>
                <w:rFonts w:ascii="Arial" w:hAnsi="Arial" w:cs="Arial"/>
              </w:rPr>
              <w:t xml:space="preserve">KH </w:t>
            </w:r>
            <w:r w:rsidR="00CE7063">
              <w:rPr>
                <w:rFonts w:ascii="Arial" w:hAnsi="Arial" w:cs="Arial"/>
              </w:rPr>
              <w:t>:</w:t>
            </w:r>
          </w:p>
          <w:p w:rsidR="002A6E97" w:rsidP="002C436E" w:rsidRDefault="00185E1A">
            <w:pPr>
              <w:numPr>
                <w:ilvl w:val="0"/>
                <w:numId w:val="38"/>
              </w:numPr>
              <w:spacing w:after="200" w:line="276" w:lineRule="auto"/>
              <w:contextualSpacing/>
              <w:rPr>
                <w:rFonts w:ascii="Arial" w:hAnsi="Arial" w:cs="Arial" w:eastAsiaTheme="minorHAnsi"/>
                <w:lang w:eastAsia="en-US"/>
              </w:rPr>
            </w:pPr>
            <w:r w:rsidRPr="00995C09">
              <w:rPr>
                <w:rFonts w:ascii="Arial" w:hAnsi="Arial" w:cs="Arial" w:eastAsiaTheme="minorHAnsi"/>
                <w:lang w:eastAsia="en-US"/>
              </w:rPr>
              <w:t xml:space="preserve">The Gateway </w:t>
            </w:r>
            <w:r w:rsidR="004815FD">
              <w:rPr>
                <w:rFonts w:ascii="Arial" w:hAnsi="Arial" w:cs="Arial" w:eastAsiaTheme="minorHAnsi"/>
                <w:lang w:eastAsia="en-US"/>
              </w:rPr>
              <w:t xml:space="preserve">for support allocation </w:t>
            </w:r>
            <w:r w:rsidRPr="00995C09">
              <w:rPr>
                <w:rFonts w:ascii="Arial" w:hAnsi="Arial" w:cs="Arial" w:eastAsiaTheme="minorHAnsi"/>
                <w:lang w:eastAsia="en-US"/>
              </w:rPr>
              <w:t xml:space="preserve">goes live on 1st September. This new way </w:t>
            </w:r>
            <w:r w:rsidRPr="00995C09" w:rsidR="004815FD">
              <w:rPr>
                <w:rFonts w:ascii="Arial" w:hAnsi="Arial" w:cs="Arial" w:eastAsiaTheme="minorHAnsi"/>
                <w:lang w:eastAsia="en-US"/>
              </w:rPr>
              <w:t>of managing</w:t>
            </w:r>
            <w:r w:rsidRPr="00995C09">
              <w:rPr>
                <w:rFonts w:ascii="Arial" w:hAnsi="Arial" w:cs="Arial" w:eastAsiaTheme="minorHAnsi"/>
                <w:lang w:eastAsia="en-US"/>
              </w:rPr>
              <w:t xml:space="preserve"> cases should help with </w:t>
            </w:r>
            <w:r w:rsidR="00D95462">
              <w:rPr>
                <w:rFonts w:ascii="Arial" w:hAnsi="Arial" w:cs="Arial" w:eastAsiaTheme="minorHAnsi"/>
                <w:lang w:eastAsia="en-US"/>
              </w:rPr>
              <w:t xml:space="preserve">contract </w:t>
            </w:r>
            <w:r w:rsidRPr="00995C09">
              <w:rPr>
                <w:rFonts w:ascii="Arial" w:hAnsi="Arial" w:cs="Arial" w:eastAsiaTheme="minorHAnsi"/>
                <w:lang w:eastAsia="en-US"/>
              </w:rPr>
              <w:t>monitoring</w:t>
            </w:r>
            <w:r w:rsidR="004815FD">
              <w:rPr>
                <w:rFonts w:ascii="Arial" w:hAnsi="Arial" w:cs="Arial" w:eastAsiaTheme="minorHAnsi"/>
                <w:lang w:eastAsia="en-US"/>
              </w:rPr>
              <w:t>, waiting list reduction</w:t>
            </w:r>
            <w:r w:rsidRPr="00995C09">
              <w:rPr>
                <w:rFonts w:ascii="Arial" w:hAnsi="Arial" w:cs="Arial" w:eastAsiaTheme="minorHAnsi"/>
                <w:lang w:eastAsia="en-US"/>
              </w:rPr>
              <w:t xml:space="preserve"> and the identification of priorities. </w:t>
            </w:r>
          </w:p>
          <w:p w:rsidRPr="00995C09" w:rsidR="002D444E" w:rsidP="002C436E" w:rsidRDefault="002D444E">
            <w:pPr>
              <w:spacing w:after="200" w:line="276" w:lineRule="auto"/>
              <w:ind w:left="720"/>
              <w:contextualSpacing/>
              <w:rPr>
                <w:rFonts w:ascii="Arial" w:hAnsi="Arial" w:cs="Arial" w:eastAsiaTheme="minorHAnsi"/>
                <w:lang w:eastAsia="en-US"/>
              </w:rPr>
            </w:pPr>
          </w:p>
          <w:p w:rsidR="002A6E97" w:rsidP="002C436E" w:rsidRDefault="00D95462">
            <w:pPr>
              <w:numPr>
                <w:ilvl w:val="0"/>
                <w:numId w:val="38"/>
              </w:numPr>
              <w:spacing w:after="200" w:line="276" w:lineRule="auto"/>
              <w:contextualSpacing/>
              <w:rPr>
                <w:rFonts w:ascii="Arial" w:hAnsi="Arial" w:cs="Arial" w:eastAsiaTheme="minorHAnsi"/>
                <w:lang w:eastAsia="en-US"/>
              </w:rPr>
            </w:pPr>
            <w:r>
              <w:rPr>
                <w:rFonts w:ascii="Arial" w:hAnsi="Arial" w:cs="Arial" w:eastAsiaTheme="minorHAnsi"/>
                <w:lang w:eastAsia="en-US"/>
              </w:rPr>
              <w:t xml:space="preserve">The </w:t>
            </w:r>
            <w:r w:rsidRPr="00995C09" w:rsidR="00435FB1">
              <w:rPr>
                <w:rFonts w:ascii="Arial" w:hAnsi="Arial" w:cs="Arial" w:eastAsiaTheme="minorHAnsi"/>
                <w:lang w:eastAsia="en-US"/>
              </w:rPr>
              <w:t xml:space="preserve">New Proposal re Alarm provision was accepted by </w:t>
            </w:r>
            <w:r>
              <w:rPr>
                <w:rFonts w:ascii="Arial" w:hAnsi="Arial" w:cs="Arial" w:eastAsiaTheme="minorHAnsi"/>
                <w:lang w:eastAsia="en-US"/>
              </w:rPr>
              <w:t xml:space="preserve">VOG </w:t>
            </w:r>
            <w:r w:rsidR="003A70DE">
              <w:rPr>
                <w:rFonts w:ascii="Arial" w:hAnsi="Arial" w:cs="Arial" w:eastAsiaTheme="minorHAnsi"/>
                <w:lang w:eastAsia="en-US"/>
              </w:rPr>
              <w:t xml:space="preserve">cabinet and will begin on </w:t>
            </w:r>
            <w:r w:rsidRPr="00995C09" w:rsidR="00435FB1">
              <w:rPr>
                <w:rFonts w:ascii="Arial" w:hAnsi="Arial" w:cs="Arial" w:eastAsiaTheme="minorHAnsi"/>
                <w:lang w:eastAsia="en-US"/>
              </w:rPr>
              <w:t>1st October</w:t>
            </w:r>
            <w:r>
              <w:rPr>
                <w:rFonts w:ascii="Arial" w:hAnsi="Arial" w:cs="Arial" w:eastAsiaTheme="minorHAnsi"/>
                <w:lang w:eastAsia="en-US"/>
              </w:rPr>
              <w:t xml:space="preserve"> 18</w:t>
            </w:r>
            <w:r w:rsidRPr="00995C09" w:rsidR="00A011EB">
              <w:rPr>
                <w:rFonts w:ascii="Arial" w:hAnsi="Arial" w:cs="Arial" w:eastAsiaTheme="minorHAnsi"/>
                <w:lang w:eastAsia="en-US"/>
              </w:rPr>
              <w:t xml:space="preserve">. This </w:t>
            </w:r>
            <w:r>
              <w:rPr>
                <w:rFonts w:ascii="Arial" w:hAnsi="Arial" w:cs="Arial" w:eastAsiaTheme="minorHAnsi"/>
                <w:lang w:eastAsia="en-US"/>
              </w:rPr>
              <w:t xml:space="preserve">format </w:t>
            </w:r>
            <w:r w:rsidRPr="00995C09" w:rsidR="00A011EB">
              <w:rPr>
                <w:rFonts w:ascii="Arial" w:hAnsi="Arial" w:cs="Arial" w:eastAsiaTheme="minorHAnsi"/>
                <w:lang w:eastAsia="en-US"/>
              </w:rPr>
              <w:t>will bring about a £30,000 reduction of costs.</w:t>
            </w:r>
            <w:r w:rsidRPr="00995C09" w:rsidR="00435FB1">
              <w:rPr>
                <w:rFonts w:ascii="Arial" w:hAnsi="Arial" w:cs="Arial" w:eastAsiaTheme="minorHAnsi"/>
                <w:lang w:eastAsia="en-US"/>
              </w:rPr>
              <w:t xml:space="preserve"> </w:t>
            </w:r>
          </w:p>
          <w:p w:rsidRPr="00995C09" w:rsidR="002D444E" w:rsidP="002C436E" w:rsidRDefault="002D444E">
            <w:pPr>
              <w:spacing w:after="200" w:line="276" w:lineRule="auto"/>
              <w:contextualSpacing/>
              <w:rPr>
                <w:rFonts w:ascii="Arial" w:hAnsi="Arial" w:cs="Arial" w:eastAsiaTheme="minorHAnsi"/>
                <w:lang w:eastAsia="en-US"/>
              </w:rPr>
            </w:pPr>
          </w:p>
          <w:p w:rsidR="002A6E97" w:rsidP="002C436E" w:rsidRDefault="00223665">
            <w:pPr>
              <w:numPr>
                <w:ilvl w:val="0"/>
                <w:numId w:val="38"/>
              </w:numPr>
              <w:spacing w:after="200" w:line="276" w:lineRule="auto"/>
              <w:contextualSpacing/>
              <w:rPr>
                <w:rFonts w:ascii="Arial" w:hAnsi="Arial" w:cs="Arial" w:eastAsiaTheme="minorHAnsi"/>
                <w:lang w:eastAsia="en-US"/>
              </w:rPr>
            </w:pPr>
            <w:r>
              <w:rPr>
                <w:rFonts w:ascii="Arial" w:hAnsi="Arial" w:cs="Arial" w:eastAsiaTheme="minorHAnsi"/>
                <w:lang w:eastAsia="en-US"/>
              </w:rPr>
              <w:t>6</w:t>
            </w:r>
            <w:r w:rsidR="00D95462">
              <w:rPr>
                <w:rFonts w:ascii="Arial" w:hAnsi="Arial" w:cs="Arial" w:eastAsiaTheme="minorHAnsi"/>
                <w:lang w:eastAsia="en-US"/>
              </w:rPr>
              <w:t xml:space="preserve"> monthly O</w:t>
            </w:r>
            <w:r w:rsidRPr="00995C09" w:rsidR="00FE6032">
              <w:rPr>
                <w:rFonts w:ascii="Arial" w:hAnsi="Arial" w:cs="Arial" w:eastAsiaTheme="minorHAnsi"/>
                <w:lang w:eastAsia="en-US"/>
              </w:rPr>
              <w:t xml:space="preserve">utcomes were submitted </w:t>
            </w:r>
            <w:r w:rsidR="00D95462">
              <w:rPr>
                <w:rFonts w:ascii="Arial" w:hAnsi="Arial" w:cs="Arial" w:eastAsiaTheme="minorHAnsi"/>
                <w:lang w:eastAsia="en-US"/>
              </w:rPr>
              <w:t xml:space="preserve">to WG </w:t>
            </w:r>
            <w:r w:rsidRPr="00995C09" w:rsidR="00FE6032">
              <w:rPr>
                <w:rFonts w:ascii="Arial" w:hAnsi="Arial" w:cs="Arial" w:eastAsiaTheme="minorHAnsi"/>
                <w:lang w:eastAsia="en-US"/>
              </w:rPr>
              <w:t xml:space="preserve">at the end of </w:t>
            </w:r>
            <w:r w:rsidR="002D444E">
              <w:rPr>
                <w:rFonts w:ascii="Arial" w:hAnsi="Arial" w:cs="Arial" w:eastAsiaTheme="minorHAnsi"/>
                <w:lang w:eastAsia="en-US"/>
              </w:rPr>
              <w:t>August</w:t>
            </w:r>
          </w:p>
          <w:p w:rsidRPr="00995C09" w:rsidR="002D444E" w:rsidP="002C436E" w:rsidRDefault="002D444E">
            <w:pPr>
              <w:spacing w:after="200" w:line="276" w:lineRule="auto"/>
              <w:contextualSpacing/>
              <w:rPr>
                <w:rFonts w:ascii="Arial" w:hAnsi="Arial" w:cs="Arial" w:eastAsiaTheme="minorHAnsi"/>
                <w:lang w:eastAsia="en-US"/>
              </w:rPr>
            </w:pPr>
          </w:p>
          <w:p w:rsidR="002A6E97" w:rsidP="002C436E" w:rsidRDefault="00221A6A">
            <w:pPr>
              <w:numPr>
                <w:ilvl w:val="0"/>
                <w:numId w:val="38"/>
              </w:numPr>
              <w:spacing w:after="200" w:line="276" w:lineRule="auto"/>
              <w:contextualSpacing/>
              <w:rPr>
                <w:rFonts w:ascii="Arial" w:hAnsi="Arial" w:cs="Arial" w:eastAsiaTheme="minorHAnsi"/>
                <w:lang w:eastAsia="en-US"/>
              </w:rPr>
            </w:pPr>
            <w:r>
              <w:rPr>
                <w:rFonts w:ascii="Arial" w:hAnsi="Arial" w:cs="Arial" w:eastAsiaTheme="minorHAnsi"/>
                <w:lang w:eastAsia="en-US"/>
              </w:rPr>
              <w:t>Held a Supported</w:t>
            </w:r>
            <w:r w:rsidRPr="00995C09" w:rsidR="008D5E6F">
              <w:rPr>
                <w:rFonts w:ascii="Arial" w:hAnsi="Arial" w:cs="Arial" w:eastAsiaTheme="minorHAnsi"/>
                <w:lang w:eastAsia="en-US"/>
              </w:rPr>
              <w:t xml:space="preserve"> planning group m</w:t>
            </w:r>
            <w:r>
              <w:rPr>
                <w:rFonts w:ascii="Arial" w:hAnsi="Arial" w:cs="Arial" w:eastAsiaTheme="minorHAnsi"/>
                <w:lang w:eastAsia="en-US"/>
              </w:rPr>
              <w:t>eeting</w:t>
            </w:r>
            <w:r w:rsidR="00BB7DD7">
              <w:rPr>
                <w:rFonts w:ascii="Arial" w:hAnsi="Arial" w:cs="Arial" w:eastAsiaTheme="minorHAnsi"/>
                <w:lang w:eastAsia="en-US"/>
              </w:rPr>
              <w:t>.</w:t>
            </w:r>
            <w:r w:rsidRPr="00995C09" w:rsidR="008D5E6F">
              <w:rPr>
                <w:rFonts w:ascii="Arial" w:hAnsi="Arial" w:cs="Arial" w:eastAsiaTheme="minorHAnsi"/>
                <w:lang w:eastAsia="en-US"/>
              </w:rPr>
              <w:t xml:space="preserve"> According to new WG guidance</w:t>
            </w:r>
            <w:r>
              <w:rPr>
                <w:rFonts w:ascii="Arial" w:hAnsi="Arial" w:cs="Arial" w:eastAsiaTheme="minorHAnsi"/>
                <w:lang w:eastAsia="en-US"/>
              </w:rPr>
              <w:t>.</w:t>
            </w:r>
            <w:r w:rsidRPr="00995C09" w:rsidR="008D5E6F">
              <w:rPr>
                <w:rFonts w:ascii="Arial" w:hAnsi="Arial" w:cs="Arial" w:eastAsiaTheme="minorHAnsi"/>
                <w:lang w:eastAsia="en-US"/>
              </w:rPr>
              <w:t xml:space="preserve"> Supporting People </w:t>
            </w:r>
            <w:r w:rsidR="00452675">
              <w:rPr>
                <w:rFonts w:ascii="Arial" w:hAnsi="Arial" w:cs="Arial" w:eastAsiaTheme="minorHAnsi"/>
                <w:lang w:eastAsia="en-US"/>
              </w:rPr>
              <w:t>considerations are</w:t>
            </w:r>
            <w:r w:rsidRPr="00995C09" w:rsidR="008D5E6F">
              <w:rPr>
                <w:rFonts w:ascii="Arial" w:hAnsi="Arial" w:cs="Arial" w:eastAsiaTheme="minorHAnsi"/>
                <w:lang w:eastAsia="en-US"/>
              </w:rPr>
              <w:t xml:space="preserve"> </w:t>
            </w:r>
            <w:r>
              <w:rPr>
                <w:rFonts w:ascii="Arial" w:hAnsi="Arial" w:cs="Arial" w:eastAsiaTheme="minorHAnsi"/>
                <w:lang w:eastAsia="en-US"/>
              </w:rPr>
              <w:t xml:space="preserve">now </w:t>
            </w:r>
            <w:r w:rsidRPr="00995C09" w:rsidR="008D5E6F">
              <w:rPr>
                <w:rFonts w:ascii="Arial" w:hAnsi="Arial" w:cs="Arial" w:eastAsiaTheme="minorHAnsi"/>
                <w:lang w:eastAsia="en-US"/>
              </w:rPr>
              <w:t xml:space="preserve">required </w:t>
            </w:r>
            <w:r w:rsidRPr="00995C09" w:rsidR="00D95462">
              <w:rPr>
                <w:rFonts w:ascii="Arial" w:hAnsi="Arial" w:cs="Arial" w:eastAsiaTheme="minorHAnsi"/>
                <w:lang w:eastAsia="en-US"/>
              </w:rPr>
              <w:t>to underpin</w:t>
            </w:r>
            <w:r w:rsidRPr="00995C09" w:rsidR="008D5E6F">
              <w:rPr>
                <w:rFonts w:ascii="Arial" w:hAnsi="Arial" w:cs="Arial" w:eastAsiaTheme="minorHAnsi"/>
                <w:lang w:eastAsia="en-US"/>
              </w:rPr>
              <w:t xml:space="preserve"> homelessness strategy.</w:t>
            </w:r>
          </w:p>
          <w:p w:rsidRPr="00995C09" w:rsidR="002D444E" w:rsidP="002C436E" w:rsidRDefault="002D444E">
            <w:pPr>
              <w:spacing w:after="200" w:line="276" w:lineRule="auto"/>
              <w:contextualSpacing/>
              <w:rPr>
                <w:rFonts w:ascii="Arial" w:hAnsi="Arial" w:cs="Arial" w:eastAsiaTheme="minorHAnsi"/>
                <w:lang w:eastAsia="en-US"/>
              </w:rPr>
            </w:pPr>
          </w:p>
          <w:p w:rsidR="002C4EAA" w:rsidP="002C436E" w:rsidRDefault="007C7089">
            <w:pPr>
              <w:numPr>
                <w:ilvl w:val="0"/>
                <w:numId w:val="38"/>
              </w:numPr>
              <w:spacing w:after="200" w:line="276" w:lineRule="auto"/>
              <w:contextualSpacing/>
              <w:rPr>
                <w:rFonts w:ascii="Arial" w:hAnsi="Arial" w:cs="Arial" w:eastAsiaTheme="minorHAnsi"/>
                <w:lang w:eastAsia="en-US"/>
              </w:rPr>
            </w:pPr>
            <w:r w:rsidRPr="00995C09">
              <w:rPr>
                <w:rFonts w:ascii="Arial" w:hAnsi="Arial" w:cs="Arial" w:eastAsiaTheme="minorHAnsi"/>
                <w:lang w:eastAsia="en-US"/>
              </w:rPr>
              <w:t xml:space="preserve">New ’Drop </w:t>
            </w:r>
            <w:r w:rsidRPr="00995C09" w:rsidR="00D95462">
              <w:rPr>
                <w:rFonts w:ascii="Arial" w:hAnsi="Arial" w:cs="Arial" w:eastAsiaTheme="minorHAnsi"/>
                <w:lang w:eastAsia="en-US"/>
              </w:rPr>
              <w:t xml:space="preserve">in’ </w:t>
            </w:r>
            <w:r w:rsidR="00452675">
              <w:rPr>
                <w:rFonts w:ascii="Arial" w:hAnsi="Arial" w:cs="Arial" w:eastAsiaTheme="minorHAnsi"/>
                <w:lang w:eastAsia="en-US"/>
              </w:rPr>
              <w:t xml:space="preserve">surgeries </w:t>
            </w:r>
            <w:r w:rsidRPr="00995C09" w:rsidR="00D95462">
              <w:rPr>
                <w:rFonts w:ascii="Arial" w:hAnsi="Arial" w:cs="Arial" w:eastAsiaTheme="minorHAnsi"/>
                <w:lang w:eastAsia="en-US"/>
              </w:rPr>
              <w:t>for</w:t>
            </w:r>
            <w:r w:rsidRPr="00995C09">
              <w:rPr>
                <w:rFonts w:ascii="Arial" w:hAnsi="Arial" w:cs="Arial" w:eastAsiaTheme="minorHAnsi"/>
                <w:lang w:eastAsia="en-US"/>
              </w:rPr>
              <w:t xml:space="preserve"> </w:t>
            </w:r>
            <w:r w:rsidRPr="00995C09" w:rsidR="00C52378">
              <w:rPr>
                <w:rFonts w:ascii="Arial" w:hAnsi="Arial" w:cs="Arial" w:eastAsiaTheme="minorHAnsi"/>
                <w:lang w:eastAsia="en-US"/>
              </w:rPr>
              <w:t>suppo</w:t>
            </w:r>
            <w:r w:rsidR="00C52378">
              <w:rPr>
                <w:rFonts w:ascii="Arial" w:hAnsi="Arial" w:cs="Arial" w:eastAsiaTheme="minorHAnsi"/>
                <w:lang w:eastAsia="en-US"/>
              </w:rPr>
              <w:t>rt, positioned</w:t>
            </w:r>
            <w:r w:rsidR="00D95462">
              <w:rPr>
                <w:rFonts w:ascii="Arial" w:hAnsi="Arial" w:cs="Arial" w:eastAsiaTheme="minorHAnsi"/>
                <w:lang w:eastAsia="en-US"/>
              </w:rPr>
              <w:t xml:space="preserve"> around The Vale </w:t>
            </w:r>
            <w:r w:rsidRPr="00995C09">
              <w:rPr>
                <w:rFonts w:ascii="Arial" w:hAnsi="Arial" w:cs="Arial" w:eastAsiaTheme="minorHAnsi"/>
                <w:lang w:eastAsia="en-US"/>
              </w:rPr>
              <w:t xml:space="preserve">are </w:t>
            </w:r>
            <w:r w:rsidR="00D95462">
              <w:rPr>
                <w:rFonts w:ascii="Arial" w:hAnsi="Arial" w:cs="Arial" w:eastAsiaTheme="minorHAnsi"/>
                <w:lang w:eastAsia="en-US"/>
              </w:rPr>
              <w:t>being well attended.</w:t>
            </w:r>
          </w:p>
          <w:p w:rsidRPr="00995C09" w:rsidR="002D444E" w:rsidP="002C436E" w:rsidRDefault="002D444E">
            <w:pPr>
              <w:spacing w:after="200" w:line="276" w:lineRule="auto"/>
              <w:contextualSpacing/>
              <w:rPr>
                <w:rFonts w:ascii="Arial" w:hAnsi="Arial" w:cs="Arial" w:eastAsiaTheme="minorHAnsi"/>
                <w:lang w:eastAsia="en-US"/>
              </w:rPr>
            </w:pPr>
          </w:p>
          <w:p w:rsidR="002A6E97" w:rsidP="002C436E" w:rsidRDefault="002D444E">
            <w:pPr>
              <w:numPr>
                <w:ilvl w:val="0"/>
                <w:numId w:val="38"/>
              </w:numPr>
              <w:spacing w:after="200" w:line="276" w:lineRule="auto"/>
              <w:contextualSpacing/>
              <w:rPr>
                <w:rFonts w:ascii="Arial" w:hAnsi="Arial" w:cs="Arial" w:eastAsiaTheme="minorHAnsi"/>
                <w:lang w:eastAsia="en-US"/>
              </w:rPr>
            </w:pPr>
            <w:r>
              <w:rPr>
                <w:rFonts w:ascii="Arial" w:hAnsi="Arial" w:cs="Arial" w:eastAsiaTheme="minorHAnsi"/>
                <w:lang w:eastAsia="en-US"/>
              </w:rPr>
              <w:t xml:space="preserve"> </w:t>
            </w:r>
            <w:r w:rsidRPr="00995C09" w:rsidR="008D5E6F">
              <w:rPr>
                <w:rFonts w:ascii="Arial" w:hAnsi="Arial" w:cs="Arial" w:eastAsiaTheme="minorHAnsi"/>
                <w:lang w:eastAsia="en-US"/>
              </w:rPr>
              <w:t xml:space="preserve">Waiting list for support is being </w:t>
            </w:r>
            <w:r w:rsidRPr="00995C09" w:rsidR="006A743C">
              <w:rPr>
                <w:rFonts w:ascii="Arial" w:hAnsi="Arial" w:cs="Arial" w:eastAsiaTheme="minorHAnsi"/>
                <w:lang w:eastAsia="en-US"/>
              </w:rPr>
              <w:t xml:space="preserve">closely monitored with </w:t>
            </w:r>
            <w:r w:rsidRPr="00995C09" w:rsidR="00D95462">
              <w:rPr>
                <w:rFonts w:ascii="Arial" w:hAnsi="Arial" w:cs="Arial" w:eastAsiaTheme="minorHAnsi"/>
                <w:lang w:eastAsia="en-US"/>
              </w:rPr>
              <w:t>a view</w:t>
            </w:r>
            <w:r w:rsidRPr="00995C09" w:rsidR="008D5E6F">
              <w:rPr>
                <w:rFonts w:ascii="Arial" w:hAnsi="Arial" w:cs="Arial" w:eastAsiaTheme="minorHAnsi"/>
                <w:lang w:eastAsia="en-US"/>
              </w:rPr>
              <w:t xml:space="preserve"> of reducing waiting periods for non-acute needs. </w:t>
            </w:r>
          </w:p>
          <w:p w:rsidRPr="00995C09" w:rsidR="002F7134" w:rsidP="002C436E" w:rsidRDefault="002F7134">
            <w:pPr>
              <w:spacing w:after="200" w:line="276" w:lineRule="auto"/>
              <w:contextualSpacing/>
              <w:rPr>
                <w:rFonts w:ascii="Arial" w:hAnsi="Arial" w:cs="Arial" w:eastAsiaTheme="minorHAnsi"/>
                <w:lang w:eastAsia="en-US"/>
              </w:rPr>
            </w:pPr>
          </w:p>
          <w:p w:rsidR="002A6E97" w:rsidP="004815FD" w:rsidRDefault="009E0A06">
            <w:pPr>
              <w:spacing w:after="200" w:line="276" w:lineRule="auto"/>
              <w:ind w:left="720"/>
              <w:contextualSpacing/>
              <w:rPr>
                <w:rFonts w:ascii="Arial" w:hAnsi="Arial" w:cs="Arial" w:eastAsiaTheme="minorHAnsi"/>
                <w:lang w:eastAsia="en-US"/>
              </w:rPr>
            </w:pPr>
            <w:r w:rsidRPr="00995C09">
              <w:rPr>
                <w:rFonts w:ascii="Arial" w:hAnsi="Arial" w:cs="Arial" w:eastAsiaTheme="minorHAnsi"/>
                <w:lang w:eastAsia="en-US"/>
              </w:rPr>
              <w:t xml:space="preserve">RT </w:t>
            </w:r>
            <w:r>
              <w:rPr>
                <w:rFonts w:ascii="Arial" w:hAnsi="Arial" w:cs="Arial" w:eastAsiaTheme="minorHAnsi"/>
                <w:lang w:eastAsia="en-US"/>
              </w:rPr>
              <w:t xml:space="preserve">can evidence </w:t>
            </w:r>
            <w:r w:rsidRPr="00995C09" w:rsidR="006A743C">
              <w:rPr>
                <w:rFonts w:ascii="Arial" w:hAnsi="Arial" w:cs="Arial" w:eastAsiaTheme="minorHAnsi"/>
                <w:lang w:eastAsia="en-US"/>
              </w:rPr>
              <w:t xml:space="preserve">some good practice examples of how Cardiff SP </w:t>
            </w:r>
            <w:r w:rsidRPr="00995C09" w:rsidR="004815FD">
              <w:rPr>
                <w:rFonts w:ascii="Arial" w:hAnsi="Arial" w:cs="Arial" w:eastAsiaTheme="minorHAnsi"/>
                <w:lang w:eastAsia="en-US"/>
              </w:rPr>
              <w:t>manages</w:t>
            </w:r>
            <w:r w:rsidRPr="00995C09" w:rsidR="006A743C">
              <w:rPr>
                <w:rFonts w:ascii="Arial" w:hAnsi="Arial" w:cs="Arial" w:eastAsiaTheme="minorHAnsi"/>
                <w:lang w:eastAsia="en-US"/>
              </w:rPr>
              <w:t xml:space="preserve"> to operate without a waiting </w:t>
            </w:r>
            <w:r w:rsidRPr="00995C09">
              <w:rPr>
                <w:rFonts w:ascii="Arial" w:hAnsi="Arial" w:cs="Arial" w:eastAsiaTheme="minorHAnsi"/>
                <w:lang w:eastAsia="en-US"/>
              </w:rPr>
              <w:t xml:space="preserve">list. </w:t>
            </w:r>
            <w:r w:rsidRPr="00995C09" w:rsidR="006A743C">
              <w:rPr>
                <w:rFonts w:ascii="Arial" w:hAnsi="Arial" w:cs="Arial" w:eastAsiaTheme="minorHAnsi"/>
                <w:lang w:eastAsia="en-US"/>
              </w:rPr>
              <w:t xml:space="preserve">Mentioned </w:t>
            </w:r>
            <w:r>
              <w:rPr>
                <w:rFonts w:ascii="Arial" w:hAnsi="Arial" w:cs="Arial" w:eastAsiaTheme="minorHAnsi"/>
                <w:lang w:eastAsia="en-US"/>
              </w:rPr>
              <w:t xml:space="preserve">that </w:t>
            </w:r>
            <w:r w:rsidRPr="00995C09" w:rsidR="006A743C">
              <w:rPr>
                <w:rFonts w:ascii="Arial" w:hAnsi="Arial" w:cs="Arial" w:eastAsiaTheme="minorHAnsi"/>
                <w:lang w:eastAsia="en-US"/>
              </w:rPr>
              <w:t xml:space="preserve">they currently have a working group KH </w:t>
            </w:r>
            <w:r w:rsidRPr="00995C09" w:rsidR="00032DF3">
              <w:rPr>
                <w:rFonts w:ascii="Arial" w:hAnsi="Arial" w:cs="Arial" w:eastAsiaTheme="minorHAnsi"/>
                <w:lang w:eastAsia="en-US"/>
              </w:rPr>
              <w:t xml:space="preserve">may wish </w:t>
            </w:r>
            <w:r w:rsidRPr="00995C09">
              <w:rPr>
                <w:rFonts w:ascii="Arial" w:hAnsi="Arial" w:cs="Arial" w:eastAsiaTheme="minorHAnsi"/>
                <w:lang w:eastAsia="en-US"/>
              </w:rPr>
              <w:t>to attend</w:t>
            </w:r>
            <w:r w:rsidRPr="00995C09" w:rsidR="006A743C">
              <w:rPr>
                <w:rFonts w:ascii="Arial" w:hAnsi="Arial" w:cs="Arial" w:eastAsiaTheme="minorHAnsi"/>
                <w:lang w:eastAsia="en-US"/>
              </w:rPr>
              <w:t>.</w:t>
            </w:r>
          </w:p>
          <w:p w:rsidR="00D65B41" w:rsidP="004815FD" w:rsidRDefault="00D65B41">
            <w:pPr>
              <w:spacing w:after="200" w:line="276" w:lineRule="auto"/>
              <w:ind w:left="720"/>
              <w:contextualSpacing/>
              <w:rPr>
                <w:rFonts w:ascii="Arial" w:hAnsi="Arial" w:cs="Arial" w:eastAsiaTheme="minorHAnsi"/>
                <w:lang w:eastAsia="en-US"/>
              </w:rPr>
            </w:pPr>
          </w:p>
          <w:p w:rsidR="00D65B41" w:rsidP="004815FD" w:rsidRDefault="00D65B41">
            <w:pPr>
              <w:spacing w:after="200" w:line="276" w:lineRule="auto"/>
              <w:ind w:left="720"/>
              <w:contextualSpacing/>
              <w:rPr>
                <w:rFonts w:ascii="Arial" w:hAnsi="Arial" w:cs="Arial"/>
              </w:rPr>
            </w:pPr>
          </w:p>
          <w:p w:rsidRPr="00905C39" w:rsidR="006F2DA8" w:rsidP="002C436E" w:rsidRDefault="006F2DA8">
            <w:pPr>
              <w:spacing w:after="200" w:line="276" w:lineRule="auto"/>
              <w:rPr>
                <w:rFonts w:ascii="Arial" w:hAnsi="Arial" w:cs="Arial"/>
              </w:rPr>
            </w:pPr>
          </w:p>
        </w:tc>
        <w:tc>
          <w:tcPr>
            <w:tcW w:w="1337" w:type="dxa"/>
          </w:tcPr>
          <w:p w:rsidR="008A3272" w:rsidRDefault="008A3272">
            <w:pPr>
              <w:rPr>
                <w:rFonts w:ascii="Arial" w:hAnsi="Arial" w:cs="Arial"/>
              </w:rPr>
            </w:pPr>
          </w:p>
          <w:p w:rsidR="008A3272" w:rsidRDefault="008A3272">
            <w:pPr>
              <w:rPr>
                <w:rFonts w:ascii="Arial" w:hAnsi="Arial" w:cs="Arial"/>
              </w:rPr>
            </w:pPr>
          </w:p>
          <w:p w:rsidR="00DF2D7A" w:rsidRDefault="00DF2D7A">
            <w:pPr>
              <w:rPr>
                <w:rFonts w:ascii="Arial" w:hAnsi="Arial" w:cs="Arial"/>
              </w:rPr>
            </w:pPr>
          </w:p>
          <w:p w:rsidR="00DF2D7A" w:rsidRDefault="00DF2D7A">
            <w:pPr>
              <w:rPr>
                <w:rFonts w:ascii="Arial" w:hAnsi="Arial" w:cs="Arial"/>
              </w:rPr>
            </w:pPr>
          </w:p>
          <w:p w:rsidR="00DF2D7A" w:rsidRDefault="00DF2D7A">
            <w:pPr>
              <w:rPr>
                <w:rFonts w:ascii="Arial" w:hAnsi="Arial" w:cs="Arial"/>
              </w:rPr>
            </w:pPr>
          </w:p>
          <w:p w:rsidR="00DF2D7A" w:rsidRDefault="00DF2D7A">
            <w:pPr>
              <w:rPr>
                <w:rFonts w:ascii="Arial" w:hAnsi="Arial" w:cs="Arial"/>
              </w:rPr>
            </w:pPr>
          </w:p>
          <w:p w:rsidR="00DF2D7A" w:rsidRDefault="00DF2D7A">
            <w:pPr>
              <w:rPr>
                <w:rFonts w:ascii="Arial" w:hAnsi="Arial" w:cs="Arial"/>
              </w:rPr>
            </w:pPr>
          </w:p>
          <w:p w:rsidR="008A3272" w:rsidRDefault="008A3272">
            <w:pPr>
              <w:rPr>
                <w:rFonts w:ascii="Arial" w:hAnsi="Arial" w:cs="Arial"/>
              </w:rPr>
            </w:pPr>
          </w:p>
          <w:p w:rsidRPr="008A3272" w:rsidR="008A3272" w:rsidRDefault="008A3272">
            <w:pPr>
              <w:rPr>
                <w:rFonts w:ascii="Arial" w:hAnsi="Arial" w:cs="Arial"/>
                <w:sz w:val="12"/>
                <w:szCs w:val="12"/>
              </w:rPr>
            </w:pPr>
          </w:p>
          <w:p w:rsidRPr="00536844" w:rsidR="00536844" w:rsidP="007D72B4" w:rsidRDefault="00536844">
            <w:pPr>
              <w:rPr>
                <w:rFonts w:ascii="Arial" w:hAnsi="Arial" w:cs="Arial"/>
                <w:sz w:val="12"/>
                <w:szCs w:val="12"/>
              </w:rPr>
            </w:pPr>
          </w:p>
        </w:tc>
      </w:tr>
      <w:tr w:rsidR="008323FD" w:rsidTr="00FF3634">
        <w:tc>
          <w:tcPr>
            <w:tcW w:w="7905" w:type="dxa"/>
          </w:tcPr>
          <w:p w:rsidRPr="00A16D25" w:rsidR="001F7811" w:rsidP="008B069D" w:rsidRDefault="00C4781E">
            <w:pPr>
              <w:pStyle w:val="ListParagraph"/>
              <w:numPr>
                <w:ilvl w:val="0"/>
                <w:numId w:val="3"/>
              </w:numPr>
              <w:rPr>
                <w:rFonts w:ascii="Arial" w:hAnsi="Arial" w:cs="Arial"/>
              </w:rPr>
            </w:pPr>
            <w:r w:rsidRPr="00810B1E">
              <w:rPr>
                <w:rFonts w:ascii="Arial" w:hAnsi="Arial" w:cs="Arial"/>
                <w:b/>
              </w:rPr>
              <w:lastRenderedPageBreak/>
              <w:t xml:space="preserve">  </w:t>
            </w:r>
            <w:r w:rsidRPr="00810B1E" w:rsidR="0067322E">
              <w:rPr>
                <w:rFonts w:ascii="Arial" w:hAnsi="Arial" w:cs="Arial"/>
                <w:b/>
              </w:rPr>
              <w:t>Cardiff LA update</w:t>
            </w:r>
            <w:r w:rsidRPr="00810B1E" w:rsidR="00350A12">
              <w:rPr>
                <w:rFonts w:ascii="Arial" w:hAnsi="Arial" w:cs="Arial"/>
                <w:b/>
              </w:rPr>
              <w:t xml:space="preserve"> </w:t>
            </w:r>
          </w:p>
          <w:p w:rsidRPr="009828F8" w:rsidR="00A16D25" w:rsidP="00A16D25" w:rsidRDefault="00A16D25">
            <w:pPr>
              <w:rPr>
                <w:rFonts w:ascii="Arial" w:hAnsi="Arial" w:cs="Arial"/>
              </w:rPr>
            </w:pPr>
          </w:p>
          <w:p w:rsidR="0016644A" w:rsidP="009828F8" w:rsidRDefault="0016644A">
            <w:pPr>
              <w:rPr>
                <w:rFonts w:ascii="Arial" w:hAnsi="Arial" w:cs="Arial"/>
                <w:b/>
              </w:rPr>
            </w:pPr>
            <w:r w:rsidRPr="009828F8">
              <w:rPr>
                <w:rFonts w:ascii="Arial" w:hAnsi="Arial" w:cs="Arial"/>
                <w:b/>
              </w:rPr>
              <w:t xml:space="preserve">Highlights of the phased approach to </w:t>
            </w:r>
            <w:r w:rsidR="00C16596">
              <w:rPr>
                <w:rFonts w:ascii="Arial" w:hAnsi="Arial" w:cs="Arial"/>
                <w:b/>
              </w:rPr>
              <w:t>R</w:t>
            </w:r>
            <w:r w:rsidRPr="009828F8" w:rsidR="00C16596">
              <w:rPr>
                <w:rFonts w:ascii="Arial" w:hAnsi="Arial" w:cs="Arial"/>
                <w:b/>
              </w:rPr>
              <w:t>ecommissioning</w:t>
            </w:r>
            <w:r w:rsidRPr="009828F8">
              <w:rPr>
                <w:rFonts w:ascii="Arial" w:hAnsi="Arial" w:cs="Arial"/>
                <w:b/>
              </w:rPr>
              <w:t xml:space="preserve"> Supported Accommodation</w:t>
            </w:r>
            <w:r w:rsidR="009828F8">
              <w:rPr>
                <w:rFonts w:ascii="Arial" w:hAnsi="Arial" w:cs="Arial"/>
                <w:b/>
              </w:rPr>
              <w:t>:</w:t>
            </w:r>
          </w:p>
          <w:p w:rsidRPr="009828F8" w:rsidR="00C16596" w:rsidP="009828F8" w:rsidRDefault="00C16596">
            <w:pPr>
              <w:rPr>
                <w:rFonts w:ascii="Arial" w:hAnsi="Arial" w:cs="Arial"/>
                <w:b/>
              </w:rPr>
            </w:pPr>
          </w:p>
          <w:p w:rsidRPr="009828F8" w:rsidR="0016644A" w:rsidP="0016644A" w:rsidRDefault="0016644A">
            <w:pPr>
              <w:jc w:val="both"/>
              <w:rPr>
                <w:rFonts w:ascii="Arial" w:hAnsi="Arial" w:cs="Arial"/>
                <w:b/>
              </w:rPr>
            </w:pPr>
            <w:r w:rsidRPr="009828F8">
              <w:rPr>
                <w:rFonts w:ascii="Arial" w:hAnsi="Arial" w:cs="Arial"/>
                <w:b/>
              </w:rPr>
              <w:t xml:space="preserve">Generic Floating Support </w:t>
            </w:r>
          </w:p>
          <w:p w:rsidR="0016644A" w:rsidP="0016644A" w:rsidRDefault="0016644A">
            <w:pPr>
              <w:jc w:val="both"/>
              <w:rPr>
                <w:rFonts w:ascii="Arial" w:hAnsi="Arial" w:cs="Arial"/>
              </w:rPr>
            </w:pPr>
            <w:r w:rsidRPr="009828F8">
              <w:rPr>
                <w:rFonts w:ascii="Arial" w:hAnsi="Arial" w:cs="Arial"/>
              </w:rPr>
              <w:t xml:space="preserve">Performance has shown both contracts to be delivering on target. Networking/raising awareness of the service partnership working arrangements are helping to ensure appropriate referrals are made and better sign posting/wrap around support can take place. Alongside the Supporting People distance travelled measures, more tangible outcomes are also collected in collaboration with the housing team to understand prevention statistics such as No ‘of individuals no longer at risk/threat of homelessness. </w:t>
            </w:r>
          </w:p>
          <w:p w:rsidRPr="009828F8" w:rsidR="00E44E55" w:rsidP="0016644A" w:rsidRDefault="00E44E55">
            <w:pPr>
              <w:jc w:val="both"/>
              <w:rPr>
                <w:rFonts w:ascii="Arial" w:hAnsi="Arial" w:cs="Arial"/>
              </w:rPr>
            </w:pPr>
          </w:p>
          <w:p w:rsidRPr="009828F8" w:rsidR="0016644A" w:rsidP="0016644A" w:rsidRDefault="0016644A">
            <w:pPr>
              <w:jc w:val="both"/>
              <w:rPr>
                <w:rFonts w:ascii="Arial" w:hAnsi="Arial" w:cs="Arial"/>
                <w:b/>
                <w:bCs/>
              </w:rPr>
            </w:pPr>
            <w:r w:rsidRPr="009828F8">
              <w:rPr>
                <w:rFonts w:ascii="Arial" w:hAnsi="Arial" w:cs="Arial"/>
                <w:b/>
                <w:bCs/>
              </w:rPr>
              <w:t>Gender Specific Services</w:t>
            </w:r>
          </w:p>
          <w:p w:rsidRPr="009828F8" w:rsidR="0016644A" w:rsidP="0016644A" w:rsidRDefault="0016644A">
            <w:pPr>
              <w:jc w:val="both"/>
              <w:rPr>
                <w:rFonts w:ascii="Arial" w:hAnsi="Arial" w:cs="Arial"/>
              </w:rPr>
            </w:pPr>
            <w:r w:rsidRPr="009828F8">
              <w:rPr>
                <w:rFonts w:ascii="Arial" w:hAnsi="Arial" w:cs="Arial"/>
              </w:rPr>
              <w:t>The new RISE service is now working more closely with the MASH team. Being co-located</w:t>
            </w:r>
            <w:r w:rsidRPr="009828F8" w:rsidR="00016433">
              <w:rPr>
                <w:rFonts w:ascii="Arial" w:hAnsi="Arial" w:cs="Arial"/>
              </w:rPr>
              <w:t> provides</w:t>
            </w:r>
            <w:r w:rsidRPr="009828F8">
              <w:rPr>
                <w:rFonts w:ascii="Arial" w:hAnsi="Arial" w:cs="Arial"/>
              </w:rPr>
              <w:t xml:space="preserve"> for clearer communication </w:t>
            </w:r>
            <w:r w:rsidRPr="009828F8" w:rsidR="00016433">
              <w:rPr>
                <w:rFonts w:ascii="Arial" w:hAnsi="Arial" w:cs="Arial"/>
              </w:rPr>
              <w:t>lines which ensure</w:t>
            </w:r>
            <w:r w:rsidRPr="009828F8">
              <w:rPr>
                <w:rFonts w:ascii="Arial" w:hAnsi="Arial" w:cs="Arial"/>
              </w:rPr>
              <w:t xml:space="preserve"> a more co-ordinated/multi-agency response can be delivered.  Partners in the MASH have welcomed the new multi-agency approach the new service provides. </w:t>
            </w:r>
          </w:p>
          <w:p w:rsidRPr="009828F8" w:rsidR="0016644A" w:rsidP="0016644A" w:rsidRDefault="0016644A">
            <w:pPr>
              <w:jc w:val="both"/>
              <w:rPr>
                <w:rFonts w:ascii="Arial" w:hAnsi="Arial" w:cs="Arial"/>
              </w:rPr>
            </w:pPr>
            <w:r w:rsidRPr="009828F8">
              <w:rPr>
                <w:rFonts w:ascii="Arial" w:hAnsi="Arial" w:cs="Arial"/>
              </w:rPr>
              <w:t xml:space="preserve">The One Stop Shop plans for the new site at the Cardiff Royal Infirmary are currently being finalised in partnership with Cardiff &amp; Vale UHB. The move from the current location in Canton to the CRI is not planned until the end of next year.  </w:t>
            </w:r>
          </w:p>
          <w:p w:rsidR="0016644A" w:rsidP="0016644A" w:rsidRDefault="0016644A">
            <w:pPr>
              <w:jc w:val="both"/>
              <w:rPr>
                <w:rFonts w:ascii="Arial" w:hAnsi="Arial" w:cs="Arial"/>
              </w:rPr>
            </w:pPr>
            <w:r w:rsidRPr="009828F8">
              <w:rPr>
                <w:rFonts w:ascii="Arial" w:hAnsi="Arial" w:cs="Arial"/>
              </w:rPr>
              <w:t xml:space="preserve">Development of a regional service for male victims has seen a great deal of interest from Swansea, Neath, Bridgend, Merthyr, RCT Caerphilly and Newport. Surveys will be being sent to new, existing and previous service users imminently to start consultation on the male specific service. </w:t>
            </w:r>
          </w:p>
          <w:p w:rsidRPr="009828F8" w:rsidR="00E44E55" w:rsidP="0016644A" w:rsidRDefault="00E44E55">
            <w:pPr>
              <w:jc w:val="both"/>
              <w:rPr>
                <w:rFonts w:ascii="Arial" w:hAnsi="Arial" w:cs="Arial"/>
              </w:rPr>
            </w:pPr>
          </w:p>
          <w:p w:rsidR="0016644A" w:rsidP="0016644A" w:rsidRDefault="0016644A">
            <w:pPr>
              <w:jc w:val="both"/>
              <w:rPr>
                <w:rFonts w:ascii="Arial" w:hAnsi="Arial" w:cs="Arial"/>
                <w:b/>
              </w:rPr>
            </w:pPr>
            <w:r w:rsidRPr="009828F8">
              <w:rPr>
                <w:rFonts w:ascii="Arial" w:hAnsi="Arial" w:cs="Arial"/>
                <w:b/>
              </w:rPr>
              <w:t xml:space="preserve">Young People Recommissioning </w:t>
            </w:r>
          </w:p>
          <w:p w:rsidRPr="009828F8" w:rsidR="006A1656" w:rsidP="0016644A" w:rsidRDefault="006A1656">
            <w:pPr>
              <w:jc w:val="both"/>
              <w:rPr>
                <w:rFonts w:ascii="Arial" w:hAnsi="Arial" w:cs="Arial"/>
                <w:b/>
              </w:rPr>
            </w:pPr>
          </w:p>
          <w:p w:rsidRPr="009828F8" w:rsidR="0016644A" w:rsidP="0016644A" w:rsidRDefault="0016644A">
            <w:pPr>
              <w:rPr>
                <w:rFonts w:ascii="Arial" w:hAnsi="Arial" w:cs="Arial"/>
              </w:rPr>
            </w:pPr>
            <w:r w:rsidRPr="009828F8">
              <w:rPr>
                <w:rFonts w:ascii="Arial" w:hAnsi="Arial" w:cs="Arial"/>
              </w:rPr>
              <w:t>Indicative timelines for recommissioning of Young People services:</w:t>
            </w:r>
          </w:p>
          <w:p w:rsidRPr="009828F8" w:rsidR="0016644A" w:rsidP="0016644A" w:rsidRDefault="0016644A">
            <w:pPr>
              <w:pStyle w:val="ListParagraph"/>
              <w:numPr>
                <w:ilvl w:val="0"/>
                <w:numId w:val="42"/>
              </w:numPr>
              <w:spacing w:after="200"/>
              <w:jc w:val="both"/>
              <w:rPr>
                <w:rFonts w:ascii="Arial" w:hAnsi="Arial" w:cs="Arial"/>
              </w:rPr>
            </w:pPr>
            <w:r w:rsidRPr="009828F8">
              <w:rPr>
                <w:rFonts w:ascii="Arial" w:hAnsi="Arial" w:cs="Arial"/>
              </w:rPr>
              <w:t xml:space="preserve">The tenders due to be issued early October </w:t>
            </w:r>
          </w:p>
          <w:p w:rsidRPr="009828F8" w:rsidR="0016644A" w:rsidP="0016644A" w:rsidRDefault="0016644A">
            <w:pPr>
              <w:pStyle w:val="ListParagraph"/>
              <w:numPr>
                <w:ilvl w:val="0"/>
                <w:numId w:val="42"/>
              </w:numPr>
              <w:spacing w:after="200"/>
              <w:jc w:val="both"/>
              <w:rPr>
                <w:rFonts w:ascii="Arial" w:hAnsi="Arial" w:cs="Arial"/>
              </w:rPr>
            </w:pPr>
            <w:r w:rsidRPr="009828F8">
              <w:rPr>
                <w:rFonts w:ascii="Arial" w:hAnsi="Arial" w:cs="Arial"/>
              </w:rPr>
              <w:t xml:space="preserve">This is with a view to responses being submitted mid-November allowing the evaluation to take place by the end of November. </w:t>
            </w:r>
          </w:p>
          <w:p w:rsidRPr="009828F8" w:rsidR="0016644A" w:rsidP="0016644A" w:rsidRDefault="0016644A">
            <w:pPr>
              <w:pStyle w:val="ListParagraph"/>
              <w:numPr>
                <w:ilvl w:val="0"/>
                <w:numId w:val="42"/>
              </w:numPr>
              <w:spacing w:after="200"/>
              <w:jc w:val="both"/>
              <w:rPr>
                <w:rFonts w:ascii="Arial" w:hAnsi="Arial" w:cs="Arial"/>
              </w:rPr>
            </w:pPr>
            <w:r w:rsidRPr="009828F8">
              <w:rPr>
                <w:rFonts w:ascii="Arial" w:hAnsi="Arial" w:cs="Arial"/>
              </w:rPr>
              <w:t xml:space="preserve">The finale contract will commence by 1st April 2019. </w:t>
            </w:r>
          </w:p>
          <w:p w:rsidRPr="009828F8" w:rsidR="0016644A" w:rsidP="0016644A" w:rsidRDefault="0016644A">
            <w:pPr>
              <w:jc w:val="both"/>
              <w:rPr>
                <w:rFonts w:ascii="Arial" w:hAnsi="Arial" w:cs="Arial"/>
                <w:b/>
              </w:rPr>
            </w:pPr>
            <w:r w:rsidRPr="009828F8">
              <w:rPr>
                <w:rFonts w:ascii="Arial" w:hAnsi="Arial" w:cs="Arial"/>
                <w:b/>
              </w:rPr>
              <w:t>Commissioning and Finance Meeting – CVAPB Substance Misuse</w:t>
            </w:r>
          </w:p>
          <w:p w:rsidRPr="009828F8" w:rsidR="0016644A" w:rsidP="0016644A" w:rsidRDefault="0016644A">
            <w:pPr>
              <w:jc w:val="both"/>
              <w:rPr>
                <w:rFonts w:ascii="Arial" w:hAnsi="Arial" w:cs="Arial"/>
              </w:rPr>
            </w:pPr>
            <w:r w:rsidRPr="009828F8">
              <w:rPr>
                <w:rFonts w:ascii="Arial" w:hAnsi="Arial" w:cs="Arial"/>
              </w:rPr>
              <w:t>LB will be attending the Cardiff and Vale APB Commissioning and Finance meeting from 12</w:t>
            </w:r>
            <w:r w:rsidRPr="009828F8">
              <w:rPr>
                <w:rFonts w:ascii="Arial" w:hAnsi="Arial" w:cs="Arial"/>
                <w:vertAlign w:val="superscript"/>
              </w:rPr>
              <w:t>th</w:t>
            </w:r>
            <w:r w:rsidRPr="009828F8">
              <w:rPr>
                <w:rFonts w:ascii="Arial" w:hAnsi="Arial" w:cs="Arial"/>
              </w:rPr>
              <w:t xml:space="preserve"> Sept.  </w:t>
            </w:r>
          </w:p>
          <w:p w:rsidR="0016644A" w:rsidP="0016644A" w:rsidRDefault="0016644A">
            <w:pPr>
              <w:jc w:val="both"/>
              <w:rPr>
                <w:rFonts w:ascii="Arial" w:hAnsi="Arial" w:cs="Arial"/>
              </w:rPr>
            </w:pPr>
            <w:r w:rsidRPr="009828F8">
              <w:rPr>
                <w:rFonts w:ascii="Arial" w:hAnsi="Arial" w:cs="Arial"/>
              </w:rPr>
              <w:t xml:space="preserve">Substance Misuse Population Needs Assessment is underway facilitated by Institute Public Care (IPC)/commissioned by the CVAPB. Workshop arranged for this Thursday involving 30 housing/support practitioners. Information will be used to help inform future commissioning decisions.  </w:t>
            </w:r>
          </w:p>
          <w:p w:rsidRPr="009828F8" w:rsidR="00E44E55" w:rsidP="0016644A" w:rsidRDefault="00E44E55">
            <w:pPr>
              <w:jc w:val="both"/>
              <w:rPr>
                <w:rFonts w:ascii="Arial" w:hAnsi="Arial" w:cs="Arial"/>
                <w:b/>
              </w:rPr>
            </w:pPr>
          </w:p>
          <w:p w:rsidRPr="009828F8" w:rsidR="0016644A" w:rsidP="0016644A" w:rsidRDefault="0016644A">
            <w:pPr>
              <w:jc w:val="both"/>
              <w:rPr>
                <w:rFonts w:ascii="Arial" w:hAnsi="Arial" w:cs="Arial"/>
                <w:b/>
              </w:rPr>
            </w:pPr>
            <w:r w:rsidRPr="009828F8">
              <w:rPr>
                <w:rFonts w:ascii="Arial" w:hAnsi="Arial" w:cs="Arial"/>
                <w:b/>
              </w:rPr>
              <w:t>Employability Support</w:t>
            </w:r>
          </w:p>
          <w:p w:rsidRPr="009828F8" w:rsidR="0016644A" w:rsidP="0016644A" w:rsidRDefault="0016644A">
            <w:pPr>
              <w:jc w:val="both"/>
              <w:rPr>
                <w:rFonts w:ascii="Arial" w:hAnsi="Arial" w:cs="Arial"/>
              </w:rPr>
            </w:pPr>
            <w:r w:rsidRPr="009828F8">
              <w:rPr>
                <w:rFonts w:ascii="Arial" w:hAnsi="Arial" w:cs="Arial"/>
              </w:rPr>
              <w:t xml:space="preserve">The employability service commenced delivery on 1st April 2018. </w:t>
            </w:r>
            <w:r w:rsidRPr="009828F8">
              <w:rPr>
                <w:rFonts w:ascii="Arial" w:hAnsi="Arial" w:cs="Arial"/>
              </w:rPr>
              <w:lastRenderedPageBreak/>
              <w:t xml:space="preserve">Aligning funding streams and core services has meant a system change that is not led by individual grant streams or programme, a more person centred approach has been fundamental in its design. </w:t>
            </w:r>
          </w:p>
          <w:p w:rsidRPr="009828F8" w:rsidR="0016644A" w:rsidP="0016644A" w:rsidRDefault="0016644A">
            <w:pPr>
              <w:jc w:val="both"/>
              <w:rPr>
                <w:rFonts w:ascii="Arial" w:hAnsi="Arial" w:cs="Arial"/>
              </w:rPr>
            </w:pPr>
            <w:r w:rsidRPr="009828F8">
              <w:rPr>
                <w:rFonts w:ascii="Arial" w:hAnsi="Arial" w:cs="Arial"/>
              </w:rPr>
              <w:t xml:space="preserve">The Job Clubs provide a visible and accessible light touch support for those who may need just a little help with a CV or job searching for example, while the mentoring provides the more in-depth hand holding support. People with more complex needs can be better supported into wrap around provision such as, substance misuse support, housing/debt advice, parenting or family support as part of the approach. </w:t>
            </w:r>
          </w:p>
          <w:p w:rsidRPr="009828F8" w:rsidR="0016644A" w:rsidP="0016644A" w:rsidRDefault="0016644A">
            <w:pPr>
              <w:rPr>
                <w:rFonts w:ascii="Arial" w:hAnsi="Arial" w:cs="Arial"/>
              </w:rPr>
            </w:pPr>
          </w:p>
          <w:p w:rsidR="0016644A" w:rsidP="0016644A" w:rsidRDefault="0016644A">
            <w:pPr>
              <w:rPr>
                <w:rFonts w:ascii="Arial" w:hAnsi="Arial" w:cs="Arial"/>
              </w:rPr>
            </w:pPr>
            <w:r w:rsidRPr="009828F8">
              <w:rPr>
                <w:rFonts w:ascii="Arial" w:hAnsi="Arial" w:cs="Arial"/>
              </w:rPr>
              <w:t>Key elements of service include:</w:t>
            </w:r>
          </w:p>
          <w:p w:rsidRPr="009828F8" w:rsidR="00C16596" w:rsidP="0016644A" w:rsidRDefault="00C16596">
            <w:pPr>
              <w:rPr>
                <w:rFonts w:ascii="Arial" w:hAnsi="Arial" w:cs="Arial"/>
              </w:rPr>
            </w:pPr>
          </w:p>
          <w:p w:rsidRPr="009828F8" w:rsidR="0016644A" w:rsidP="0016644A" w:rsidRDefault="0016644A">
            <w:pPr>
              <w:numPr>
                <w:ilvl w:val="0"/>
                <w:numId w:val="44"/>
              </w:numPr>
              <w:contextualSpacing/>
              <w:rPr>
                <w:rFonts w:ascii="Arial" w:hAnsi="Arial" w:cs="Arial"/>
              </w:rPr>
            </w:pPr>
            <w:r w:rsidRPr="009828F8">
              <w:rPr>
                <w:rFonts w:ascii="Arial" w:hAnsi="Arial" w:cs="Arial"/>
              </w:rPr>
              <w:t xml:space="preserve">Adult Community Learning - work skills training in the community. </w:t>
            </w:r>
          </w:p>
          <w:p w:rsidRPr="009828F8" w:rsidR="0016644A" w:rsidP="0016644A" w:rsidRDefault="0016644A">
            <w:pPr>
              <w:numPr>
                <w:ilvl w:val="0"/>
                <w:numId w:val="44"/>
              </w:numPr>
              <w:contextualSpacing/>
              <w:rPr>
                <w:rFonts w:ascii="Arial" w:hAnsi="Arial" w:cs="Arial"/>
              </w:rPr>
            </w:pPr>
            <w:r w:rsidRPr="009828F8">
              <w:rPr>
                <w:rFonts w:ascii="Arial" w:hAnsi="Arial" w:cs="Arial"/>
              </w:rPr>
              <w:t xml:space="preserve">Adult team to support those aged 25 and over, </w:t>
            </w:r>
          </w:p>
          <w:p w:rsidRPr="009828F8" w:rsidR="0016644A" w:rsidP="0016644A" w:rsidRDefault="0016644A">
            <w:pPr>
              <w:numPr>
                <w:ilvl w:val="0"/>
                <w:numId w:val="44"/>
              </w:numPr>
              <w:contextualSpacing/>
              <w:rPr>
                <w:rFonts w:ascii="Arial" w:hAnsi="Arial" w:cs="Arial"/>
              </w:rPr>
            </w:pPr>
            <w:r w:rsidRPr="009828F8">
              <w:rPr>
                <w:rFonts w:ascii="Arial" w:hAnsi="Arial" w:cs="Arial"/>
              </w:rPr>
              <w:t>A youth team to help those 16-24 and Not in Education, Employment or Training, working closely with education and schools</w:t>
            </w:r>
          </w:p>
          <w:p w:rsidRPr="009828F8" w:rsidR="0016644A" w:rsidP="0016644A" w:rsidRDefault="0016644A">
            <w:pPr>
              <w:numPr>
                <w:ilvl w:val="0"/>
                <w:numId w:val="44"/>
              </w:numPr>
              <w:contextualSpacing/>
              <w:rPr>
                <w:rFonts w:ascii="Arial" w:hAnsi="Arial" w:cs="Arial"/>
              </w:rPr>
            </w:pPr>
            <w:r w:rsidRPr="009828F8">
              <w:rPr>
                <w:rFonts w:ascii="Arial" w:hAnsi="Arial" w:cs="Arial"/>
              </w:rPr>
              <w:t xml:space="preserve">Employer engagement and work placement officer linked directly with our economic development team, we are now our own broker with employers coming into the City    </w:t>
            </w:r>
          </w:p>
          <w:p w:rsidRPr="009828F8" w:rsidR="0016644A" w:rsidP="0016644A" w:rsidRDefault="0016644A">
            <w:pPr>
              <w:numPr>
                <w:ilvl w:val="0"/>
                <w:numId w:val="44"/>
              </w:numPr>
              <w:contextualSpacing/>
              <w:rPr>
                <w:rFonts w:ascii="Arial" w:hAnsi="Arial" w:cs="Arial"/>
              </w:rPr>
            </w:pPr>
            <w:r w:rsidRPr="009828F8">
              <w:rPr>
                <w:rFonts w:ascii="Arial" w:hAnsi="Arial" w:cs="Arial"/>
              </w:rPr>
              <w:t>Self-employment advisor – for those that have ideas and need some support/advice to look at self-employment opportunities</w:t>
            </w:r>
          </w:p>
          <w:p w:rsidRPr="009828F8" w:rsidR="0016644A" w:rsidP="0016644A" w:rsidRDefault="0016644A">
            <w:pPr>
              <w:numPr>
                <w:ilvl w:val="0"/>
                <w:numId w:val="44"/>
              </w:numPr>
              <w:contextualSpacing/>
              <w:rPr>
                <w:rFonts w:ascii="Arial" w:hAnsi="Arial" w:cs="Arial"/>
              </w:rPr>
            </w:pPr>
            <w:r w:rsidRPr="009828F8">
              <w:rPr>
                <w:rFonts w:ascii="Arial" w:hAnsi="Arial" w:cs="Arial"/>
              </w:rPr>
              <w:t xml:space="preserve">Specialist refugee and migrant workers and hostel based project    </w:t>
            </w:r>
          </w:p>
          <w:p w:rsidRPr="009828F8" w:rsidR="0016644A" w:rsidP="0016644A" w:rsidRDefault="0016644A">
            <w:pPr>
              <w:numPr>
                <w:ilvl w:val="0"/>
                <w:numId w:val="44"/>
              </w:numPr>
              <w:contextualSpacing/>
              <w:rPr>
                <w:rFonts w:ascii="Arial" w:hAnsi="Arial" w:cs="Arial"/>
              </w:rPr>
            </w:pPr>
            <w:r w:rsidRPr="009828F8">
              <w:rPr>
                <w:rFonts w:ascii="Arial" w:hAnsi="Arial" w:cs="Arial"/>
              </w:rPr>
              <w:t xml:space="preserve">Expanding Volunteering team - as a pathway to work. </w:t>
            </w:r>
          </w:p>
          <w:p w:rsidRPr="009828F8" w:rsidR="0016644A" w:rsidP="0016644A" w:rsidRDefault="0016644A">
            <w:pPr>
              <w:numPr>
                <w:ilvl w:val="0"/>
                <w:numId w:val="44"/>
              </w:numPr>
              <w:contextualSpacing/>
              <w:rPr>
                <w:rFonts w:ascii="Arial" w:hAnsi="Arial" w:cs="Arial"/>
              </w:rPr>
            </w:pPr>
            <w:r w:rsidRPr="009828F8">
              <w:rPr>
                <w:rFonts w:ascii="Arial" w:hAnsi="Arial" w:cs="Arial"/>
              </w:rPr>
              <w:t xml:space="preserve">1 year traineeships, offering traineeships in the Into work Service and also link the council corporate apprenticeships and trainee schemes </w:t>
            </w:r>
          </w:p>
          <w:p w:rsidRPr="009828F8" w:rsidR="0016644A" w:rsidP="0016644A" w:rsidRDefault="0016644A">
            <w:pPr>
              <w:rPr>
                <w:rFonts w:ascii="Arial" w:hAnsi="Arial" w:cs="Arial"/>
                <w:b/>
              </w:rPr>
            </w:pPr>
          </w:p>
          <w:p w:rsidR="0016644A" w:rsidP="0016644A" w:rsidRDefault="0016644A">
            <w:pPr>
              <w:jc w:val="both"/>
              <w:rPr>
                <w:rFonts w:ascii="Arial" w:hAnsi="Arial" w:cs="Arial"/>
                <w:b/>
              </w:rPr>
            </w:pPr>
            <w:r w:rsidRPr="009828F8">
              <w:rPr>
                <w:rFonts w:ascii="Arial" w:hAnsi="Arial" w:cs="Arial"/>
                <w:b/>
              </w:rPr>
              <w:t>Funding Flexibilities</w:t>
            </w:r>
          </w:p>
          <w:p w:rsidRPr="009828F8" w:rsidR="006A1656" w:rsidP="0016644A" w:rsidRDefault="006A1656">
            <w:pPr>
              <w:jc w:val="both"/>
              <w:rPr>
                <w:rFonts w:ascii="Arial" w:hAnsi="Arial" w:cs="Arial"/>
                <w:b/>
              </w:rPr>
            </w:pPr>
          </w:p>
          <w:p w:rsidRPr="009828F8" w:rsidR="0016644A" w:rsidP="0016644A" w:rsidRDefault="0016644A">
            <w:pPr>
              <w:pStyle w:val="ListParagraph"/>
              <w:numPr>
                <w:ilvl w:val="0"/>
                <w:numId w:val="43"/>
              </w:numPr>
              <w:spacing w:after="200"/>
              <w:rPr>
                <w:rFonts w:ascii="Arial" w:hAnsi="Arial" w:cs="Arial"/>
              </w:rPr>
            </w:pPr>
            <w:r w:rsidRPr="009828F8">
              <w:rPr>
                <w:rFonts w:ascii="Arial" w:hAnsi="Arial" w:cs="Arial"/>
              </w:rPr>
              <w:t>Flexible Funding Pathfinder meetings have taken place monthly, (except for August) next meeting due to take place 12</w:t>
            </w:r>
            <w:r w:rsidRPr="009828F8">
              <w:rPr>
                <w:rFonts w:ascii="Arial" w:hAnsi="Arial" w:cs="Arial"/>
                <w:vertAlign w:val="superscript"/>
              </w:rPr>
              <w:t>th</w:t>
            </w:r>
            <w:r w:rsidRPr="009828F8">
              <w:rPr>
                <w:rFonts w:ascii="Arial" w:hAnsi="Arial" w:cs="Arial"/>
              </w:rPr>
              <w:t xml:space="preserve"> Sept.   </w:t>
            </w:r>
          </w:p>
          <w:p w:rsidRPr="009828F8" w:rsidR="0016644A" w:rsidP="0016644A" w:rsidRDefault="0016644A">
            <w:pPr>
              <w:pStyle w:val="ListParagraph"/>
              <w:numPr>
                <w:ilvl w:val="0"/>
                <w:numId w:val="43"/>
              </w:numPr>
              <w:spacing w:after="200"/>
              <w:rPr>
                <w:rFonts w:ascii="Arial" w:hAnsi="Arial" w:cs="Arial"/>
              </w:rPr>
            </w:pPr>
            <w:r w:rsidRPr="009828F8">
              <w:rPr>
                <w:rFonts w:ascii="Arial" w:hAnsi="Arial" w:cs="Arial"/>
              </w:rPr>
              <w:t xml:space="preserve">Flexible Funding all Wales Network Event took place on 13th July – A selection of local authorities were asked to present on their journey so far – Cardiff updated on the alignment of employability programmes. </w:t>
            </w:r>
          </w:p>
          <w:p w:rsidRPr="009828F8" w:rsidR="0016644A" w:rsidP="0016644A" w:rsidRDefault="0016644A">
            <w:pPr>
              <w:pStyle w:val="NoSpacing"/>
              <w:numPr>
                <w:ilvl w:val="0"/>
                <w:numId w:val="43"/>
              </w:numPr>
              <w:rPr>
                <w:rFonts w:ascii="Arial" w:hAnsi="Arial" w:cs="Arial"/>
              </w:rPr>
            </w:pPr>
            <w:r w:rsidRPr="009828F8">
              <w:rPr>
                <w:rFonts w:ascii="Arial" w:hAnsi="Arial" w:cs="Arial"/>
              </w:rPr>
              <w:t xml:space="preserve">Wavehill are currently evaluating the Flexible Funding Project. A discussion guide and background for interviews that have taken place with various nominated people from both pathfinder and non-pathfinder Local Authorities has been included. </w:t>
            </w:r>
          </w:p>
          <w:p w:rsidRPr="009828F8" w:rsidR="0016644A" w:rsidP="0016644A" w:rsidRDefault="0016644A">
            <w:pPr>
              <w:jc w:val="both"/>
              <w:rPr>
                <w:rFonts w:ascii="Arial" w:hAnsi="Arial" w:cs="Arial"/>
                <w:b/>
              </w:rPr>
            </w:pPr>
          </w:p>
          <w:p w:rsidRPr="009828F8" w:rsidR="0016644A" w:rsidP="0016644A" w:rsidRDefault="0016644A">
            <w:pPr>
              <w:jc w:val="both"/>
              <w:rPr>
                <w:rFonts w:ascii="Arial" w:hAnsi="Arial" w:cs="Arial"/>
                <w:b/>
              </w:rPr>
            </w:pPr>
            <w:r w:rsidRPr="009828F8">
              <w:rPr>
                <w:rFonts w:ascii="Arial" w:hAnsi="Arial" w:cs="Arial"/>
                <w:b/>
              </w:rPr>
              <w:t xml:space="preserve">Funding Flexibilities Integrated Outcomes Framework  </w:t>
            </w:r>
          </w:p>
          <w:p w:rsidR="0016644A" w:rsidP="0016644A" w:rsidRDefault="0016644A">
            <w:pPr>
              <w:jc w:val="both"/>
              <w:rPr>
                <w:rFonts w:ascii="Arial" w:hAnsi="Arial" w:cs="Arial"/>
              </w:rPr>
            </w:pPr>
            <w:r w:rsidRPr="009828F8">
              <w:rPr>
                <w:rFonts w:ascii="Arial" w:hAnsi="Arial" w:cs="Arial"/>
              </w:rPr>
              <w:t xml:space="preserve">Positive news - Paul Webb &amp; Julie Llewellyn in Welsh Government are leading on this piece of work. Cardiff has nominated Avril Hooper and Rose Taylor to the working group. A workshop is due to be held on 23 October to look at initial scoping work. Timeline, WG would like the framework in place by April 2019.   </w:t>
            </w:r>
          </w:p>
          <w:p w:rsidRPr="008B069D" w:rsidR="002A6E97" w:rsidP="00E44E55" w:rsidRDefault="009828F8">
            <w:pPr>
              <w:rPr>
                <w:rFonts w:ascii="Arial" w:hAnsi="Arial" w:cs="Arial"/>
              </w:rPr>
            </w:pPr>
            <w:r>
              <w:rPr>
                <w:rFonts w:ascii="Arial" w:hAnsi="Arial" w:cs="Arial"/>
              </w:rPr>
              <w:t xml:space="preserve"> </w:t>
            </w:r>
          </w:p>
        </w:tc>
        <w:tc>
          <w:tcPr>
            <w:tcW w:w="1337" w:type="dxa"/>
          </w:tcPr>
          <w:p w:rsidR="00793773" w:rsidRDefault="00793773">
            <w:pPr>
              <w:rPr>
                <w:rFonts w:ascii="Arial" w:hAnsi="Arial" w:cs="Arial"/>
              </w:rPr>
            </w:pPr>
          </w:p>
          <w:p w:rsidR="0070576B" w:rsidRDefault="0070576B">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C16596" w:rsidP="00C16596" w:rsidRDefault="00C16596">
            <w:pPr>
              <w:rPr>
                <w:rFonts w:ascii="Arial" w:hAnsi="Arial" w:cs="Arial"/>
              </w:rPr>
            </w:pPr>
            <w:r>
              <w:rPr>
                <w:rFonts w:ascii="Arial" w:hAnsi="Arial" w:cs="Arial"/>
              </w:rPr>
              <w:t xml:space="preserve">Rise service Rep to be requested to attend next meeting </w:t>
            </w: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009828F8" w:rsidRDefault="009828F8">
            <w:pPr>
              <w:rPr>
                <w:rFonts w:ascii="Arial" w:hAnsi="Arial" w:cs="Arial"/>
              </w:rPr>
            </w:pPr>
          </w:p>
          <w:p w:rsidRPr="00536844" w:rsidR="00D627B1" w:rsidP="00C16596" w:rsidRDefault="00D627B1">
            <w:pPr>
              <w:rPr>
                <w:rFonts w:ascii="Arial" w:hAnsi="Arial" w:cs="Arial"/>
              </w:rPr>
            </w:pPr>
          </w:p>
        </w:tc>
      </w:tr>
      <w:tr w:rsidR="00B436CA" w:rsidTr="00FF3634">
        <w:tc>
          <w:tcPr>
            <w:tcW w:w="7905" w:type="dxa"/>
          </w:tcPr>
          <w:p w:rsidRPr="00F64C39" w:rsidR="00505FC2" w:rsidP="00E7243B" w:rsidRDefault="00EC78B4">
            <w:pPr>
              <w:pStyle w:val="ListParagraph"/>
              <w:numPr>
                <w:ilvl w:val="0"/>
                <w:numId w:val="3"/>
              </w:numPr>
              <w:rPr>
                <w:rFonts w:ascii="Arial" w:hAnsi="Arial" w:cs="Arial"/>
                <w:b/>
              </w:rPr>
            </w:pPr>
            <w:r w:rsidRPr="00F64C39">
              <w:rPr>
                <w:rFonts w:ascii="Arial" w:hAnsi="Arial" w:cs="Arial"/>
                <w:b/>
              </w:rPr>
              <w:lastRenderedPageBreak/>
              <w:t xml:space="preserve"> </w:t>
            </w:r>
            <w:r w:rsidRPr="00F64C39" w:rsidR="00E7243B">
              <w:rPr>
                <w:rFonts w:ascii="Arial" w:hAnsi="Arial" w:cs="Arial"/>
                <w:b/>
              </w:rPr>
              <w:t>F</w:t>
            </w:r>
            <w:r w:rsidRPr="00F64C39" w:rsidR="0032587F">
              <w:rPr>
                <w:rFonts w:ascii="Arial" w:hAnsi="Arial" w:cs="Arial"/>
                <w:b/>
              </w:rPr>
              <w:t xml:space="preserve">unding </w:t>
            </w:r>
            <w:r w:rsidRPr="00F64C39" w:rsidR="00E7243B">
              <w:rPr>
                <w:rFonts w:ascii="Arial" w:hAnsi="Arial" w:cs="Arial"/>
                <w:b/>
              </w:rPr>
              <w:t>of short term accommodation</w:t>
            </w:r>
            <w:r w:rsidRPr="00F64C39">
              <w:rPr>
                <w:rFonts w:ascii="Arial" w:hAnsi="Arial" w:cs="Arial"/>
                <w:b/>
              </w:rPr>
              <w:t xml:space="preserve"> </w:t>
            </w:r>
            <w:r w:rsidRPr="00F64C39" w:rsidR="00C51D7D">
              <w:rPr>
                <w:rFonts w:ascii="Arial" w:hAnsi="Arial" w:cs="Arial"/>
                <w:b/>
              </w:rPr>
              <w:t xml:space="preserve"> </w:t>
            </w:r>
          </w:p>
          <w:p w:rsidR="00752495" w:rsidP="00091AAB" w:rsidRDefault="00752495">
            <w:pPr>
              <w:spacing w:line="276" w:lineRule="auto"/>
              <w:rPr>
                <w:rFonts w:ascii="Arial" w:hAnsi="Arial" w:cs="Arial"/>
                <w:b/>
              </w:rPr>
            </w:pPr>
          </w:p>
          <w:p w:rsidR="00803739" w:rsidP="007B44AF" w:rsidRDefault="0030111F">
            <w:pPr>
              <w:spacing w:line="276" w:lineRule="auto"/>
              <w:jc w:val="both"/>
              <w:rPr>
                <w:rFonts w:ascii="Arial" w:hAnsi="Arial" w:cs="Arial"/>
              </w:rPr>
            </w:pPr>
            <w:r>
              <w:rPr>
                <w:rFonts w:ascii="Arial" w:hAnsi="Arial" w:cs="Arial"/>
              </w:rPr>
              <w:t xml:space="preserve"> </w:t>
            </w:r>
            <w:r w:rsidR="001979AD">
              <w:rPr>
                <w:rFonts w:ascii="Arial" w:hAnsi="Arial" w:cs="Arial"/>
              </w:rPr>
              <w:t xml:space="preserve">KH </w:t>
            </w:r>
            <w:r w:rsidR="00BB7DD7">
              <w:rPr>
                <w:rFonts w:ascii="Arial" w:hAnsi="Arial" w:cs="Arial"/>
              </w:rPr>
              <w:t>H</w:t>
            </w:r>
            <w:r w:rsidR="001979AD">
              <w:rPr>
                <w:rFonts w:ascii="Arial" w:hAnsi="Arial" w:cs="Arial"/>
              </w:rPr>
              <w:t xml:space="preserve">ow does </w:t>
            </w:r>
            <w:r w:rsidR="00B34AD6">
              <w:rPr>
                <w:rFonts w:ascii="Arial" w:hAnsi="Arial" w:cs="Arial"/>
              </w:rPr>
              <w:t xml:space="preserve">this </w:t>
            </w:r>
            <w:r w:rsidR="005E3143">
              <w:rPr>
                <w:rFonts w:ascii="Arial" w:hAnsi="Arial" w:cs="Arial"/>
              </w:rPr>
              <w:t xml:space="preserve">process </w:t>
            </w:r>
            <w:r w:rsidR="00B34AD6">
              <w:rPr>
                <w:rFonts w:ascii="Arial" w:hAnsi="Arial" w:cs="Arial"/>
              </w:rPr>
              <w:t>work in Cardiff</w:t>
            </w:r>
            <w:r w:rsidR="00337FE4">
              <w:rPr>
                <w:rFonts w:ascii="Arial" w:hAnsi="Arial" w:cs="Arial"/>
              </w:rPr>
              <w:t>,</w:t>
            </w:r>
            <w:r w:rsidR="00B34AD6">
              <w:rPr>
                <w:rFonts w:ascii="Arial" w:hAnsi="Arial" w:cs="Arial"/>
              </w:rPr>
              <w:t xml:space="preserve"> in view of the </w:t>
            </w:r>
            <w:r w:rsidR="00752432">
              <w:rPr>
                <w:rFonts w:ascii="Arial" w:hAnsi="Arial" w:cs="Arial"/>
              </w:rPr>
              <w:t xml:space="preserve">benefit </w:t>
            </w:r>
            <w:r>
              <w:rPr>
                <w:rFonts w:ascii="Arial" w:hAnsi="Arial" w:cs="Arial"/>
              </w:rPr>
              <w:t xml:space="preserve">   </w:t>
            </w:r>
            <w:r w:rsidR="006540C5">
              <w:rPr>
                <w:rFonts w:ascii="Arial" w:hAnsi="Arial" w:cs="Arial"/>
              </w:rPr>
              <w:t xml:space="preserve"> </w:t>
            </w:r>
            <w:r w:rsidR="00752432">
              <w:rPr>
                <w:rFonts w:ascii="Arial" w:hAnsi="Arial" w:cs="Arial"/>
              </w:rPr>
              <w:t xml:space="preserve">changes </w:t>
            </w:r>
            <w:r w:rsidR="00B34AD6">
              <w:rPr>
                <w:rFonts w:ascii="Arial" w:hAnsi="Arial" w:cs="Arial"/>
              </w:rPr>
              <w:t>and in</w:t>
            </w:r>
            <w:r w:rsidR="00752432">
              <w:rPr>
                <w:rFonts w:ascii="Arial" w:hAnsi="Arial" w:cs="Arial"/>
              </w:rPr>
              <w:t xml:space="preserve"> particular </w:t>
            </w:r>
            <w:r w:rsidR="00337FE4">
              <w:rPr>
                <w:rFonts w:ascii="Arial" w:hAnsi="Arial" w:cs="Arial"/>
              </w:rPr>
              <w:t xml:space="preserve">since </w:t>
            </w:r>
            <w:r w:rsidR="001979AD">
              <w:rPr>
                <w:rFonts w:ascii="Arial" w:hAnsi="Arial" w:cs="Arial"/>
              </w:rPr>
              <w:t>the introduction of Universal Credit?</w:t>
            </w:r>
          </w:p>
          <w:p w:rsidR="001979AD" w:rsidP="007B44AF" w:rsidRDefault="001979AD">
            <w:pPr>
              <w:spacing w:line="276" w:lineRule="auto"/>
              <w:jc w:val="both"/>
              <w:rPr>
                <w:rFonts w:ascii="Arial" w:hAnsi="Arial" w:cs="Arial"/>
              </w:rPr>
            </w:pPr>
          </w:p>
          <w:p w:rsidR="001979AD" w:rsidP="007B44AF" w:rsidRDefault="0030111F">
            <w:pPr>
              <w:spacing w:line="276" w:lineRule="auto"/>
              <w:jc w:val="both"/>
              <w:rPr>
                <w:rFonts w:ascii="Arial" w:hAnsi="Arial" w:cs="Arial"/>
              </w:rPr>
            </w:pPr>
            <w:r>
              <w:rPr>
                <w:rFonts w:ascii="Arial" w:hAnsi="Arial" w:cs="Arial"/>
              </w:rPr>
              <w:t xml:space="preserve"> </w:t>
            </w:r>
            <w:r w:rsidR="006362AF">
              <w:rPr>
                <w:rFonts w:ascii="Arial" w:hAnsi="Arial" w:cs="Arial"/>
              </w:rPr>
              <w:t>R</w:t>
            </w:r>
            <w:r w:rsidR="001979AD">
              <w:rPr>
                <w:rFonts w:ascii="Arial" w:hAnsi="Arial" w:cs="Arial"/>
              </w:rPr>
              <w:t xml:space="preserve">T Cardiff </w:t>
            </w:r>
            <w:r w:rsidR="004815FD">
              <w:rPr>
                <w:rFonts w:ascii="Arial" w:hAnsi="Arial" w:cs="Arial"/>
              </w:rPr>
              <w:t>has</w:t>
            </w:r>
            <w:r w:rsidR="00752432">
              <w:rPr>
                <w:rFonts w:ascii="Arial" w:hAnsi="Arial" w:cs="Arial"/>
              </w:rPr>
              <w:t xml:space="preserve"> a designated Welfare O</w:t>
            </w:r>
            <w:r w:rsidR="001979AD">
              <w:rPr>
                <w:rFonts w:ascii="Arial" w:hAnsi="Arial" w:cs="Arial"/>
              </w:rPr>
              <w:t xml:space="preserve">fficer </w:t>
            </w:r>
            <w:r w:rsidR="00FB7B76">
              <w:rPr>
                <w:rFonts w:ascii="Arial" w:hAnsi="Arial" w:cs="Arial"/>
              </w:rPr>
              <w:t xml:space="preserve">(Leah) </w:t>
            </w:r>
            <w:r w:rsidR="001979AD">
              <w:rPr>
                <w:rFonts w:ascii="Arial" w:hAnsi="Arial" w:cs="Arial"/>
              </w:rPr>
              <w:t xml:space="preserve">that has worked </w:t>
            </w:r>
            <w:r w:rsidR="00C37ADF">
              <w:rPr>
                <w:rFonts w:ascii="Arial" w:hAnsi="Arial" w:cs="Arial"/>
              </w:rPr>
              <w:t>alongside all</w:t>
            </w:r>
            <w:r w:rsidR="001979AD">
              <w:rPr>
                <w:rFonts w:ascii="Arial" w:hAnsi="Arial" w:cs="Arial"/>
              </w:rPr>
              <w:t xml:space="preserve"> providers </w:t>
            </w:r>
            <w:r w:rsidR="004815FD">
              <w:rPr>
                <w:rFonts w:ascii="Arial" w:hAnsi="Arial" w:cs="Arial"/>
              </w:rPr>
              <w:t xml:space="preserve">during </w:t>
            </w:r>
            <w:r w:rsidR="00CE202D">
              <w:rPr>
                <w:rFonts w:ascii="Arial" w:hAnsi="Arial" w:cs="Arial"/>
              </w:rPr>
              <w:t xml:space="preserve">recent </w:t>
            </w:r>
            <w:r w:rsidR="004815FD">
              <w:rPr>
                <w:rFonts w:ascii="Arial" w:hAnsi="Arial" w:cs="Arial"/>
              </w:rPr>
              <w:t xml:space="preserve">changes to the welfare system </w:t>
            </w:r>
            <w:r w:rsidR="001979AD">
              <w:rPr>
                <w:rFonts w:ascii="Arial" w:hAnsi="Arial" w:cs="Arial"/>
              </w:rPr>
              <w:t xml:space="preserve">and </w:t>
            </w:r>
            <w:r w:rsidR="004815FD">
              <w:rPr>
                <w:rFonts w:ascii="Arial" w:hAnsi="Arial" w:cs="Arial"/>
              </w:rPr>
              <w:t xml:space="preserve">has </w:t>
            </w:r>
            <w:r w:rsidR="001979AD">
              <w:rPr>
                <w:rFonts w:ascii="Arial" w:hAnsi="Arial" w:cs="Arial"/>
              </w:rPr>
              <w:t xml:space="preserve">provided training. Service users are supported by partnership </w:t>
            </w:r>
            <w:r w:rsidR="00FB7B76">
              <w:rPr>
                <w:rFonts w:ascii="Arial" w:hAnsi="Arial" w:cs="Arial"/>
              </w:rPr>
              <w:t>groups and</w:t>
            </w:r>
            <w:r w:rsidR="001979AD">
              <w:rPr>
                <w:rFonts w:ascii="Arial" w:hAnsi="Arial" w:cs="Arial"/>
              </w:rPr>
              <w:t xml:space="preserve"> </w:t>
            </w:r>
            <w:r w:rsidR="004815FD">
              <w:rPr>
                <w:rFonts w:ascii="Arial" w:hAnsi="Arial" w:cs="Arial"/>
              </w:rPr>
              <w:t xml:space="preserve">the </w:t>
            </w:r>
            <w:r w:rsidR="00CE202D">
              <w:rPr>
                <w:rFonts w:ascii="Arial" w:hAnsi="Arial" w:cs="Arial"/>
              </w:rPr>
              <w:t>Welfare Reform T</w:t>
            </w:r>
            <w:r w:rsidR="001979AD">
              <w:rPr>
                <w:rFonts w:ascii="Arial" w:hAnsi="Arial" w:cs="Arial"/>
              </w:rPr>
              <w:t xml:space="preserve">eam.  </w:t>
            </w:r>
          </w:p>
          <w:p w:rsidR="00752432" w:rsidP="007B44AF" w:rsidRDefault="00752432">
            <w:pPr>
              <w:spacing w:line="276" w:lineRule="auto"/>
              <w:jc w:val="both"/>
              <w:rPr>
                <w:rFonts w:ascii="Arial" w:hAnsi="Arial" w:cs="Arial"/>
              </w:rPr>
            </w:pPr>
          </w:p>
          <w:p w:rsidR="00752432" w:rsidP="007B44AF" w:rsidRDefault="0030111F">
            <w:pPr>
              <w:spacing w:line="276" w:lineRule="auto"/>
              <w:jc w:val="both"/>
              <w:rPr>
                <w:rFonts w:ascii="Arial" w:hAnsi="Arial" w:cs="Arial"/>
              </w:rPr>
            </w:pPr>
            <w:r>
              <w:rPr>
                <w:rFonts w:ascii="Arial" w:hAnsi="Arial" w:cs="Arial"/>
              </w:rPr>
              <w:t xml:space="preserve"> </w:t>
            </w:r>
            <w:r w:rsidR="00752432">
              <w:rPr>
                <w:rFonts w:ascii="Arial" w:hAnsi="Arial" w:cs="Arial"/>
              </w:rPr>
              <w:t xml:space="preserve">KH </w:t>
            </w:r>
            <w:r w:rsidR="00BB7DD7">
              <w:rPr>
                <w:rFonts w:ascii="Arial" w:hAnsi="Arial" w:cs="Arial"/>
              </w:rPr>
              <w:t xml:space="preserve">Are </w:t>
            </w:r>
            <w:r w:rsidR="00F76520">
              <w:rPr>
                <w:rFonts w:ascii="Arial" w:hAnsi="Arial" w:cs="Arial"/>
              </w:rPr>
              <w:t>providers</w:t>
            </w:r>
            <w:r w:rsidR="00752432">
              <w:rPr>
                <w:rFonts w:ascii="Arial" w:hAnsi="Arial" w:cs="Arial"/>
              </w:rPr>
              <w:t xml:space="preserve"> losing out, considering there is a 5 wee</w:t>
            </w:r>
            <w:r w:rsidR="00BB7DD7">
              <w:rPr>
                <w:rFonts w:ascii="Arial" w:hAnsi="Arial" w:cs="Arial"/>
              </w:rPr>
              <w:t>k delay in payment?</w:t>
            </w:r>
          </w:p>
          <w:p w:rsidR="001979AD" w:rsidP="007B44AF" w:rsidRDefault="001979AD">
            <w:pPr>
              <w:spacing w:line="276" w:lineRule="auto"/>
              <w:jc w:val="both"/>
              <w:rPr>
                <w:rFonts w:ascii="Arial" w:hAnsi="Arial" w:cs="Arial"/>
              </w:rPr>
            </w:pPr>
          </w:p>
          <w:p w:rsidR="00FB7B76" w:rsidP="007B44AF" w:rsidRDefault="0030111F">
            <w:pPr>
              <w:spacing w:line="276" w:lineRule="auto"/>
              <w:jc w:val="both"/>
              <w:rPr>
                <w:rFonts w:ascii="Arial" w:hAnsi="Arial" w:cs="Arial"/>
              </w:rPr>
            </w:pPr>
            <w:r>
              <w:rPr>
                <w:rFonts w:ascii="Arial" w:hAnsi="Arial" w:cs="Arial"/>
              </w:rPr>
              <w:t xml:space="preserve"> </w:t>
            </w:r>
            <w:r w:rsidR="001979AD">
              <w:rPr>
                <w:rFonts w:ascii="Arial" w:hAnsi="Arial" w:cs="Arial"/>
              </w:rPr>
              <w:t xml:space="preserve">PT </w:t>
            </w:r>
            <w:r w:rsidR="00BB7DD7">
              <w:rPr>
                <w:rFonts w:ascii="Arial" w:hAnsi="Arial" w:cs="Arial"/>
              </w:rPr>
              <w:t xml:space="preserve">What have </w:t>
            </w:r>
            <w:r w:rsidR="00752432">
              <w:rPr>
                <w:rFonts w:ascii="Arial" w:hAnsi="Arial" w:cs="Arial"/>
              </w:rPr>
              <w:t>the</w:t>
            </w:r>
            <w:r w:rsidR="004815FD">
              <w:rPr>
                <w:rFonts w:ascii="Arial" w:hAnsi="Arial" w:cs="Arial"/>
              </w:rPr>
              <w:t xml:space="preserve"> impact </w:t>
            </w:r>
            <w:r w:rsidR="00C910DB">
              <w:rPr>
                <w:rFonts w:ascii="Arial" w:hAnsi="Arial" w:cs="Arial"/>
              </w:rPr>
              <w:t>of</w:t>
            </w:r>
            <w:r w:rsidR="00B34AD6">
              <w:rPr>
                <w:rFonts w:ascii="Arial" w:hAnsi="Arial" w:cs="Arial"/>
              </w:rPr>
              <w:t xml:space="preserve"> </w:t>
            </w:r>
            <w:r w:rsidR="004815FD">
              <w:rPr>
                <w:rFonts w:ascii="Arial" w:hAnsi="Arial" w:cs="Arial"/>
              </w:rPr>
              <w:t xml:space="preserve">these </w:t>
            </w:r>
            <w:r w:rsidR="0015232C">
              <w:rPr>
                <w:rFonts w:ascii="Arial" w:hAnsi="Arial" w:cs="Arial"/>
              </w:rPr>
              <w:t xml:space="preserve">changes </w:t>
            </w:r>
            <w:r w:rsidR="00F76520">
              <w:rPr>
                <w:rFonts w:ascii="Arial" w:hAnsi="Arial" w:cs="Arial"/>
              </w:rPr>
              <w:t xml:space="preserve">been </w:t>
            </w:r>
            <w:r w:rsidR="0015232C">
              <w:rPr>
                <w:rFonts w:ascii="Arial" w:hAnsi="Arial" w:cs="Arial"/>
              </w:rPr>
              <w:t>on</w:t>
            </w:r>
            <w:r w:rsidR="00FB7B76">
              <w:rPr>
                <w:rFonts w:ascii="Arial" w:hAnsi="Arial" w:cs="Arial"/>
              </w:rPr>
              <w:t xml:space="preserve"> service</w:t>
            </w:r>
            <w:r w:rsidR="00752432">
              <w:rPr>
                <w:rFonts w:ascii="Arial" w:hAnsi="Arial" w:cs="Arial"/>
              </w:rPr>
              <w:t>s</w:t>
            </w:r>
            <w:r w:rsidR="00BB7DD7">
              <w:rPr>
                <w:rFonts w:ascii="Arial" w:hAnsi="Arial" w:cs="Arial"/>
              </w:rPr>
              <w:t>?</w:t>
            </w:r>
          </w:p>
          <w:p w:rsidR="00FB7B76" w:rsidP="007B44AF" w:rsidRDefault="00FB7B76">
            <w:pPr>
              <w:spacing w:line="276" w:lineRule="auto"/>
              <w:jc w:val="both"/>
              <w:rPr>
                <w:rFonts w:ascii="Arial" w:hAnsi="Arial" w:cs="Arial"/>
              </w:rPr>
            </w:pPr>
          </w:p>
          <w:p w:rsidR="00FB7B76" w:rsidP="007B44AF" w:rsidRDefault="0030111F">
            <w:pPr>
              <w:spacing w:line="276" w:lineRule="auto"/>
              <w:jc w:val="both"/>
              <w:rPr>
                <w:rFonts w:ascii="Arial" w:hAnsi="Arial" w:cs="Arial"/>
              </w:rPr>
            </w:pPr>
            <w:r>
              <w:rPr>
                <w:rFonts w:ascii="Arial" w:hAnsi="Arial" w:cs="Arial"/>
              </w:rPr>
              <w:t xml:space="preserve"> </w:t>
            </w:r>
            <w:r w:rsidR="00FB7B76">
              <w:rPr>
                <w:rFonts w:ascii="Arial" w:hAnsi="Arial" w:cs="Arial"/>
              </w:rPr>
              <w:t xml:space="preserve">LB </w:t>
            </w:r>
            <w:r w:rsidR="00752432">
              <w:rPr>
                <w:rFonts w:ascii="Arial" w:hAnsi="Arial" w:cs="Arial"/>
              </w:rPr>
              <w:t>The p</w:t>
            </w:r>
            <w:r w:rsidR="00FB7B76">
              <w:rPr>
                <w:rFonts w:ascii="Arial" w:hAnsi="Arial" w:cs="Arial"/>
              </w:rPr>
              <w:t xml:space="preserve">reparations </w:t>
            </w:r>
            <w:r w:rsidR="00752432">
              <w:rPr>
                <w:rFonts w:ascii="Arial" w:hAnsi="Arial" w:cs="Arial"/>
              </w:rPr>
              <w:t xml:space="preserve">that </w:t>
            </w:r>
            <w:r w:rsidR="006540C5">
              <w:rPr>
                <w:rFonts w:ascii="Arial" w:hAnsi="Arial" w:cs="Arial"/>
              </w:rPr>
              <w:t>Cardiff made</w:t>
            </w:r>
            <w:r w:rsidR="00FB7B76">
              <w:rPr>
                <w:rFonts w:ascii="Arial" w:hAnsi="Arial" w:cs="Arial"/>
              </w:rPr>
              <w:t xml:space="preserve"> in advance of </w:t>
            </w:r>
            <w:r w:rsidR="00752432">
              <w:rPr>
                <w:rFonts w:ascii="Arial" w:hAnsi="Arial" w:cs="Arial"/>
              </w:rPr>
              <w:t xml:space="preserve">the </w:t>
            </w:r>
            <w:r w:rsidR="00FB7B76">
              <w:rPr>
                <w:rFonts w:ascii="Arial" w:hAnsi="Arial" w:cs="Arial"/>
              </w:rPr>
              <w:t xml:space="preserve">changes have </w:t>
            </w:r>
            <w:r w:rsidR="00852246">
              <w:rPr>
                <w:rFonts w:ascii="Arial" w:hAnsi="Arial" w:cs="Arial"/>
              </w:rPr>
              <w:t>buffered the</w:t>
            </w:r>
            <w:r w:rsidR="00FB7B76">
              <w:rPr>
                <w:rFonts w:ascii="Arial" w:hAnsi="Arial" w:cs="Arial"/>
              </w:rPr>
              <w:t xml:space="preserve"> </w:t>
            </w:r>
            <w:r w:rsidR="007B44AF">
              <w:rPr>
                <w:rFonts w:ascii="Arial" w:hAnsi="Arial" w:cs="Arial"/>
              </w:rPr>
              <w:t>impact.</w:t>
            </w:r>
          </w:p>
          <w:p w:rsidR="0015232C" w:rsidP="007B44AF" w:rsidRDefault="0015232C">
            <w:pPr>
              <w:spacing w:line="276" w:lineRule="auto"/>
              <w:jc w:val="both"/>
              <w:rPr>
                <w:rFonts w:ascii="Arial" w:hAnsi="Arial" w:cs="Arial"/>
              </w:rPr>
            </w:pPr>
          </w:p>
          <w:p w:rsidR="00FB7B76" w:rsidP="007B44AF" w:rsidRDefault="0030111F">
            <w:pPr>
              <w:spacing w:line="276" w:lineRule="auto"/>
              <w:jc w:val="both"/>
              <w:rPr>
                <w:rFonts w:ascii="Arial" w:hAnsi="Arial" w:cs="Arial"/>
              </w:rPr>
            </w:pPr>
            <w:r>
              <w:rPr>
                <w:rFonts w:ascii="Arial" w:hAnsi="Arial" w:cs="Arial"/>
              </w:rPr>
              <w:t xml:space="preserve"> </w:t>
            </w:r>
            <w:r w:rsidR="0015232C">
              <w:rPr>
                <w:rFonts w:ascii="Arial" w:hAnsi="Arial" w:cs="Arial"/>
              </w:rPr>
              <w:t>RT</w:t>
            </w:r>
            <w:r w:rsidR="00FB7B76">
              <w:rPr>
                <w:rFonts w:ascii="Arial" w:hAnsi="Arial" w:cs="Arial"/>
              </w:rPr>
              <w:t xml:space="preserve"> </w:t>
            </w:r>
            <w:r w:rsidR="007B44AF">
              <w:rPr>
                <w:rFonts w:ascii="Arial" w:hAnsi="Arial" w:cs="Arial"/>
              </w:rPr>
              <w:t xml:space="preserve">Supporting People </w:t>
            </w:r>
            <w:r w:rsidR="00CE202D">
              <w:rPr>
                <w:rFonts w:ascii="Arial" w:hAnsi="Arial" w:cs="Arial"/>
              </w:rPr>
              <w:t>p</w:t>
            </w:r>
            <w:r w:rsidR="00FB7B76">
              <w:rPr>
                <w:rFonts w:ascii="Arial" w:hAnsi="Arial" w:cs="Arial"/>
              </w:rPr>
              <w:t xml:space="preserve">roviders have worked closely with </w:t>
            </w:r>
            <w:r w:rsidR="0015232C">
              <w:rPr>
                <w:rFonts w:ascii="Arial" w:hAnsi="Arial" w:cs="Arial"/>
              </w:rPr>
              <w:t xml:space="preserve">the Cardiff </w:t>
            </w:r>
            <w:r w:rsidR="00FB7B76">
              <w:rPr>
                <w:rFonts w:ascii="Arial" w:hAnsi="Arial" w:cs="Arial"/>
              </w:rPr>
              <w:t xml:space="preserve">Welfare Reform team </w:t>
            </w:r>
          </w:p>
          <w:p w:rsidR="00FB7B76" w:rsidP="007B44AF" w:rsidRDefault="00FB7B76">
            <w:pPr>
              <w:spacing w:line="276" w:lineRule="auto"/>
              <w:jc w:val="both"/>
              <w:rPr>
                <w:rFonts w:ascii="Arial" w:hAnsi="Arial" w:cs="Arial"/>
              </w:rPr>
            </w:pPr>
          </w:p>
          <w:p w:rsidR="0013415A" w:rsidP="007B44AF" w:rsidRDefault="0030111F">
            <w:pPr>
              <w:spacing w:line="276" w:lineRule="auto"/>
              <w:jc w:val="both"/>
              <w:rPr>
                <w:rFonts w:ascii="Arial" w:hAnsi="Arial" w:cs="Arial"/>
              </w:rPr>
            </w:pPr>
            <w:r>
              <w:rPr>
                <w:rFonts w:ascii="Arial" w:hAnsi="Arial" w:cs="Arial"/>
              </w:rPr>
              <w:t xml:space="preserve"> </w:t>
            </w:r>
            <w:r w:rsidR="00BB7DD7">
              <w:rPr>
                <w:rFonts w:ascii="Arial" w:hAnsi="Arial" w:cs="Arial"/>
              </w:rPr>
              <w:t>LB S</w:t>
            </w:r>
            <w:r w:rsidR="00F76520">
              <w:rPr>
                <w:rFonts w:ascii="Arial" w:hAnsi="Arial" w:cs="Arial"/>
              </w:rPr>
              <w:t>uggested</w:t>
            </w:r>
            <w:r w:rsidR="00FB7B76">
              <w:rPr>
                <w:rFonts w:ascii="Arial" w:hAnsi="Arial" w:cs="Arial"/>
              </w:rPr>
              <w:t xml:space="preserve"> accessing an article on </w:t>
            </w:r>
            <w:r w:rsidR="00BB7DD7">
              <w:rPr>
                <w:rFonts w:ascii="Arial" w:hAnsi="Arial" w:cs="Arial"/>
              </w:rPr>
              <w:t>Cymorth’s</w:t>
            </w:r>
            <w:r w:rsidR="00FB7B76">
              <w:rPr>
                <w:rFonts w:ascii="Arial" w:hAnsi="Arial" w:cs="Arial"/>
              </w:rPr>
              <w:t xml:space="preserve"> website</w:t>
            </w:r>
            <w:r w:rsidR="0013415A">
              <w:rPr>
                <w:rFonts w:ascii="Arial" w:hAnsi="Arial" w:cs="Arial"/>
              </w:rPr>
              <w:t>:</w:t>
            </w:r>
          </w:p>
          <w:p w:rsidR="00FB7B76" w:rsidP="007B44AF" w:rsidRDefault="00FB7B76">
            <w:pPr>
              <w:spacing w:line="276" w:lineRule="auto"/>
              <w:jc w:val="both"/>
              <w:rPr>
                <w:rFonts w:ascii="Arial" w:hAnsi="Arial" w:cs="Arial"/>
              </w:rPr>
            </w:pPr>
            <w:r>
              <w:rPr>
                <w:rFonts w:ascii="Arial" w:hAnsi="Arial" w:cs="Arial"/>
              </w:rPr>
              <w:t xml:space="preserve"> </w:t>
            </w:r>
          </w:p>
          <w:p w:rsidR="0013415A" w:rsidP="007B44AF" w:rsidRDefault="00CE202D">
            <w:pPr>
              <w:spacing w:line="276" w:lineRule="auto"/>
              <w:jc w:val="both"/>
              <w:rPr>
                <w:rFonts w:ascii="Arial" w:hAnsi="Arial" w:cs="Arial"/>
                <w:i/>
              </w:rPr>
            </w:pPr>
            <w:r w:rsidRPr="0013415A">
              <w:rPr>
                <w:rFonts w:ascii="Arial" w:hAnsi="Arial" w:cs="Arial"/>
                <w:i/>
              </w:rPr>
              <w:t xml:space="preserve"> </w:t>
            </w:r>
            <w:r w:rsidRPr="0013415A" w:rsidR="0013415A">
              <w:rPr>
                <w:rFonts w:ascii="Arial" w:hAnsi="Arial" w:cs="Arial"/>
                <w:i/>
              </w:rPr>
              <w:t xml:space="preserve">‘The impact of Welfare reforms on Housing Policy in Wales. A rapid evidence review.’ </w:t>
            </w:r>
          </w:p>
          <w:p w:rsidR="00E232EF" w:rsidP="007B44AF" w:rsidRDefault="00E25C4E">
            <w:pPr>
              <w:spacing w:line="276" w:lineRule="auto"/>
              <w:jc w:val="both"/>
              <w:rPr>
                <w:rFonts w:ascii="Arial" w:hAnsi="Arial" w:cs="Arial"/>
              </w:rPr>
            </w:pPr>
            <w:hyperlink w:history="1" r:id="rId20">
              <w:r w:rsidRPr="00E833CB" w:rsidR="00E232EF">
                <w:rPr>
                  <w:rStyle w:val="Hyperlink"/>
                  <w:rFonts w:ascii="Arial" w:hAnsi="Arial" w:cs="Arial"/>
                </w:rPr>
                <w:t>http://ppiw.org.uk/files/2014/01/The-Impact-of-Welfare-Reforms-on-Housing-Policy-in-Wales-A-Rapid-Evidence-Review.docx.pdf</w:t>
              </w:r>
            </w:hyperlink>
          </w:p>
          <w:p w:rsidR="00E232EF" w:rsidP="007B44AF" w:rsidRDefault="00E232EF">
            <w:pPr>
              <w:spacing w:line="276" w:lineRule="auto"/>
              <w:jc w:val="both"/>
              <w:rPr>
                <w:rFonts w:ascii="Arial" w:hAnsi="Arial" w:cs="Arial"/>
              </w:rPr>
            </w:pPr>
          </w:p>
          <w:p w:rsidRPr="00752495" w:rsidR="009E55A9" w:rsidP="00CE202D" w:rsidRDefault="00D942D9">
            <w:pPr>
              <w:spacing w:line="276" w:lineRule="auto"/>
              <w:jc w:val="both"/>
              <w:rPr>
                <w:rFonts w:ascii="Arial" w:hAnsi="Arial" w:cs="Arial"/>
              </w:rPr>
            </w:pPr>
            <w:r>
              <w:rPr>
                <w:rFonts w:ascii="Arial" w:hAnsi="Arial" w:cs="Arial"/>
              </w:rPr>
              <w:t>A</w:t>
            </w:r>
            <w:r w:rsidR="0015232C">
              <w:rPr>
                <w:rFonts w:ascii="Arial" w:hAnsi="Arial" w:cs="Arial"/>
              </w:rPr>
              <w:t xml:space="preserve"> </w:t>
            </w:r>
            <w:r>
              <w:rPr>
                <w:rFonts w:ascii="Arial" w:hAnsi="Arial" w:cs="Arial"/>
              </w:rPr>
              <w:t>Suggestion was</w:t>
            </w:r>
            <w:r w:rsidR="00FA37CF">
              <w:rPr>
                <w:rFonts w:ascii="Arial" w:hAnsi="Arial" w:cs="Arial"/>
              </w:rPr>
              <w:t xml:space="preserve"> made for Leah </w:t>
            </w:r>
            <w:r w:rsidR="003E163D">
              <w:rPr>
                <w:rFonts w:ascii="Arial" w:hAnsi="Arial" w:cs="Arial"/>
              </w:rPr>
              <w:t>Whitty</w:t>
            </w:r>
            <w:r>
              <w:rPr>
                <w:rFonts w:ascii="Arial" w:hAnsi="Arial" w:cs="Arial"/>
              </w:rPr>
              <w:t>,</w:t>
            </w:r>
            <w:r w:rsidR="000775B0">
              <w:rPr>
                <w:rFonts w:ascii="Arial" w:hAnsi="Arial" w:cs="Arial"/>
              </w:rPr>
              <w:t xml:space="preserve"> </w:t>
            </w:r>
            <w:r w:rsidR="00FA37CF">
              <w:rPr>
                <w:rFonts w:ascii="Arial" w:hAnsi="Arial" w:cs="Arial"/>
              </w:rPr>
              <w:t xml:space="preserve">Cardiff’s Welfare officer and </w:t>
            </w:r>
            <w:r w:rsidR="00CE202D">
              <w:rPr>
                <w:rFonts w:ascii="Arial" w:hAnsi="Arial" w:cs="Arial"/>
              </w:rPr>
              <w:t>to be invited to</w:t>
            </w:r>
            <w:r w:rsidR="00FA37CF">
              <w:rPr>
                <w:rFonts w:ascii="Arial" w:hAnsi="Arial" w:cs="Arial"/>
              </w:rPr>
              <w:t xml:space="preserve"> speak at December</w:t>
            </w:r>
            <w:r>
              <w:rPr>
                <w:rFonts w:ascii="Arial" w:hAnsi="Arial" w:cs="Arial"/>
              </w:rPr>
              <w:t>’</w:t>
            </w:r>
            <w:r w:rsidR="00FA37CF">
              <w:rPr>
                <w:rFonts w:ascii="Arial" w:hAnsi="Arial" w:cs="Arial"/>
              </w:rPr>
              <w:t>s RCC</w:t>
            </w:r>
            <w:r w:rsidR="007A51D8">
              <w:rPr>
                <w:rFonts w:ascii="Arial" w:hAnsi="Arial" w:cs="Arial"/>
              </w:rPr>
              <w:t>.</w:t>
            </w:r>
          </w:p>
        </w:tc>
        <w:tc>
          <w:tcPr>
            <w:tcW w:w="1337" w:type="dxa"/>
          </w:tcPr>
          <w:p w:rsidR="00B436CA" w:rsidRDefault="00B436CA">
            <w:pPr>
              <w:rPr>
                <w:rFonts w:ascii="Arial" w:hAnsi="Arial" w:cs="Arial"/>
                <w:b/>
              </w:rPr>
            </w:pPr>
          </w:p>
          <w:p w:rsidR="00A141FE" w:rsidRDefault="00A141FE">
            <w:pPr>
              <w:rPr>
                <w:rFonts w:ascii="Arial" w:hAnsi="Arial" w:cs="Arial"/>
              </w:rPr>
            </w:pPr>
          </w:p>
          <w:p w:rsidR="00A27431" w:rsidRDefault="00A27431">
            <w:pPr>
              <w:rPr>
                <w:rFonts w:ascii="Arial" w:hAnsi="Arial" w:cs="Arial"/>
              </w:rPr>
            </w:pPr>
          </w:p>
          <w:p w:rsidR="00A27431" w:rsidRDefault="00A27431">
            <w:pPr>
              <w:rPr>
                <w:rFonts w:ascii="Arial" w:hAnsi="Arial" w:cs="Arial"/>
              </w:rPr>
            </w:pPr>
          </w:p>
          <w:p w:rsidR="00A27431" w:rsidRDefault="00A27431">
            <w:pPr>
              <w:rPr>
                <w:rFonts w:ascii="Arial" w:hAnsi="Arial" w:cs="Arial"/>
              </w:rPr>
            </w:pPr>
          </w:p>
          <w:p w:rsidR="00A27431" w:rsidRDefault="00A27431">
            <w:pPr>
              <w:rPr>
                <w:rFonts w:ascii="Arial" w:hAnsi="Arial" w:cs="Arial"/>
              </w:rPr>
            </w:pPr>
          </w:p>
          <w:p w:rsidR="00803739" w:rsidP="002E6B66" w:rsidRDefault="00803739">
            <w:pPr>
              <w:rPr>
                <w:rFonts w:ascii="Arial" w:hAnsi="Arial" w:cs="Arial"/>
              </w:rPr>
            </w:pPr>
          </w:p>
          <w:p w:rsidR="00803739" w:rsidP="002E6B66" w:rsidRDefault="00803739">
            <w:pPr>
              <w:rPr>
                <w:rFonts w:ascii="Arial" w:hAnsi="Arial" w:cs="Arial"/>
              </w:rPr>
            </w:pPr>
          </w:p>
          <w:p w:rsidR="00803739" w:rsidP="002E6B66" w:rsidRDefault="00803739">
            <w:pPr>
              <w:rPr>
                <w:rFonts w:ascii="Arial" w:hAnsi="Arial" w:cs="Arial"/>
              </w:rPr>
            </w:pPr>
          </w:p>
          <w:p w:rsidR="00803739" w:rsidP="002E6B66" w:rsidRDefault="00803739">
            <w:pPr>
              <w:rPr>
                <w:rFonts w:ascii="Arial" w:hAnsi="Arial" w:cs="Arial"/>
              </w:rPr>
            </w:pPr>
          </w:p>
          <w:p w:rsidR="00803739" w:rsidP="002E6B66" w:rsidRDefault="00803739">
            <w:pPr>
              <w:rPr>
                <w:rFonts w:ascii="Arial" w:hAnsi="Arial" w:cs="Arial"/>
              </w:rPr>
            </w:pPr>
          </w:p>
          <w:p w:rsidR="00803739" w:rsidP="002E6B66" w:rsidRDefault="00803739">
            <w:pPr>
              <w:rPr>
                <w:rFonts w:ascii="Arial" w:hAnsi="Arial" w:cs="Arial"/>
              </w:rPr>
            </w:pPr>
          </w:p>
          <w:p w:rsidR="00803739" w:rsidP="002E6B66" w:rsidRDefault="00803739">
            <w:pPr>
              <w:rPr>
                <w:rFonts w:ascii="Arial" w:hAnsi="Arial" w:cs="Arial"/>
              </w:rPr>
            </w:pPr>
          </w:p>
          <w:p w:rsidR="00803739" w:rsidP="002E6B66" w:rsidRDefault="00803739">
            <w:pPr>
              <w:rPr>
                <w:rFonts w:ascii="Arial" w:hAnsi="Arial" w:cs="Arial"/>
              </w:rPr>
            </w:pPr>
          </w:p>
          <w:p w:rsidR="00803739" w:rsidP="002E6B66" w:rsidRDefault="00803739">
            <w:pPr>
              <w:rPr>
                <w:rFonts w:ascii="Arial" w:hAnsi="Arial" w:cs="Arial"/>
              </w:rPr>
            </w:pPr>
          </w:p>
          <w:p w:rsidR="00803739" w:rsidP="002E6B66" w:rsidRDefault="00803739">
            <w:pPr>
              <w:rPr>
                <w:rFonts w:ascii="Arial" w:hAnsi="Arial" w:cs="Arial"/>
              </w:rPr>
            </w:pPr>
          </w:p>
          <w:p w:rsidR="00803739" w:rsidP="002E6B66" w:rsidRDefault="00803739">
            <w:pPr>
              <w:rPr>
                <w:rFonts w:ascii="Arial" w:hAnsi="Arial" w:cs="Arial"/>
              </w:rPr>
            </w:pPr>
          </w:p>
          <w:p w:rsidR="00803739" w:rsidP="002E6B66" w:rsidRDefault="00803739">
            <w:pPr>
              <w:rPr>
                <w:rFonts w:ascii="Arial" w:hAnsi="Arial" w:cs="Arial"/>
              </w:rPr>
            </w:pPr>
          </w:p>
          <w:p w:rsidR="00803739" w:rsidP="002E6B66" w:rsidRDefault="00803739">
            <w:pPr>
              <w:rPr>
                <w:rFonts w:ascii="Arial" w:hAnsi="Arial" w:cs="Arial"/>
              </w:rPr>
            </w:pPr>
          </w:p>
          <w:p w:rsidR="00803739" w:rsidP="002E6B66" w:rsidRDefault="00803739">
            <w:pPr>
              <w:rPr>
                <w:rFonts w:ascii="Arial" w:hAnsi="Arial" w:cs="Arial"/>
              </w:rPr>
            </w:pPr>
          </w:p>
          <w:p w:rsidR="0015232C" w:rsidP="002E6B66" w:rsidRDefault="0015232C">
            <w:pPr>
              <w:rPr>
                <w:rFonts w:ascii="Arial" w:hAnsi="Arial" w:cs="Arial"/>
              </w:rPr>
            </w:pPr>
          </w:p>
          <w:p w:rsidR="0015232C" w:rsidP="002E6B66" w:rsidRDefault="0015232C">
            <w:pPr>
              <w:rPr>
                <w:rFonts w:ascii="Arial" w:hAnsi="Arial" w:cs="Arial"/>
              </w:rPr>
            </w:pPr>
          </w:p>
          <w:p w:rsidR="0015232C" w:rsidP="002E6B66" w:rsidRDefault="0015232C">
            <w:pPr>
              <w:rPr>
                <w:rFonts w:ascii="Arial" w:hAnsi="Arial" w:cs="Arial"/>
              </w:rPr>
            </w:pPr>
          </w:p>
          <w:p w:rsidR="0015232C" w:rsidP="002E6B66" w:rsidRDefault="0015232C">
            <w:pPr>
              <w:rPr>
                <w:rFonts w:ascii="Arial" w:hAnsi="Arial" w:cs="Arial"/>
              </w:rPr>
            </w:pPr>
          </w:p>
          <w:p w:rsidR="0015232C" w:rsidP="002E6B66" w:rsidRDefault="0015232C">
            <w:pPr>
              <w:rPr>
                <w:rFonts w:ascii="Arial" w:hAnsi="Arial" w:cs="Arial"/>
              </w:rPr>
            </w:pPr>
          </w:p>
          <w:p w:rsidR="0015232C" w:rsidP="002E6B66" w:rsidRDefault="0015232C">
            <w:pPr>
              <w:rPr>
                <w:rFonts w:ascii="Arial" w:hAnsi="Arial" w:cs="Arial"/>
              </w:rPr>
            </w:pPr>
          </w:p>
          <w:p w:rsidR="0015232C" w:rsidP="002E6B66" w:rsidRDefault="0015232C">
            <w:pPr>
              <w:rPr>
                <w:rFonts w:ascii="Arial" w:hAnsi="Arial" w:cs="Arial"/>
              </w:rPr>
            </w:pPr>
          </w:p>
          <w:p w:rsidR="00D942D9" w:rsidP="002E6B66" w:rsidRDefault="00D942D9">
            <w:pPr>
              <w:rPr>
                <w:rFonts w:ascii="Arial" w:hAnsi="Arial" w:cs="Arial"/>
              </w:rPr>
            </w:pPr>
          </w:p>
          <w:p w:rsidR="00D942D9" w:rsidP="002E6B66" w:rsidRDefault="00D942D9">
            <w:pPr>
              <w:rPr>
                <w:rFonts w:ascii="Arial" w:hAnsi="Arial" w:cs="Arial"/>
              </w:rPr>
            </w:pPr>
          </w:p>
          <w:p w:rsidR="00D942D9" w:rsidP="002E6B66" w:rsidRDefault="00D942D9">
            <w:pPr>
              <w:rPr>
                <w:rFonts w:ascii="Arial" w:hAnsi="Arial" w:cs="Arial"/>
              </w:rPr>
            </w:pPr>
          </w:p>
          <w:p w:rsidR="00D942D9" w:rsidP="002E6B66" w:rsidRDefault="00D942D9">
            <w:pPr>
              <w:rPr>
                <w:rFonts w:ascii="Arial" w:hAnsi="Arial" w:cs="Arial"/>
              </w:rPr>
            </w:pPr>
          </w:p>
          <w:p w:rsidR="00803739" w:rsidP="002E6B66" w:rsidRDefault="00CE202D">
            <w:pPr>
              <w:rPr>
                <w:rFonts w:ascii="Arial" w:hAnsi="Arial" w:cs="Arial"/>
              </w:rPr>
            </w:pPr>
            <w:r>
              <w:rPr>
                <w:rFonts w:ascii="Arial" w:hAnsi="Arial" w:cs="Arial"/>
              </w:rPr>
              <w:t>I</w:t>
            </w:r>
            <w:r w:rsidR="00FA37CF">
              <w:rPr>
                <w:rFonts w:ascii="Arial" w:hAnsi="Arial" w:cs="Arial"/>
              </w:rPr>
              <w:t xml:space="preserve">nvite </w:t>
            </w:r>
            <w:r>
              <w:rPr>
                <w:rFonts w:ascii="Arial" w:hAnsi="Arial" w:cs="Arial"/>
              </w:rPr>
              <w:t xml:space="preserve">Welfare Officer </w:t>
            </w:r>
            <w:r w:rsidR="00FA37CF">
              <w:rPr>
                <w:rFonts w:ascii="Arial" w:hAnsi="Arial" w:cs="Arial"/>
              </w:rPr>
              <w:t>to RCC</w:t>
            </w:r>
          </w:p>
          <w:p w:rsidRPr="00B42B19" w:rsidR="00803739" w:rsidP="009E55A9" w:rsidRDefault="00803739">
            <w:pPr>
              <w:rPr>
                <w:rFonts w:ascii="Arial" w:hAnsi="Arial" w:cs="Arial"/>
              </w:rPr>
            </w:pPr>
          </w:p>
        </w:tc>
      </w:tr>
      <w:tr w:rsidR="00473F62" w:rsidTr="00FF3634">
        <w:tc>
          <w:tcPr>
            <w:tcW w:w="7905" w:type="dxa"/>
          </w:tcPr>
          <w:p w:rsidRPr="006A1656" w:rsidR="005A5F39" w:rsidP="005A5F39" w:rsidRDefault="00F76520">
            <w:pPr>
              <w:pStyle w:val="ListParagraph"/>
              <w:numPr>
                <w:ilvl w:val="0"/>
                <w:numId w:val="3"/>
              </w:numPr>
              <w:rPr>
                <w:rFonts w:ascii="Arial" w:hAnsi="Arial" w:cs="Arial"/>
                <w:b/>
              </w:rPr>
            </w:pPr>
            <w:r w:rsidRPr="006A1656">
              <w:rPr>
                <w:rFonts w:ascii="Arial" w:hAnsi="Arial" w:cs="Arial"/>
                <w:b/>
              </w:rPr>
              <w:t>Flexible F</w:t>
            </w:r>
            <w:r w:rsidRPr="006A1656" w:rsidR="009E55A9">
              <w:rPr>
                <w:rFonts w:ascii="Arial" w:hAnsi="Arial" w:cs="Arial"/>
                <w:b/>
              </w:rPr>
              <w:t xml:space="preserve">unding </w:t>
            </w:r>
            <w:r w:rsidRPr="006A1656" w:rsidR="00484B34">
              <w:rPr>
                <w:rFonts w:ascii="Arial" w:hAnsi="Arial" w:cs="Arial"/>
                <w:b/>
              </w:rPr>
              <w:t xml:space="preserve">(FF) </w:t>
            </w:r>
            <w:r w:rsidRPr="006A1656" w:rsidR="009E55A9">
              <w:rPr>
                <w:rFonts w:ascii="Arial" w:hAnsi="Arial" w:cs="Arial"/>
                <w:b/>
              </w:rPr>
              <w:t>model</w:t>
            </w:r>
          </w:p>
          <w:p w:rsidR="005A5F39" w:rsidP="005A5F39" w:rsidRDefault="005A5F39">
            <w:pPr>
              <w:rPr>
                <w:rFonts w:ascii="Arial" w:hAnsi="Arial" w:cs="Arial"/>
                <w:b/>
              </w:rPr>
            </w:pPr>
          </w:p>
          <w:p w:rsidR="00752495" w:rsidP="005A5F39" w:rsidRDefault="002341F3">
            <w:pPr>
              <w:spacing w:line="276" w:lineRule="auto"/>
              <w:jc w:val="both"/>
              <w:rPr>
                <w:rFonts w:ascii="Arial" w:hAnsi="Arial" w:cs="Arial"/>
              </w:rPr>
            </w:pPr>
            <w:r>
              <w:rPr>
                <w:rFonts w:ascii="Arial" w:hAnsi="Arial" w:cs="Arial"/>
              </w:rPr>
              <w:t>LB Is</w:t>
            </w:r>
            <w:r w:rsidR="005A5F39">
              <w:rPr>
                <w:rFonts w:ascii="Arial" w:hAnsi="Arial" w:cs="Arial"/>
              </w:rPr>
              <w:t xml:space="preserve"> </w:t>
            </w:r>
            <w:r w:rsidR="005E750D">
              <w:rPr>
                <w:rFonts w:ascii="Arial" w:hAnsi="Arial" w:cs="Arial"/>
              </w:rPr>
              <w:t>a</w:t>
            </w:r>
            <w:r w:rsidRPr="005A5F39" w:rsidR="005A5F39">
              <w:rPr>
                <w:rFonts w:ascii="Arial" w:hAnsi="Arial" w:cs="Arial"/>
              </w:rPr>
              <w:t>tten</w:t>
            </w:r>
            <w:r w:rsidR="005A5F39">
              <w:rPr>
                <w:rFonts w:ascii="Arial" w:hAnsi="Arial" w:cs="Arial"/>
              </w:rPr>
              <w:t>d</w:t>
            </w:r>
            <w:r w:rsidRPr="005A5F39" w:rsidR="005A5F39">
              <w:rPr>
                <w:rFonts w:ascii="Arial" w:hAnsi="Arial" w:cs="Arial"/>
              </w:rPr>
              <w:t xml:space="preserve">ing </w:t>
            </w:r>
            <w:r w:rsidR="00484B34">
              <w:rPr>
                <w:rFonts w:ascii="Arial" w:hAnsi="Arial" w:cs="Arial"/>
              </w:rPr>
              <w:t xml:space="preserve">FF </w:t>
            </w:r>
            <w:r w:rsidR="005E750D">
              <w:rPr>
                <w:rFonts w:ascii="Arial" w:hAnsi="Arial" w:cs="Arial"/>
              </w:rPr>
              <w:t>P</w:t>
            </w:r>
            <w:r w:rsidR="005A5F39">
              <w:rPr>
                <w:rFonts w:ascii="Arial" w:hAnsi="Arial" w:cs="Arial"/>
              </w:rPr>
              <w:t>athfinder workshops monthly</w:t>
            </w:r>
            <w:r w:rsidR="00F76520">
              <w:rPr>
                <w:rFonts w:ascii="Arial" w:hAnsi="Arial" w:cs="Arial"/>
              </w:rPr>
              <w:t xml:space="preserve">. Each </w:t>
            </w:r>
            <w:r w:rsidR="00C112E2">
              <w:rPr>
                <w:rFonts w:ascii="Arial" w:hAnsi="Arial" w:cs="Arial"/>
              </w:rPr>
              <w:t>funding</w:t>
            </w:r>
            <w:r w:rsidR="005A5F39">
              <w:rPr>
                <w:rFonts w:ascii="Arial" w:hAnsi="Arial" w:cs="Arial"/>
              </w:rPr>
              <w:t xml:space="preserve"> </w:t>
            </w:r>
            <w:r w:rsidR="00F76520">
              <w:rPr>
                <w:rFonts w:ascii="Arial" w:hAnsi="Arial" w:cs="Arial"/>
              </w:rPr>
              <w:t>stream</w:t>
            </w:r>
            <w:r w:rsidR="00484B34">
              <w:rPr>
                <w:rFonts w:ascii="Arial" w:hAnsi="Arial" w:cs="Arial"/>
              </w:rPr>
              <w:t>’s</w:t>
            </w:r>
            <w:r w:rsidR="00F76520">
              <w:rPr>
                <w:rFonts w:ascii="Arial" w:hAnsi="Arial" w:cs="Arial"/>
              </w:rPr>
              <w:t xml:space="preserve"> </w:t>
            </w:r>
            <w:r w:rsidR="006659E1">
              <w:rPr>
                <w:rFonts w:ascii="Arial" w:hAnsi="Arial" w:cs="Arial"/>
              </w:rPr>
              <w:t>returns</w:t>
            </w:r>
            <w:r w:rsidR="005A5F39">
              <w:rPr>
                <w:rFonts w:ascii="Arial" w:hAnsi="Arial" w:cs="Arial"/>
              </w:rPr>
              <w:t xml:space="preserve"> are </w:t>
            </w:r>
            <w:r w:rsidR="005C4ED0">
              <w:rPr>
                <w:rFonts w:ascii="Arial" w:hAnsi="Arial" w:cs="Arial"/>
              </w:rPr>
              <w:t xml:space="preserve">being </w:t>
            </w:r>
            <w:r w:rsidR="00F76520">
              <w:rPr>
                <w:rFonts w:ascii="Arial" w:hAnsi="Arial" w:cs="Arial"/>
              </w:rPr>
              <w:t>prepared</w:t>
            </w:r>
            <w:r w:rsidR="005A5F39">
              <w:rPr>
                <w:rFonts w:ascii="Arial" w:hAnsi="Arial" w:cs="Arial"/>
              </w:rPr>
              <w:t xml:space="preserve"> </w:t>
            </w:r>
            <w:r w:rsidR="00484B34">
              <w:rPr>
                <w:rFonts w:ascii="Arial" w:hAnsi="Arial" w:cs="Arial"/>
              </w:rPr>
              <w:t xml:space="preserve">on an </w:t>
            </w:r>
            <w:r w:rsidR="00C112E2">
              <w:rPr>
                <w:rFonts w:ascii="Arial" w:hAnsi="Arial" w:cs="Arial"/>
              </w:rPr>
              <w:t>individual</w:t>
            </w:r>
            <w:r w:rsidR="00484B34">
              <w:rPr>
                <w:rFonts w:ascii="Arial" w:hAnsi="Arial" w:cs="Arial"/>
              </w:rPr>
              <w:t xml:space="preserve"> basis and they are collated</w:t>
            </w:r>
            <w:r w:rsidR="005A5F39">
              <w:rPr>
                <w:rFonts w:ascii="Arial" w:hAnsi="Arial" w:cs="Arial"/>
              </w:rPr>
              <w:t xml:space="preserve"> </w:t>
            </w:r>
            <w:r w:rsidR="00484B34">
              <w:rPr>
                <w:rFonts w:ascii="Arial" w:hAnsi="Arial" w:cs="Arial"/>
              </w:rPr>
              <w:t xml:space="preserve">with all other streams, </w:t>
            </w:r>
            <w:r w:rsidR="00C112E2">
              <w:rPr>
                <w:rFonts w:ascii="Arial" w:hAnsi="Arial" w:cs="Arial"/>
              </w:rPr>
              <w:t xml:space="preserve">quarterly </w:t>
            </w:r>
            <w:r w:rsidR="00484B34">
              <w:rPr>
                <w:rFonts w:ascii="Arial" w:hAnsi="Arial" w:cs="Arial"/>
              </w:rPr>
              <w:t xml:space="preserve">and submitted </w:t>
            </w:r>
            <w:r w:rsidR="005A5F39">
              <w:rPr>
                <w:rFonts w:ascii="Arial" w:hAnsi="Arial" w:cs="Arial"/>
              </w:rPr>
              <w:t xml:space="preserve">as a </w:t>
            </w:r>
            <w:r w:rsidR="00C112E2">
              <w:rPr>
                <w:rFonts w:ascii="Arial" w:hAnsi="Arial" w:cs="Arial"/>
              </w:rPr>
              <w:t xml:space="preserve">joint </w:t>
            </w:r>
            <w:r w:rsidR="005A5F39">
              <w:rPr>
                <w:rFonts w:ascii="Arial" w:hAnsi="Arial" w:cs="Arial"/>
              </w:rPr>
              <w:t>return</w:t>
            </w:r>
            <w:r w:rsidR="00C112E2">
              <w:rPr>
                <w:rFonts w:ascii="Arial" w:hAnsi="Arial" w:cs="Arial"/>
              </w:rPr>
              <w:t>.</w:t>
            </w:r>
            <w:r w:rsidR="001F4207">
              <w:rPr>
                <w:rFonts w:ascii="Arial" w:hAnsi="Arial" w:cs="Arial"/>
              </w:rPr>
              <w:t xml:space="preserve"> </w:t>
            </w:r>
            <w:r w:rsidR="00484B34">
              <w:rPr>
                <w:rFonts w:ascii="Arial" w:hAnsi="Arial" w:cs="Arial"/>
              </w:rPr>
              <w:t>Hence r</w:t>
            </w:r>
            <w:r w:rsidR="005A5F39">
              <w:rPr>
                <w:rFonts w:ascii="Arial" w:hAnsi="Arial" w:cs="Arial"/>
              </w:rPr>
              <w:t xml:space="preserve">eporting for this year will include an individual report and </w:t>
            </w:r>
            <w:r w:rsidR="005C4ED0">
              <w:rPr>
                <w:rFonts w:ascii="Arial" w:hAnsi="Arial" w:cs="Arial"/>
              </w:rPr>
              <w:t xml:space="preserve">a </w:t>
            </w:r>
            <w:r w:rsidR="005A5F39">
              <w:rPr>
                <w:rFonts w:ascii="Arial" w:hAnsi="Arial" w:cs="Arial"/>
              </w:rPr>
              <w:t xml:space="preserve">collective report. </w:t>
            </w:r>
            <w:r w:rsidRPr="005A5F39" w:rsidR="005A5F39">
              <w:rPr>
                <w:rFonts w:ascii="Arial" w:hAnsi="Arial" w:cs="Arial"/>
              </w:rPr>
              <w:t>Supporting People</w:t>
            </w:r>
            <w:r w:rsidR="00484B34">
              <w:rPr>
                <w:rFonts w:ascii="Arial" w:hAnsi="Arial" w:cs="Arial"/>
              </w:rPr>
              <w:t>’s</w:t>
            </w:r>
            <w:r w:rsidRPr="005A5F39" w:rsidR="005A5F39">
              <w:rPr>
                <w:rFonts w:ascii="Arial" w:hAnsi="Arial" w:cs="Arial"/>
              </w:rPr>
              <w:t xml:space="preserve"> </w:t>
            </w:r>
            <w:r w:rsidR="005E750D">
              <w:rPr>
                <w:rFonts w:ascii="Arial" w:hAnsi="Arial" w:cs="Arial"/>
              </w:rPr>
              <w:t xml:space="preserve">individually based </w:t>
            </w:r>
            <w:r w:rsidRPr="005A5F39" w:rsidR="005A5F39">
              <w:rPr>
                <w:rFonts w:ascii="Arial" w:hAnsi="Arial" w:cs="Arial"/>
              </w:rPr>
              <w:t>reporting in relation to outcomes, finance sheets etc. has not changed at this time</w:t>
            </w:r>
          </w:p>
          <w:p w:rsidR="005A5F39" w:rsidP="005A5F39" w:rsidRDefault="005A5F39">
            <w:pPr>
              <w:spacing w:line="276" w:lineRule="auto"/>
              <w:jc w:val="both"/>
              <w:rPr>
                <w:rFonts w:ascii="Arial" w:hAnsi="Arial" w:cs="Arial"/>
              </w:rPr>
            </w:pPr>
          </w:p>
          <w:p w:rsidR="00CD1BD9" w:rsidP="005A5F39" w:rsidRDefault="005A5F39">
            <w:pPr>
              <w:spacing w:line="276" w:lineRule="auto"/>
              <w:jc w:val="both"/>
              <w:rPr>
                <w:rFonts w:ascii="Arial" w:hAnsi="Arial" w:cs="Arial"/>
              </w:rPr>
            </w:pPr>
            <w:r>
              <w:rPr>
                <w:rFonts w:ascii="Arial" w:hAnsi="Arial" w:cs="Arial"/>
              </w:rPr>
              <w:t xml:space="preserve">The proposed 5% cut in funding will not </w:t>
            </w:r>
            <w:r w:rsidR="005E750D">
              <w:rPr>
                <w:rFonts w:ascii="Arial" w:hAnsi="Arial" w:cs="Arial"/>
              </w:rPr>
              <w:t xml:space="preserve">apply this year. </w:t>
            </w:r>
            <w:r w:rsidR="00C37612">
              <w:rPr>
                <w:rFonts w:ascii="Arial" w:hAnsi="Arial" w:cs="Arial"/>
              </w:rPr>
              <w:t xml:space="preserve">Paul Web and Julie </w:t>
            </w:r>
            <w:r w:rsidR="00770456">
              <w:rPr>
                <w:rFonts w:ascii="Arial" w:hAnsi="Arial" w:cs="Arial"/>
              </w:rPr>
              <w:t xml:space="preserve">at Welsh Government </w:t>
            </w:r>
            <w:r w:rsidR="00C37612">
              <w:rPr>
                <w:rFonts w:ascii="Arial" w:hAnsi="Arial" w:cs="Arial"/>
              </w:rPr>
              <w:t xml:space="preserve">are leading on the new outcomes framework. </w:t>
            </w:r>
            <w:r w:rsidR="00770456">
              <w:rPr>
                <w:rFonts w:ascii="Arial" w:hAnsi="Arial" w:cs="Arial"/>
              </w:rPr>
              <w:t xml:space="preserve">- </w:t>
            </w:r>
            <w:r w:rsidR="00C37612">
              <w:rPr>
                <w:rFonts w:ascii="Arial" w:hAnsi="Arial" w:cs="Arial"/>
              </w:rPr>
              <w:t>Looking at tangible outcomes.</w:t>
            </w:r>
          </w:p>
          <w:p w:rsidR="00CD1BD9" w:rsidP="005A5F39" w:rsidRDefault="00CD1BD9">
            <w:pPr>
              <w:spacing w:line="276" w:lineRule="auto"/>
              <w:jc w:val="both"/>
              <w:rPr>
                <w:rFonts w:ascii="Arial" w:hAnsi="Arial" w:cs="Arial"/>
              </w:rPr>
            </w:pPr>
            <w:r w:rsidRPr="00770456">
              <w:rPr>
                <w:rFonts w:ascii="Arial" w:hAnsi="Arial" w:cs="Arial"/>
                <w:u w:val="single"/>
              </w:rPr>
              <w:lastRenderedPageBreak/>
              <w:t>General discussion</w:t>
            </w:r>
            <w:r>
              <w:rPr>
                <w:rFonts w:ascii="Arial" w:hAnsi="Arial" w:cs="Arial"/>
              </w:rPr>
              <w:t>:</w:t>
            </w:r>
          </w:p>
          <w:p w:rsidR="00CD1BD9" w:rsidP="005A5F39" w:rsidRDefault="00CD1BD9">
            <w:pPr>
              <w:spacing w:line="276" w:lineRule="auto"/>
              <w:jc w:val="both"/>
              <w:rPr>
                <w:rFonts w:ascii="Arial" w:hAnsi="Arial" w:cs="Arial"/>
              </w:rPr>
            </w:pPr>
            <w:r>
              <w:rPr>
                <w:rFonts w:ascii="Arial" w:hAnsi="Arial" w:cs="Arial"/>
              </w:rPr>
              <w:t>Key points:</w:t>
            </w:r>
          </w:p>
          <w:p w:rsidR="00C37612" w:rsidP="005A5F39" w:rsidRDefault="00C37612">
            <w:pPr>
              <w:spacing w:line="276" w:lineRule="auto"/>
              <w:jc w:val="both"/>
              <w:rPr>
                <w:rFonts w:ascii="Arial" w:hAnsi="Arial" w:cs="Arial"/>
              </w:rPr>
            </w:pPr>
          </w:p>
          <w:p w:rsidRPr="00B179AC" w:rsidR="00C37612" w:rsidP="00B179AC" w:rsidRDefault="00C37612">
            <w:pPr>
              <w:pStyle w:val="ListParagraph"/>
              <w:numPr>
                <w:ilvl w:val="0"/>
                <w:numId w:val="41"/>
              </w:numPr>
              <w:spacing w:line="276" w:lineRule="auto"/>
              <w:jc w:val="both"/>
              <w:rPr>
                <w:rFonts w:ascii="Arial" w:hAnsi="Arial" w:cs="Arial"/>
              </w:rPr>
            </w:pPr>
            <w:r w:rsidRPr="00B179AC">
              <w:rPr>
                <w:rFonts w:ascii="Arial" w:hAnsi="Arial" w:cs="Arial"/>
              </w:rPr>
              <w:t xml:space="preserve">Conversations are </w:t>
            </w:r>
            <w:r w:rsidR="00721E34">
              <w:rPr>
                <w:rFonts w:ascii="Arial" w:hAnsi="Arial" w:cs="Arial"/>
              </w:rPr>
              <w:t xml:space="preserve">currently </w:t>
            </w:r>
            <w:r w:rsidRPr="00B179AC">
              <w:rPr>
                <w:rFonts w:ascii="Arial" w:hAnsi="Arial" w:cs="Arial"/>
              </w:rPr>
              <w:t xml:space="preserve">taking place with Welsh Government re the suggestion of </w:t>
            </w:r>
            <w:r w:rsidR="00484B34">
              <w:rPr>
                <w:rFonts w:ascii="Arial" w:hAnsi="Arial" w:cs="Arial"/>
              </w:rPr>
              <w:t xml:space="preserve">there being </w:t>
            </w:r>
            <w:r w:rsidRPr="00B179AC">
              <w:rPr>
                <w:rFonts w:ascii="Arial" w:hAnsi="Arial" w:cs="Arial"/>
              </w:rPr>
              <w:t>two funding streams.</w:t>
            </w:r>
          </w:p>
          <w:p w:rsidR="00C37612" w:rsidP="005A5F39" w:rsidRDefault="00C37612">
            <w:pPr>
              <w:spacing w:line="276" w:lineRule="auto"/>
              <w:jc w:val="both"/>
              <w:rPr>
                <w:rFonts w:ascii="Arial" w:hAnsi="Arial" w:cs="Arial"/>
              </w:rPr>
            </w:pPr>
          </w:p>
          <w:p w:rsidRPr="00B179AC" w:rsidR="00CD1BD9" w:rsidP="00B179AC" w:rsidRDefault="00CD1BD9">
            <w:pPr>
              <w:pStyle w:val="ListParagraph"/>
              <w:numPr>
                <w:ilvl w:val="0"/>
                <w:numId w:val="41"/>
              </w:numPr>
              <w:spacing w:line="276" w:lineRule="auto"/>
              <w:jc w:val="both"/>
              <w:rPr>
                <w:rFonts w:ascii="Arial" w:hAnsi="Arial" w:cs="Arial"/>
              </w:rPr>
            </w:pPr>
            <w:r w:rsidRPr="00B179AC">
              <w:rPr>
                <w:rFonts w:ascii="Arial" w:hAnsi="Arial" w:cs="Arial"/>
              </w:rPr>
              <w:t>Observation has been made that in England apparently some services ended abruptly in the light of the new integrated funding.</w:t>
            </w:r>
          </w:p>
          <w:p w:rsidR="0063169F" w:rsidP="005A5F39" w:rsidRDefault="0063169F">
            <w:pPr>
              <w:spacing w:line="276" w:lineRule="auto"/>
              <w:jc w:val="both"/>
              <w:rPr>
                <w:rFonts w:ascii="Arial" w:hAnsi="Arial" w:cs="Arial"/>
              </w:rPr>
            </w:pPr>
          </w:p>
          <w:p w:rsidRPr="00B179AC" w:rsidR="0063169F" w:rsidP="00B179AC" w:rsidRDefault="0063169F">
            <w:pPr>
              <w:pStyle w:val="ListParagraph"/>
              <w:numPr>
                <w:ilvl w:val="0"/>
                <w:numId w:val="41"/>
              </w:numPr>
              <w:spacing w:line="276" w:lineRule="auto"/>
              <w:jc w:val="both"/>
              <w:rPr>
                <w:rFonts w:ascii="Arial" w:hAnsi="Arial" w:cs="Arial"/>
              </w:rPr>
            </w:pPr>
            <w:r w:rsidRPr="00B179AC">
              <w:rPr>
                <w:rFonts w:ascii="Arial" w:hAnsi="Arial" w:cs="Arial"/>
              </w:rPr>
              <w:t>There is concern re the increase in homelessness associated with benefit changes.</w:t>
            </w:r>
          </w:p>
          <w:p w:rsidR="0063169F" w:rsidP="005A5F39" w:rsidRDefault="0063169F">
            <w:pPr>
              <w:spacing w:line="276" w:lineRule="auto"/>
              <w:jc w:val="both"/>
              <w:rPr>
                <w:rFonts w:ascii="Arial" w:hAnsi="Arial" w:cs="Arial"/>
              </w:rPr>
            </w:pPr>
          </w:p>
          <w:p w:rsidRPr="00B179AC" w:rsidR="0063169F" w:rsidP="00B179AC" w:rsidRDefault="0063169F">
            <w:pPr>
              <w:pStyle w:val="ListParagraph"/>
              <w:numPr>
                <w:ilvl w:val="0"/>
                <w:numId w:val="41"/>
              </w:numPr>
              <w:spacing w:line="276" w:lineRule="auto"/>
              <w:jc w:val="both"/>
              <w:rPr>
                <w:rFonts w:ascii="Arial" w:hAnsi="Arial" w:cs="Arial"/>
              </w:rPr>
            </w:pPr>
            <w:r w:rsidRPr="00B179AC">
              <w:rPr>
                <w:rFonts w:ascii="Arial" w:hAnsi="Arial" w:cs="Arial"/>
              </w:rPr>
              <w:t xml:space="preserve">Hope there </w:t>
            </w:r>
            <w:r w:rsidR="00721E34">
              <w:rPr>
                <w:rFonts w:ascii="Arial" w:hAnsi="Arial" w:cs="Arial"/>
              </w:rPr>
              <w:t xml:space="preserve">are lessons learned </w:t>
            </w:r>
            <w:r w:rsidRPr="00B179AC">
              <w:rPr>
                <w:rFonts w:ascii="Arial" w:hAnsi="Arial" w:cs="Arial"/>
              </w:rPr>
              <w:t>from Impact assessments related to England</w:t>
            </w:r>
            <w:r w:rsidR="00721E34">
              <w:rPr>
                <w:rFonts w:ascii="Arial" w:hAnsi="Arial" w:cs="Arial"/>
              </w:rPr>
              <w:t>’s</w:t>
            </w:r>
            <w:r w:rsidRPr="00B179AC">
              <w:rPr>
                <w:rFonts w:ascii="Arial" w:hAnsi="Arial" w:cs="Arial"/>
              </w:rPr>
              <w:t xml:space="preserve"> shift to flexible funding.</w:t>
            </w:r>
          </w:p>
          <w:p w:rsidR="0063169F" w:rsidP="005A5F39" w:rsidRDefault="0063169F">
            <w:pPr>
              <w:spacing w:line="276" w:lineRule="auto"/>
              <w:jc w:val="both"/>
              <w:rPr>
                <w:rFonts w:ascii="Arial" w:hAnsi="Arial" w:cs="Arial"/>
              </w:rPr>
            </w:pPr>
          </w:p>
          <w:p w:rsidRPr="00B179AC" w:rsidR="0063169F" w:rsidP="00B179AC" w:rsidRDefault="0063169F">
            <w:pPr>
              <w:pStyle w:val="ListParagraph"/>
              <w:numPr>
                <w:ilvl w:val="0"/>
                <w:numId w:val="41"/>
              </w:numPr>
              <w:spacing w:line="276" w:lineRule="auto"/>
              <w:jc w:val="both"/>
              <w:rPr>
                <w:rFonts w:ascii="Arial" w:hAnsi="Arial" w:cs="Arial"/>
              </w:rPr>
            </w:pPr>
            <w:r w:rsidRPr="00B179AC">
              <w:rPr>
                <w:rFonts w:ascii="Arial" w:hAnsi="Arial" w:cs="Arial"/>
              </w:rPr>
              <w:t>This model adds another layer of beaurocracy rather than reducing management cost.</w:t>
            </w:r>
          </w:p>
          <w:p w:rsidR="00CD1BD9" w:rsidP="005A5F39" w:rsidRDefault="00CD1BD9">
            <w:pPr>
              <w:spacing w:line="276" w:lineRule="auto"/>
              <w:jc w:val="both"/>
              <w:rPr>
                <w:rFonts w:ascii="Arial" w:hAnsi="Arial" w:cs="Arial"/>
              </w:rPr>
            </w:pPr>
          </w:p>
          <w:p w:rsidRPr="009A5F20" w:rsidR="00286360" w:rsidP="00EE0DB8" w:rsidRDefault="00B179AC">
            <w:pPr>
              <w:pStyle w:val="ListParagraph"/>
              <w:numPr>
                <w:ilvl w:val="0"/>
                <w:numId w:val="41"/>
              </w:numPr>
              <w:spacing w:line="276" w:lineRule="auto"/>
              <w:jc w:val="both"/>
              <w:rPr>
                <w:rFonts w:ascii="Arial" w:hAnsi="Arial" w:cs="Arial"/>
              </w:rPr>
            </w:pPr>
            <w:r w:rsidRPr="009A5F20">
              <w:rPr>
                <w:rFonts w:ascii="Arial" w:hAnsi="Arial" w:cs="Arial"/>
              </w:rPr>
              <w:t>Concerns</w:t>
            </w:r>
            <w:r w:rsidR="00BB7DD7">
              <w:rPr>
                <w:rFonts w:ascii="Arial" w:hAnsi="Arial" w:cs="Arial"/>
              </w:rPr>
              <w:t xml:space="preserve"> </w:t>
            </w:r>
            <w:r w:rsidR="00484B34">
              <w:rPr>
                <w:rFonts w:ascii="Arial" w:hAnsi="Arial" w:cs="Arial"/>
              </w:rPr>
              <w:t xml:space="preserve">were </w:t>
            </w:r>
            <w:r w:rsidR="00BB7DD7">
              <w:rPr>
                <w:rFonts w:ascii="Arial" w:hAnsi="Arial" w:cs="Arial"/>
              </w:rPr>
              <w:t xml:space="preserve">aired that </w:t>
            </w:r>
            <w:r w:rsidR="00484B34">
              <w:rPr>
                <w:rFonts w:ascii="Arial" w:hAnsi="Arial" w:cs="Arial"/>
              </w:rPr>
              <w:t xml:space="preserve">there are fears that </w:t>
            </w:r>
            <w:r w:rsidRPr="009A5F20" w:rsidR="00BB7DD7">
              <w:rPr>
                <w:rFonts w:ascii="Arial" w:hAnsi="Arial" w:cs="Arial"/>
              </w:rPr>
              <w:t>the</w:t>
            </w:r>
            <w:r w:rsidRPr="009A5F20" w:rsidR="00B34AD6">
              <w:rPr>
                <w:rFonts w:ascii="Arial" w:hAnsi="Arial" w:cs="Arial"/>
              </w:rPr>
              <w:t xml:space="preserve"> service could</w:t>
            </w:r>
            <w:r w:rsidRPr="009A5F20">
              <w:rPr>
                <w:rFonts w:ascii="Arial" w:hAnsi="Arial" w:cs="Arial"/>
              </w:rPr>
              <w:t xml:space="preserve"> be diluted </w:t>
            </w:r>
            <w:r w:rsidR="008E0BDA">
              <w:rPr>
                <w:rFonts w:ascii="Arial" w:hAnsi="Arial" w:cs="Arial"/>
              </w:rPr>
              <w:t xml:space="preserve">and the quality of service may </w:t>
            </w:r>
            <w:r w:rsidR="00AD3A74">
              <w:rPr>
                <w:rFonts w:ascii="Arial" w:hAnsi="Arial" w:cs="Arial"/>
              </w:rPr>
              <w:t xml:space="preserve">be </w:t>
            </w:r>
            <w:r w:rsidRPr="009A5F20" w:rsidR="00AD3A74">
              <w:rPr>
                <w:rFonts w:ascii="Arial" w:hAnsi="Arial" w:cs="Arial"/>
              </w:rPr>
              <w:t>reduced</w:t>
            </w:r>
            <w:r w:rsidR="008E0BDA">
              <w:rPr>
                <w:rFonts w:ascii="Arial" w:hAnsi="Arial" w:cs="Arial"/>
              </w:rPr>
              <w:t>.</w:t>
            </w:r>
          </w:p>
          <w:p w:rsidRPr="008E5180" w:rsidR="00286360" w:rsidP="00EE0DB8" w:rsidRDefault="00286360">
            <w:pPr>
              <w:rPr>
                <w:rFonts w:ascii="Arial" w:hAnsi="Arial" w:cs="Arial"/>
              </w:rPr>
            </w:pPr>
          </w:p>
        </w:tc>
        <w:tc>
          <w:tcPr>
            <w:tcW w:w="1337" w:type="dxa"/>
          </w:tcPr>
          <w:p w:rsidR="00473F62" w:rsidRDefault="00473F62">
            <w:pPr>
              <w:rPr>
                <w:rFonts w:ascii="Arial" w:hAnsi="Arial" w:cs="Arial"/>
                <w:b/>
              </w:rPr>
            </w:pPr>
          </w:p>
          <w:p w:rsidR="00791168" w:rsidP="000E0342" w:rsidRDefault="00791168">
            <w:pPr>
              <w:rPr>
                <w:rFonts w:ascii="Arial" w:hAnsi="Arial" w:cs="Arial"/>
              </w:rPr>
            </w:pPr>
          </w:p>
          <w:p w:rsidR="00752495" w:rsidP="000E0342" w:rsidRDefault="00752495">
            <w:pPr>
              <w:rPr>
                <w:rFonts w:ascii="Arial" w:hAnsi="Arial" w:cs="Arial"/>
              </w:rPr>
            </w:pPr>
          </w:p>
          <w:p w:rsidR="00752495" w:rsidP="000E0342" w:rsidRDefault="00752495">
            <w:pPr>
              <w:rPr>
                <w:rFonts w:ascii="Arial" w:hAnsi="Arial" w:cs="Arial"/>
              </w:rPr>
            </w:pPr>
          </w:p>
          <w:p w:rsidR="00752495" w:rsidP="000E0342" w:rsidRDefault="00752495">
            <w:pPr>
              <w:rPr>
                <w:rFonts w:ascii="Arial" w:hAnsi="Arial" w:cs="Arial"/>
              </w:rPr>
            </w:pPr>
          </w:p>
          <w:p w:rsidR="00752495" w:rsidP="000E0342" w:rsidRDefault="00752495">
            <w:pPr>
              <w:rPr>
                <w:rFonts w:ascii="Arial" w:hAnsi="Arial" w:cs="Arial"/>
              </w:rPr>
            </w:pPr>
          </w:p>
          <w:p w:rsidRPr="00F01041" w:rsidR="000C4F88" w:rsidP="000E0342" w:rsidRDefault="000C4F88">
            <w:pPr>
              <w:rPr>
                <w:rFonts w:ascii="Arial" w:hAnsi="Arial" w:cs="Arial"/>
              </w:rPr>
            </w:pPr>
          </w:p>
        </w:tc>
      </w:tr>
      <w:tr w:rsidR="00BA4468" w:rsidTr="00E61981">
        <w:trPr>
          <w:trHeight w:val="4810"/>
        </w:trPr>
        <w:tc>
          <w:tcPr>
            <w:tcW w:w="7905" w:type="dxa"/>
          </w:tcPr>
          <w:p w:rsidRPr="00AD3A74" w:rsidR="00A06318" w:rsidP="00AD3A74" w:rsidRDefault="00AD3A74">
            <w:pPr>
              <w:rPr>
                <w:rFonts w:ascii="Arial" w:hAnsi="Arial" w:cs="Arial"/>
                <w:b/>
              </w:rPr>
            </w:pPr>
            <w:r>
              <w:rPr>
                <w:rFonts w:ascii="Arial" w:hAnsi="Arial" w:cs="Arial"/>
              </w:rPr>
              <w:lastRenderedPageBreak/>
              <w:t>8.</w:t>
            </w:r>
            <w:r w:rsidRPr="00AD3A74" w:rsidR="00BC5326">
              <w:rPr>
                <w:rFonts w:ascii="Arial" w:hAnsi="Arial" w:cs="Arial"/>
              </w:rPr>
              <w:t xml:space="preserve"> </w:t>
            </w:r>
            <w:r w:rsidRPr="00AD3A74" w:rsidR="00A06318">
              <w:rPr>
                <w:rFonts w:ascii="Arial" w:hAnsi="Arial" w:cs="Arial"/>
                <w:b/>
              </w:rPr>
              <w:t>Substance Misuse / Mental Health</w:t>
            </w:r>
            <w:r w:rsidRPr="00AD3A74" w:rsidR="00A06318">
              <w:rPr>
                <w:rFonts w:ascii="Arial" w:hAnsi="Arial" w:cs="Arial"/>
              </w:rPr>
              <w:t xml:space="preserve"> </w:t>
            </w:r>
          </w:p>
          <w:p w:rsidRPr="00A06318" w:rsidR="00A06318" w:rsidP="00A06318" w:rsidRDefault="00A06318">
            <w:pPr>
              <w:pStyle w:val="ListParagraph"/>
              <w:ind w:left="1080"/>
              <w:rPr>
                <w:rFonts w:ascii="Arial" w:hAnsi="Arial" w:cs="Arial"/>
                <w:b/>
              </w:rPr>
            </w:pPr>
          </w:p>
          <w:p w:rsidR="00826F6B" w:rsidP="0050152A" w:rsidRDefault="005A5F39">
            <w:pPr>
              <w:spacing w:line="276" w:lineRule="auto"/>
              <w:jc w:val="both"/>
              <w:rPr>
                <w:rFonts w:ascii="Arial" w:hAnsi="Arial" w:cs="Arial"/>
              </w:rPr>
            </w:pPr>
            <w:r w:rsidRPr="00BB7DD7">
              <w:rPr>
                <w:rFonts w:ascii="Arial" w:hAnsi="Arial" w:cs="Arial"/>
              </w:rPr>
              <w:t xml:space="preserve"> </w:t>
            </w:r>
            <w:r w:rsidRPr="00BB7DD7" w:rsidR="006C4CD8">
              <w:rPr>
                <w:rFonts w:ascii="Arial" w:hAnsi="Arial" w:cs="Arial"/>
              </w:rPr>
              <w:t>LB</w:t>
            </w:r>
            <w:r w:rsidR="0017629F">
              <w:rPr>
                <w:rFonts w:ascii="Arial" w:hAnsi="Arial" w:cs="Arial"/>
                <w:b/>
              </w:rPr>
              <w:t xml:space="preserve"> </w:t>
            </w:r>
            <w:r w:rsidR="0017629F">
              <w:rPr>
                <w:rFonts w:ascii="Arial" w:hAnsi="Arial" w:cs="Arial"/>
                <w:b/>
                <w:color w:val="808080" w:themeColor="background1" w:themeShade="80"/>
              </w:rPr>
              <w:t xml:space="preserve">- </w:t>
            </w:r>
            <w:r w:rsidRPr="003E163D" w:rsidR="00E51E6E">
              <w:rPr>
                <w:rFonts w:ascii="Arial" w:hAnsi="Arial" w:cs="Arial"/>
              </w:rPr>
              <w:t>Discussed the</w:t>
            </w:r>
            <w:r w:rsidR="00E51E6E">
              <w:rPr>
                <w:rFonts w:ascii="Arial" w:hAnsi="Arial" w:cs="Arial"/>
                <w:b/>
                <w:color w:val="808080" w:themeColor="background1" w:themeShade="80"/>
              </w:rPr>
              <w:t xml:space="preserve"> </w:t>
            </w:r>
            <w:r w:rsidR="00C733BC">
              <w:rPr>
                <w:rFonts w:ascii="Arial" w:hAnsi="Arial" w:cs="Arial"/>
              </w:rPr>
              <w:t>Impact of substance misuse/ mental h</w:t>
            </w:r>
            <w:r w:rsidR="00E51E6E">
              <w:rPr>
                <w:rFonts w:ascii="Arial" w:hAnsi="Arial" w:cs="Arial"/>
              </w:rPr>
              <w:t xml:space="preserve">ealth on </w:t>
            </w:r>
            <w:r>
              <w:rPr>
                <w:rFonts w:ascii="Arial" w:hAnsi="Arial" w:cs="Arial"/>
              </w:rPr>
              <w:t xml:space="preserve">   </w:t>
            </w:r>
            <w:r w:rsidR="009A5F20">
              <w:rPr>
                <w:rFonts w:ascii="Arial" w:hAnsi="Arial" w:cs="Arial"/>
              </w:rPr>
              <w:t xml:space="preserve"> </w:t>
            </w:r>
            <w:r w:rsidR="00E51E6E">
              <w:rPr>
                <w:rFonts w:ascii="Arial" w:hAnsi="Arial" w:cs="Arial"/>
              </w:rPr>
              <w:t>s</w:t>
            </w:r>
            <w:r w:rsidRPr="00E51E6E" w:rsidR="00A06318">
              <w:rPr>
                <w:rFonts w:ascii="Arial" w:hAnsi="Arial" w:cs="Arial"/>
              </w:rPr>
              <w:t>upported accommodation</w:t>
            </w:r>
            <w:r w:rsidRPr="00E51E6E" w:rsidR="00826F6B">
              <w:rPr>
                <w:rFonts w:ascii="Arial" w:hAnsi="Arial" w:cs="Arial"/>
              </w:rPr>
              <w:t>. The needs of Service Users</w:t>
            </w:r>
            <w:r w:rsidR="00E51E6E">
              <w:rPr>
                <w:rFonts w:ascii="Arial" w:hAnsi="Arial" w:cs="Arial"/>
              </w:rPr>
              <w:t xml:space="preserve"> (SU) </w:t>
            </w:r>
            <w:r w:rsidRPr="00E51E6E" w:rsidR="00E51E6E">
              <w:rPr>
                <w:rFonts w:ascii="Arial" w:hAnsi="Arial" w:cs="Arial"/>
              </w:rPr>
              <w:t>have</w:t>
            </w:r>
            <w:r w:rsidRPr="00E51E6E" w:rsidR="00826F6B">
              <w:rPr>
                <w:rFonts w:ascii="Arial" w:hAnsi="Arial" w:cs="Arial"/>
              </w:rPr>
              <w:t xml:space="preserve"> changed in the last 20yrs. Many </w:t>
            </w:r>
            <w:r w:rsidR="00E51E6E">
              <w:rPr>
                <w:rFonts w:ascii="Arial" w:hAnsi="Arial" w:cs="Arial"/>
              </w:rPr>
              <w:t xml:space="preserve">SU’s </w:t>
            </w:r>
            <w:r w:rsidRPr="00E51E6E" w:rsidR="00826F6B">
              <w:rPr>
                <w:rFonts w:ascii="Arial" w:hAnsi="Arial" w:cs="Arial"/>
              </w:rPr>
              <w:t>are presenting with complex needs; which can lead to issues such as</w:t>
            </w:r>
            <w:r w:rsidR="00C733BC">
              <w:rPr>
                <w:rFonts w:ascii="Arial" w:hAnsi="Arial" w:cs="Arial"/>
              </w:rPr>
              <w:t>;</w:t>
            </w:r>
            <w:r w:rsidRPr="00E51E6E" w:rsidR="00826F6B">
              <w:rPr>
                <w:rFonts w:ascii="Arial" w:hAnsi="Arial" w:cs="Arial"/>
              </w:rPr>
              <w:t xml:space="preserve"> neighbourhood issues, </w:t>
            </w:r>
            <w:r w:rsidR="00581602">
              <w:rPr>
                <w:rFonts w:ascii="Arial" w:hAnsi="Arial" w:cs="Arial"/>
              </w:rPr>
              <w:t xml:space="preserve">issues related to </w:t>
            </w:r>
            <w:r w:rsidRPr="00E51E6E" w:rsidR="00826F6B">
              <w:rPr>
                <w:rFonts w:ascii="Arial" w:hAnsi="Arial" w:cs="Arial"/>
              </w:rPr>
              <w:t>multi-occupancy etc.</w:t>
            </w:r>
            <w:r w:rsidR="00C733BC">
              <w:rPr>
                <w:rFonts w:ascii="Arial" w:hAnsi="Arial" w:cs="Arial"/>
              </w:rPr>
              <w:t xml:space="preserve"> </w:t>
            </w:r>
            <w:r w:rsidRPr="00E51E6E" w:rsidR="00826F6B">
              <w:rPr>
                <w:rFonts w:ascii="Arial" w:hAnsi="Arial" w:cs="Arial"/>
              </w:rPr>
              <w:t xml:space="preserve">In view of these changes </w:t>
            </w:r>
            <w:r w:rsidR="003E163D">
              <w:rPr>
                <w:rFonts w:ascii="Arial" w:hAnsi="Arial" w:cs="Arial"/>
              </w:rPr>
              <w:t>in need</w:t>
            </w:r>
            <w:r w:rsidR="00581602">
              <w:rPr>
                <w:rFonts w:ascii="Arial" w:hAnsi="Arial" w:cs="Arial"/>
              </w:rPr>
              <w:t>s,</w:t>
            </w:r>
            <w:r w:rsidR="003E163D">
              <w:rPr>
                <w:rFonts w:ascii="Arial" w:hAnsi="Arial" w:cs="Arial"/>
              </w:rPr>
              <w:t xml:space="preserve"> </w:t>
            </w:r>
            <w:r w:rsidR="00C733BC">
              <w:rPr>
                <w:rFonts w:ascii="Arial" w:hAnsi="Arial" w:cs="Arial"/>
              </w:rPr>
              <w:t xml:space="preserve">there is an opportunity </w:t>
            </w:r>
            <w:r w:rsidRPr="00E51E6E" w:rsidR="00826F6B">
              <w:rPr>
                <w:rFonts w:ascii="Arial" w:hAnsi="Arial" w:cs="Arial"/>
              </w:rPr>
              <w:t xml:space="preserve"> to look at the challenges </w:t>
            </w:r>
            <w:r w:rsidR="00E51E6E">
              <w:rPr>
                <w:rFonts w:ascii="Arial" w:hAnsi="Arial" w:cs="Arial"/>
              </w:rPr>
              <w:t>that are now facing Supporting People</w:t>
            </w:r>
            <w:r w:rsidR="00C733BC">
              <w:rPr>
                <w:rFonts w:ascii="Arial" w:hAnsi="Arial" w:cs="Arial"/>
              </w:rPr>
              <w:t xml:space="preserve"> provision </w:t>
            </w:r>
            <w:r w:rsidR="00E51E6E">
              <w:rPr>
                <w:rFonts w:ascii="Arial" w:hAnsi="Arial" w:cs="Arial"/>
              </w:rPr>
              <w:t xml:space="preserve">such as : </w:t>
            </w:r>
          </w:p>
          <w:p w:rsidRPr="00E51E6E" w:rsidR="006A1656" w:rsidP="0050152A" w:rsidRDefault="006A1656">
            <w:pPr>
              <w:spacing w:line="276" w:lineRule="auto"/>
              <w:jc w:val="both"/>
              <w:rPr>
                <w:rFonts w:ascii="Arial" w:hAnsi="Arial" w:cs="Arial"/>
              </w:rPr>
            </w:pPr>
          </w:p>
          <w:p w:rsidRPr="007A28A2" w:rsidR="00760B53" w:rsidP="0050152A" w:rsidRDefault="00760B53">
            <w:pPr>
              <w:pStyle w:val="ListParagraph"/>
              <w:numPr>
                <w:ilvl w:val="0"/>
                <w:numId w:val="40"/>
              </w:numPr>
              <w:spacing w:line="276" w:lineRule="auto"/>
              <w:jc w:val="both"/>
              <w:rPr>
                <w:rFonts w:ascii="Arial" w:hAnsi="Arial" w:cs="Arial"/>
              </w:rPr>
            </w:pPr>
            <w:r w:rsidRPr="007A28A2">
              <w:rPr>
                <w:rFonts w:ascii="Arial" w:hAnsi="Arial" w:cs="Arial"/>
              </w:rPr>
              <w:t>Housing expectation</w:t>
            </w:r>
            <w:r w:rsidRPr="007A28A2" w:rsidR="007A28A2">
              <w:rPr>
                <w:rFonts w:ascii="Arial" w:hAnsi="Arial" w:cs="Arial"/>
              </w:rPr>
              <w:t>s are</w:t>
            </w:r>
            <w:r w:rsidRPr="007A28A2">
              <w:rPr>
                <w:rFonts w:ascii="Arial" w:hAnsi="Arial" w:cs="Arial"/>
              </w:rPr>
              <w:t xml:space="preserve"> not always realistic.</w:t>
            </w:r>
          </w:p>
          <w:p w:rsidRPr="007A28A2" w:rsidR="00760B53" w:rsidP="0050152A" w:rsidRDefault="00760B53">
            <w:pPr>
              <w:pStyle w:val="ListParagraph"/>
              <w:numPr>
                <w:ilvl w:val="0"/>
                <w:numId w:val="40"/>
              </w:numPr>
              <w:spacing w:line="276" w:lineRule="auto"/>
              <w:jc w:val="both"/>
              <w:rPr>
                <w:rFonts w:ascii="Arial" w:hAnsi="Arial" w:cs="Arial"/>
              </w:rPr>
            </w:pPr>
            <w:r w:rsidRPr="007A28A2">
              <w:rPr>
                <w:rFonts w:ascii="Arial" w:hAnsi="Arial" w:cs="Arial"/>
              </w:rPr>
              <w:t xml:space="preserve">Workforce development  and training </w:t>
            </w:r>
            <w:r w:rsidRPr="007A28A2" w:rsidR="007A28A2">
              <w:rPr>
                <w:rFonts w:ascii="Arial" w:hAnsi="Arial" w:cs="Arial"/>
              </w:rPr>
              <w:t>are required to flowin</w:t>
            </w:r>
            <w:r w:rsidR="003E163D">
              <w:rPr>
                <w:rFonts w:ascii="Arial" w:hAnsi="Arial" w:cs="Arial"/>
              </w:rPr>
              <w:t>g in</w:t>
            </w:r>
            <w:r w:rsidRPr="007A28A2" w:rsidR="007A28A2">
              <w:rPr>
                <w:rFonts w:ascii="Arial" w:hAnsi="Arial" w:cs="Arial"/>
              </w:rPr>
              <w:t xml:space="preserve"> line</w:t>
            </w:r>
            <w:r w:rsidRPr="007A28A2">
              <w:rPr>
                <w:rFonts w:ascii="Arial" w:hAnsi="Arial" w:cs="Arial"/>
              </w:rPr>
              <w:t xml:space="preserve"> with trends</w:t>
            </w:r>
          </w:p>
          <w:p w:rsidR="00760B53" w:rsidP="0050152A" w:rsidRDefault="00C733BC">
            <w:pPr>
              <w:pStyle w:val="ListParagraph"/>
              <w:numPr>
                <w:ilvl w:val="0"/>
                <w:numId w:val="40"/>
              </w:numPr>
              <w:spacing w:line="276" w:lineRule="auto"/>
              <w:jc w:val="both"/>
              <w:rPr>
                <w:rFonts w:ascii="Arial" w:hAnsi="Arial" w:cs="Arial"/>
              </w:rPr>
            </w:pPr>
            <w:r>
              <w:rPr>
                <w:rFonts w:ascii="Arial" w:hAnsi="Arial" w:cs="Arial"/>
              </w:rPr>
              <w:t xml:space="preserve">There is a need to </w:t>
            </w:r>
            <w:r w:rsidRPr="007A28A2" w:rsidR="007A28A2">
              <w:rPr>
                <w:rFonts w:ascii="Arial" w:hAnsi="Arial" w:cs="Arial"/>
              </w:rPr>
              <w:t>Provide a</w:t>
            </w:r>
            <w:r w:rsidRPr="007A28A2" w:rsidR="00760B53">
              <w:rPr>
                <w:rFonts w:ascii="Arial" w:hAnsi="Arial" w:cs="Arial"/>
              </w:rPr>
              <w:t xml:space="preserve">ppropriate </w:t>
            </w:r>
            <w:r w:rsidR="003E163D">
              <w:rPr>
                <w:rFonts w:ascii="Arial" w:hAnsi="Arial" w:cs="Arial"/>
              </w:rPr>
              <w:t>p</w:t>
            </w:r>
            <w:r w:rsidRPr="007A28A2" w:rsidR="00760B53">
              <w:rPr>
                <w:rFonts w:ascii="Arial" w:hAnsi="Arial" w:cs="Arial"/>
              </w:rPr>
              <w:t>athway</w:t>
            </w:r>
            <w:r w:rsidRPr="007A28A2" w:rsidR="007A28A2">
              <w:rPr>
                <w:rFonts w:ascii="Arial" w:hAnsi="Arial" w:cs="Arial"/>
              </w:rPr>
              <w:t>s</w:t>
            </w:r>
            <w:r w:rsidRPr="007A28A2" w:rsidR="00760B53">
              <w:rPr>
                <w:rFonts w:ascii="Arial" w:hAnsi="Arial" w:cs="Arial"/>
              </w:rPr>
              <w:t xml:space="preserve"> to services</w:t>
            </w:r>
          </w:p>
          <w:p w:rsidRPr="00C733BC" w:rsidR="00760B53" w:rsidP="0050152A" w:rsidRDefault="00C733BC">
            <w:pPr>
              <w:pStyle w:val="ListParagraph"/>
              <w:numPr>
                <w:ilvl w:val="0"/>
                <w:numId w:val="40"/>
              </w:numPr>
              <w:spacing w:line="276" w:lineRule="auto"/>
              <w:jc w:val="both"/>
              <w:rPr>
                <w:rFonts w:ascii="Arial" w:hAnsi="Arial" w:cs="Arial"/>
              </w:rPr>
            </w:pPr>
            <w:r w:rsidRPr="00C733BC">
              <w:rPr>
                <w:rFonts w:ascii="Arial" w:hAnsi="Arial" w:cs="Arial"/>
              </w:rPr>
              <w:t xml:space="preserve">Need to identify </w:t>
            </w:r>
            <w:r>
              <w:rPr>
                <w:rFonts w:ascii="Arial" w:hAnsi="Arial" w:cs="Arial"/>
              </w:rPr>
              <w:t xml:space="preserve"> suitable r</w:t>
            </w:r>
            <w:r w:rsidRPr="00C733BC" w:rsidR="00760B53">
              <w:rPr>
                <w:rFonts w:ascii="Arial" w:hAnsi="Arial" w:cs="Arial"/>
              </w:rPr>
              <w:t xml:space="preserve">esources and </w:t>
            </w:r>
            <w:r>
              <w:rPr>
                <w:rFonts w:ascii="Arial" w:hAnsi="Arial" w:cs="Arial"/>
              </w:rPr>
              <w:t>identify complex</w:t>
            </w:r>
            <w:r w:rsidRPr="00C733BC" w:rsidR="00760B53">
              <w:rPr>
                <w:rFonts w:ascii="Arial" w:hAnsi="Arial" w:cs="Arial"/>
              </w:rPr>
              <w:t xml:space="preserve"> needs</w:t>
            </w:r>
          </w:p>
          <w:p w:rsidR="00107CD6" w:rsidP="0050152A" w:rsidRDefault="00107CD6">
            <w:pPr>
              <w:spacing w:line="276" w:lineRule="auto"/>
              <w:jc w:val="both"/>
              <w:rPr>
                <w:rFonts w:ascii="Arial" w:hAnsi="Arial" w:cs="Arial"/>
              </w:rPr>
            </w:pPr>
          </w:p>
          <w:p w:rsidR="00107CD6" w:rsidP="0050152A" w:rsidRDefault="00107CD6">
            <w:pPr>
              <w:spacing w:line="276" w:lineRule="auto"/>
              <w:jc w:val="both"/>
              <w:rPr>
                <w:rFonts w:ascii="Arial" w:hAnsi="Arial" w:cs="Arial"/>
              </w:rPr>
            </w:pPr>
            <w:r>
              <w:rPr>
                <w:rFonts w:ascii="Arial" w:hAnsi="Arial" w:cs="Arial"/>
              </w:rPr>
              <w:t xml:space="preserve">JB </w:t>
            </w:r>
            <w:r w:rsidR="00337FE4">
              <w:rPr>
                <w:rFonts w:ascii="Arial" w:hAnsi="Arial" w:cs="Arial"/>
              </w:rPr>
              <w:t>B</w:t>
            </w:r>
            <w:r>
              <w:rPr>
                <w:rFonts w:ascii="Arial" w:hAnsi="Arial" w:cs="Arial"/>
              </w:rPr>
              <w:t>e useful to collect information on issues that lead to evictions</w:t>
            </w:r>
          </w:p>
          <w:p w:rsidR="00107CD6" w:rsidP="0050152A" w:rsidRDefault="00107CD6">
            <w:pPr>
              <w:spacing w:line="276" w:lineRule="auto"/>
              <w:jc w:val="both"/>
              <w:rPr>
                <w:rFonts w:ascii="Arial" w:hAnsi="Arial" w:cs="Arial"/>
              </w:rPr>
            </w:pPr>
          </w:p>
          <w:p w:rsidR="00107CD6" w:rsidP="0050152A" w:rsidRDefault="00016433">
            <w:pPr>
              <w:spacing w:line="276" w:lineRule="auto"/>
              <w:jc w:val="both"/>
              <w:rPr>
                <w:rFonts w:ascii="Arial" w:hAnsi="Arial" w:cs="Arial"/>
              </w:rPr>
            </w:pPr>
            <w:r>
              <w:rPr>
                <w:rFonts w:ascii="Arial" w:hAnsi="Arial" w:cs="Arial"/>
              </w:rPr>
              <w:t>SW There are</w:t>
            </w:r>
            <w:r w:rsidR="00337FE4">
              <w:rPr>
                <w:rFonts w:ascii="Arial" w:hAnsi="Arial" w:cs="Arial"/>
              </w:rPr>
              <w:t xml:space="preserve"> </w:t>
            </w:r>
            <w:r w:rsidR="00BB7DD7">
              <w:rPr>
                <w:rFonts w:ascii="Arial" w:hAnsi="Arial" w:cs="Arial"/>
              </w:rPr>
              <w:t>concerns</w:t>
            </w:r>
            <w:r w:rsidR="00107CD6">
              <w:rPr>
                <w:rFonts w:ascii="Arial" w:hAnsi="Arial" w:cs="Arial"/>
              </w:rPr>
              <w:t xml:space="preserve"> re the provision of mental health services in relation to the increase of complex need</w:t>
            </w:r>
            <w:r w:rsidR="00AD261D">
              <w:rPr>
                <w:rFonts w:ascii="Arial" w:hAnsi="Arial" w:cs="Arial"/>
              </w:rPr>
              <w:t>s</w:t>
            </w:r>
            <w:r w:rsidR="00107CD6">
              <w:rPr>
                <w:rFonts w:ascii="Arial" w:hAnsi="Arial" w:cs="Arial"/>
              </w:rPr>
              <w:t xml:space="preserve">.  </w:t>
            </w:r>
          </w:p>
          <w:p w:rsidR="00107CD6" w:rsidP="0017629F" w:rsidRDefault="00107CD6">
            <w:pPr>
              <w:spacing w:line="276" w:lineRule="auto"/>
              <w:jc w:val="both"/>
              <w:rPr>
                <w:rFonts w:ascii="Arial" w:hAnsi="Arial" w:cs="Arial"/>
              </w:rPr>
            </w:pPr>
          </w:p>
          <w:p w:rsidR="00107CD6" w:rsidP="0017629F" w:rsidRDefault="00107CD6">
            <w:pPr>
              <w:spacing w:line="276" w:lineRule="auto"/>
              <w:jc w:val="both"/>
              <w:rPr>
                <w:rFonts w:ascii="Arial" w:hAnsi="Arial" w:cs="Arial"/>
              </w:rPr>
            </w:pPr>
            <w:r>
              <w:rPr>
                <w:rFonts w:ascii="Arial" w:hAnsi="Arial" w:cs="Arial"/>
              </w:rPr>
              <w:t xml:space="preserve">HT Concerns when those with </w:t>
            </w:r>
            <w:r w:rsidR="00AD261D">
              <w:rPr>
                <w:rFonts w:ascii="Arial" w:hAnsi="Arial" w:cs="Arial"/>
              </w:rPr>
              <w:t xml:space="preserve">crisis needs are turned away from </w:t>
            </w:r>
            <w:r w:rsidR="00AD261D">
              <w:rPr>
                <w:rFonts w:ascii="Arial" w:hAnsi="Arial" w:cs="Arial"/>
              </w:rPr>
              <w:lastRenderedPageBreak/>
              <w:t>services.</w:t>
            </w:r>
          </w:p>
          <w:p w:rsidR="00107CD6" w:rsidP="0017629F" w:rsidRDefault="00107CD6">
            <w:pPr>
              <w:spacing w:line="276" w:lineRule="auto"/>
              <w:jc w:val="both"/>
              <w:rPr>
                <w:rFonts w:ascii="Arial" w:hAnsi="Arial" w:cs="Arial"/>
              </w:rPr>
            </w:pPr>
          </w:p>
          <w:p w:rsidR="00107CD6" w:rsidP="0017629F" w:rsidRDefault="00107CD6">
            <w:pPr>
              <w:spacing w:line="276" w:lineRule="auto"/>
              <w:jc w:val="both"/>
              <w:rPr>
                <w:rFonts w:ascii="Arial" w:hAnsi="Arial" w:cs="Arial"/>
              </w:rPr>
            </w:pPr>
            <w:r>
              <w:rPr>
                <w:rFonts w:ascii="Arial" w:hAnsi="Arial" w:cs="Arial"/>
              </w:rPr>
              <w:t>PT This may be a topic that is useful to discuss with providers</w:t>
            </w:r>
          </w:p>
          <w:p w:rsidR="00107CD6" w:rsidP="0017629F" w:rsidRDefault="00107CD6">
            <w:pPr>
              <w:spacing w:line="276" w:lineRule="auto"/>
              <w:jc w:val="both"/>
              <w:rPr>
                <w:rFonts w:ascii="Arial" w:hAnsi="Arial" w:cs="Arial"/>
              </w:rPr>
            </w:pPr>
          </w:p>
          <w:p w:rsidR="00300DF2" w:rsidP="0017629F" w:rsidRDefault="00300DF2">
            <w:pPr>
              <w:spacing w:line="276" w:lineRule="auto"/>
              <w:jc w:val="both"/>
              <w:rPr>
                <w:rFonts w:ascii="Arial" w:hAnsi="Arial" w:cs="Arial"/>
              </w:rPr>
            </w:pPr>
            <w:r>
              <w:rPr>
                <w:rFonts w:ascii="Arial" w:hAnsi="Arial" w:cs="Arial"/>
              </w:rPr>
              <w:t xml:space="preserve">JB </w:t>
            </w:r>
            <w:r w:rsidR="00AD261D">
              <w:rPr>
                <w:rFonts w:ascii="Arial" w:hAnsi="Arial" w:cs="Arial"/>
              </w:rPr>
              <w:t>It may be</w:t>
            </w:r>
            <w:r>
              <w:rPr>
                <w:rFonts w:ascii="Arial" w:hAnsi="Arial" w:cs="Arial"/>
              </w:rPr>
              <w:t xml:space="preserve"> useful to get an operational perspective </w:t>
            </w:r>
            <w:r w:rsidR="00AD261D">
              <w:rPr>
                <w:rFonts w:ascii="Arial" w:hAnsi="Arial" w:cs="Arial"/>
              </w:rPr>
              <w:t>on this subject.</w:t>
            </w:r>
          </w:p>
          <w:p w:rsidR="00300DF2" w:rsidP="0017629F" w:rsidRDefault="00300DF2">
            <w:pPr>
              <w:spacing w:line="276" w:lineRule="auto"/>
              <w:jc w:val="both"/>
              <w:rPr>
                <w:rFonts w:ascii="Arial" w:hAnsi="Arial" w:cs="Arial"/>
              </w:rPr>
            </w:pPr>
          </w:p>
          <w:p w:rsidR="00300DF2" w:rsidP="0017629F" w:rsidRDefault="00107CD6">
            <w:pPr>
              <w:spacing w:line="276" w:lineRule="auto"/>
              <w:jc w:val="both"/>
              <w:rPr>
                <w:rFonts w:ascii="Arial" w:hAnsi="Arial" w:cs="Arial"/>
              </w:rPr>
            </w:pPr>
            <w:r>
              <w:rPr>
                <w:rFonts w:ascii="Arial" w:hAnsi="Arial" w:cs="Arial"/>
              </w:rPr>
              <w:t>LB Suggests getting a working group together</w:t>
            </w:r>
            <w:r w:rsidR="00AD261D">
              <w:rPr>
                <w:rFonts w:ascii="Arial" w:hAnsi="Arial" w:cs="Arial"/>
              </w:rPr>
              <w:t xml:space="preserve"> and </w:t>
            </w:r>
            <w:r w:rsidR="00337FE4">
              <w:rPr>
                <w:rFonts w:ascii="Arial" w:hAnsi="Arial" w:cs="Arial"/>
              </w:rPr>
              <w:t>preparing an</w:t>
            </w:r>
            <w:r w:rsidR="00AD261D">
              <w:rPr>
                <w:rFonts w:ascii="Arial" w:hAnsi="Arial" w:cs="Arial"/>
              </w:rPr>
              <w:t xml:space="preserve"> action plan.</w:t>
            </w:r>
          </w:p>
          <w:p w:rsidR="00AD261D" w:rsidP="0017629F" w:rsidRDefault="00AD261D">
            <w:pPr>
              <w:spacing w:line="276" w:lineRule="auto"/>
              <w:jc w:val="both"/>
              <w:rPr>
                <w:rFonts w:ascii="Arial" w:hAnsi="Arial" w:cs="Arial"/>
              </w:rPr>
            </w:pPr>
          </w:p>
          <w:p w:rsidRPr="00E6673E" w:rsidR="006C4CD8" w:rsidP="009A5F20" w:rsidRDefault="00300DF2">
            <w:pPr>
              <w:spacing w:line="276" w:lineRule="auto"/>
              <w:jc w:val="both"/>
              <w:rPr>
                <w:rFonts w:ascii="Arial" w:hAnsi="Arial" w:cs="Arial"/>
              </w:rPr>
            </w:pPr>
            <w:r>
              <w:rPr>
                <w:rFonts w:ascii="Arial" w:hAnsi="Arial" w:cs="Arial"/>
              </w:rPr>
              <w:t xml:space="preserve">SW It would be useful to link with Cardiff and Vale </w:t>
            </w:r>
            <w:r w:rsidR="00E4796E">
              <w:rPr>
                <w:rFonts w:ascii="Arial" w:hAnsi="Arial" w:cs="Arial"/>
              </w:rPr>
              <w:t>Action for M</w:t>
            </w:r>
            <w:r>
              <w:rPr>
                <w:rFonts w:ascii="Arial" w:hAnsi="Arial" w:cs="Arial"/>
              </w:rPr>
              <w:t xml:space="preserve">ental </w:t>
            </w:r>
            <w:r w:rsidR="00E4796E">
              <w:rPr>
                <w:rFonts w:ascii="Arial" w:hAnsi="Arial" w:cs="Arial"/>
              </w:rPr>
              <w:t>H</w:t>
            </w:r>
            <w:r>
              <w:rPr>
                <w:rFonts w:ascii="Arial" w:hAnsi="Arial" w:cs="Arial"/>
              </w:rPr>
              <w:t xml:space="preserve">ealth. </w:t>
            </w:r>
            <w:r w:rsidR="00E4796E">
              <w:rPr>
                <w:rFonts w:ascii="Arial" w:hAnsi="Arial" w:cs="Arial"/>
              </w:rPr>
              <w:t>(CVAMH)</w:t>
            </w:r>
          </w:p>
        </w:tc>
        <w:tc>
          <w:tcPr>
            <w:tcW w:w="1337" w:type="dxa"/>
          </w:tcPr>
          <w:p w:rsidR="00BA4468" w:rsidRDefault="00BA4468">
            <w:pPr>
              <w:rPr>
                <w:rFonts w:ascii="Arial" w:hAnsi="Arial" w:cs="Arial"/>
                <w:b/>
              </w:rPr>
            </w:pPr>
          </w:p>
          <w:p w:rsidR="00BA4468" w:rsidRDefault="00BA4468">
            <w:pPr>
              <w:rPr>
                <w:rFonts w:ascii="Arial" w:hAnsi="Arial" w:cs="Arial"/>
                <w:b/>
              </w:rPr>
            </w:pPr>
          </w:p>
          <w:p w:rsidR="00BA4468" w:rsidRDefault="00BA4468">
            <w:pPr>
              <w:rPr>
                <w:rFonts w:ascii="Arial" w:hAnsi="Arial" w:cs="Arial"/>
              </w:rPr>
            </w:pPr>
          </w:p>
          <w:p w:rsidR="00506D48" w:rsidRDefault="00506D48">
            <w:pPr>
              <w:rPr>
                <w:rFonts w:ascii="Arial" w:hAnsi="Arial" w:cs="Arial"/>
              </w:rPr>
            </w:pPr>
          </w:p>
          <w:p w:rsidR="00191E89" w:rsidP="003729F6" w:rsidRDefault="00191E89">
            <w:pPr>
              <w:rPr>
                <w:rFonts w:ascii="Arial" w:hAnsi="Arial" w:cs="Arial"/>
              </w:rPr>
            </w:pPr>
          </w:p>
          <w:p w:rsidR="00191E89" w:rsidP="003729F6" w:rsidRDefault="00191E89">
            <w:pPr>
              <w:rPr>
                <w:rFonts w:ascii="Arial" w:hAnsi="Arial" w:cs="Arial"/>
              </w:rPr>
            </w:pPr>
          </w:p>
          <w:p w:rsidR="00191E89" w:rsidP="003729F6" w:rsidRDefault="00191E89">
            <w:pPr>
              <w:rPr>
                <w:rFonts w:ascii="Arial" w:hAnsi="Arial" w:cs="Arial"/>
              </w:rPr>
            </w:pPr>
          </w:p>
          <w:p w:rsidR="00191E89" w:rsidP="003729F6" w:rsidRDefault="00191E89">
            <w:pPr>
              <w:rPr>
                <w:rFonts w:ascii="Arial" w:hAnsi="Arial" w:cs="Arial"/>
              </w:rPr>
            </w:pPr>
          </w:p>
          <w:p w:rsidR="00191E89" w:rsidP="003729F6" w:rsidRDefault="00191E89">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00556CE7" w:rsidP="003729F6" w:rsidRDefault="00556CE7">
            <w:pPr>
              <w:rPr>
                <w:rFonts w:ascii="Arial" w:hAnsi="Arial" w:cs="Arial"/>
              </w:rPr>
            </w:pPr>
          </w:p>
          <w:p w:rsidRPr="00BA4468" w:rsidR="00556CE7" w:rsidP="003729F6" w:rsidRDefault="00556CE7">
            <w:pPr>
              <w:rPr>
                <w:rFonts w:ascii="Arial" w:hAnsi="Arial" w:cs="Arial"/>
              </w:rPr>
            </w:pPr>
          </w:p>
        </w:tc>
      </w:tr>
      <w:tr w:rsidR="006C4CD8" w:rsidTr="00C464D0">
        <w:trPr>
          <w:trHeight w:val="1020"/>
        </w:trPr>
        <w:tc>
          <w:tcPr>
            <w:tcW w:w="7905" w:type="dxa"/>
          </w:tcPr>
          <w:p w:rsidR="006C4CD8" w:rsidP="00686E94" w:rsidRDefault="006C4CD8">
            <w:pPr>
              <w:pStyle w:val="ListParagraph"/>
              <w:numPr>
                <w:ilvl w:val="0"/>
                <w:numId w:val="3"/>
              </w:numPr>
              <w:rPr>
                <w:rFonts w:ascii="Arial" w:hAnsi="Arial" w:cs="Arial"/>
                <w:b/>
              </w:rPr>
            </w:pPr>
            <w:r>
              <w:rPr>
                <w:rFonts w:ascii="Arial" w:hAnsi="Arial" w:cs="Arial"/>
                <w:b/>
              </w:rPr>
              <w:lastRenderedPageBreak/>
              <w:t>Housing First</w:t>
            </w:r>
          </w:p>
          <w:p w:rsidR="000F3603" w:rsidP="00C464D0" w:rsidRDefault="00C464D0">
            <w:pPr>
              <w:spacing w:line="276" w:lineRule="auto"/>
              <w:jc w:val="both"/>
              <w:rPr>
                <w:rFonts w:ascii="Arial" w:hAnsi="Arial" w:cs="Arial"/>
              </w:rPr>
            </w:pPr>
            <w:r w:rsidRPr="00C464D0">
              <w:rPr>
                <w:rFonts w:ascii="Arial" w:hAnsi="Arial" w:cs="Arial"/>
              </w:rPr>
              <w:t>No report given</w:t>
            </w:r>
            <w:r>
              <w:rPr>
                <w:rFonts w:ascii="Arial" w:hAnsi="Arial" w:cs="Arial"/>
              </w:rPr>
              <w:t>.</w:t>
            </w:r>
          </w:p>
          <w:p w:rsidRPr="000F3603" w:rsidR="006A1656" w:rsidP="00C464D0" w:rsidRDefault="006A1656">
            <w:pPr>
              <w:spacing w:line="276" w:lineRule="auto"/>
              <w:jc w:val="both"/>
              <w:rPr>
                <w:rFonts w:ascii="Arial" w:hAnsi="Arial" w:cs="Arial"/>
                <w:b/>
              </w:rPr>
            </w:pPr>
          </w:p>
        </w:tc>
        <w:tc>
          <w:tcPr>
            <w:tcW w:w="1337" w:type="dxa"/>
          </w:tcPr>
          <w:p w:rsidR="006C4CD8" w:rsidRDefault="006C4CD8">
            <w:pPr>
              <w:rPr>
                <w:rFonts w:ascii="Arial" w:hAnsi="Arial" w:cs="Arial"/>
                <w:b/>
              </w:rPr>
            </w:pPr>
          </w:p>
        </w:tc>
      </w:tr>
      <w:tr w:rsidR="00985827" w:rsidTr="00FF3634">
        <w:trPr>
          <w:trHeight w:val="1956"/>
        </w:trPr>
        <w:tc>
          <w:tcPr>
            <w:tcW w:w="7905" w:type="dxa"/>
          </w:tcPr>
          <w:p w:rsidRPr="00484B34" w:rsidR="000F3603" w:rsidP="000F3603" w:rsidRDefault="000F3603">
            <w:pPr>
              <w:pStyle w:val="ListParagraph"/>
              <w:numPr>
                <w:ilvl w:val="0"/>
                <w:numId w:val="3"/>
              </w:numPr>
              <w:rPr>
                <w:rFonts w:ascii="Arial" w:hAnsi="Arial" w:cs="Arial"/>
                <w:b/>
              </w:rPr>
            </w:pPr>
            <w:r w:rsidRPr="00484B34">
              <w:rPr>
                <w:rFonts w:ascii="Arial" w:hAnsi="Arial" w:cs="Arial"/>
                <w:b/>
              </w:rPr>
              <w:t xml:space="preserve">Key Messages </w:t>
            </w:r>
          </w:p>
          <w:p w:rsidR="00FC1B7C" w:rsidP="000F3603" w:rsidRDefault="00FC1B7C">
            <w:pPr>
              <w:rPr>
                <w:rFonts w:ascii="Arial" w:hAnsi="Arial" w:cs="Arial"/>
                <w:b/>
              </w:rPr>
            </w:pPr>
          </w:p>
          <w:p w:rsidR="000F3603" w:rsidP="00AA22CA" w:rsidRDefault="00AA22CA">
            <w:pPr>
              <w:spacing w:line="276" w:lineRule="auto"/>
              <w:jc w:val="both"/>
              <w:rPr>
                <w:rFonts w:ascii="Arial" w:hAnsi="Arial" w:cs="Arial"/>
                <w:u w:val="single"/>
              </w:rPr>
            </w:pPr>
            <w:r w:rsidRPr="00AA22CA">
              <w:rPr>
                <w:rFonts w:ascii="Arial" w:hAnsi="Arial" w:cs="Arial"/>
                <w:u w:val="single"/>
              </w:rPr>
              <w:t>Flexible Funding</w:t>
            </w:r>
          </w:p>
          <w:p w:rsidR="00AA22CA" w:rsidP="00AA22CA" w:rsidRDefault="00AA22CA">
            <w:pPr>
              <w:spacing w:line="276" w:lineRule="auto"/>
              <w:jc w:val="both"/>
              <w:rPr>
                <w:rFonts w:ascii="Arial" w:hAnsi="Arial" w:cs="Arial"/>
                <w:u w:val="single"/>
              </w:rPr>
            </w:pPr>
          </w:p>
          <w:p w:rsidRPr="00E61981" w:rsidR="00E61981" w:rsidP="00E61981" w:rsidRDefault="00832EC9">
            <w:pPr>
              <w:spacing w:line="276" w:lineRule="auto"/>
              <w:jc w:val="both"/>
              <w:rPr>
                <w:rFonts w:ascii="Arial" w:hAnsi="Arial" w:cs="Arial"/>
                <w:b/>
                <w:color w:val="FF0000"/>
              </w:rPr>
            </w:pPr>
            <w:r w:rsidRPr="00832EC9">
              <w:rPr>
                <w:rFonts w:ascii="Arial" w:hAnsi="Arial" w:cs="Arial"/>
              </w:rPr>
              <w:t>Some members expressed their concern</w:t>
            </w:r>
            <w:r>
              <w:rPr>
                <w:rFonts w:ascii="Arial" w:hAnsi="Arial" w:cs="Arial"/>
              </w:rPr>
              <w:t>s</w:t>
            </w:r>
            <w:r w:rsidRPr="00832EC9">
              <w:rPr>
                <w:rFonts w:ascii="Arial" w:hAnsi="Arial" w:cs="Arial"/>
              </w:rPr>
              <w:t xml:space="preserve"> re the p</w:t>
            </w:r>
            <w:r>
              <w:rPr>
                <w:rFonts w:ascii="Arial" w:hAnsi="Arial" w:cs="Arial"/>
              </w:rPr>
              <w:t xml:space="preserve">otential impact that flexible </w:t>
            </w:r>
            <w:r w:rsidRPr="00337FE4">
              <w:rPr>
                <w:rFonts w:ascii="Arial" w:hAnsi="Arial" w:cs="Arial"/>
              </w:rPr>
              <w:t xml:space="preserve">funding may have on the sector. </w:t>
            </w:r>
            <w:r w:rsidRPr="00337FE4" w:rsidR="00337FE4">
              <w:rPr>
                <w:rFonts w:ascii="Arial" w:hAnsi="Arial" w:cs="Arial"/>
              </w:rPr>
              <w:t>T</w:t>
            </w:r>
            <w:r w:rsidRPr="00337FE4">
              <w:rPr>
                <w:rFonts w:ascii="Arial" w:hAnsi="Arial" w:cs="Arial"/>
              </w:rPr>
              <w:t xml:space="preserve">he views of many interested parties have been </w:t>
            </w:r>
            <w:r w:rsidRPr="00337FE4" w:rsidR="00E61981">
              <w:rPr>
                <w:rFonts w:ascii="Arial" w:hAnsi="Arial" w:cs="Arial"/>
              </w:rPr>
              <w:t xml:space="preserve">purposefully </w:t>
            </w:r>
            <w:r w:rsidRPr="00337FE4">
              <w:rPr>
                <w:rFonts w:ascii="Arial" w:hAnsi="Arial" w:cs="Arial"/>
              </w:rPr>
              <w:t xml:space="preserve">presented </w:t>
            </w:r>
            <w:r w:rsidRPr="00337FE4" w:rsidR="00337FE4">
              <w:rPr>
                <w:rFonts w:ascii="Arial" w:hAnsi="Arial" w:cs="Arial"/>
              </w:rPr>
              <w:t>by Cymorth (via the</w:t>
            </w:r>
            <w:r w:rsidR="007A51D8">
              <w:rPr>
                <w:rFonts w:ascii="Arial" w:hAnsi="Arial" w:cs="Arial"/>
              </w:rPr>
              <w:t xml:space="preserve"> jointly assembled paper) to WG.</w:t>
            </w:r>
          </w:p>
          <w:p w:rsidRPr="00985827" w:rsidR="00C31359" w:rsidP="00337FE4" w:rsidRDefault="00C31359">
            <w:pPr>
              <w:spacing w:line="276" w:lineRule="auto"/>
              <w:jc w:val="both"/>
              <w:rPr>
                <w:rFonts w:ascii="Arial" w:hAnsi="Arial" w:cs="Arial"/>
              </w:rPr>
            </w:pPr>
          </w:p>
        </w:tc>
        <w:tc>
          <w:tcPr>
            <w:tcW w:w="1337" w:type="dxa"/>
          </w:tcPr>
          <w:p w:rsidR="00985827" w:rsidRDefault="00985827">
            <w:pPr>
              <w:rPr>
                <w:rFonts w:ascii="Arial" w:hAnsi="Arial" w:cs="Arial"/>
                <w:b/>
              </w:rPr>
            </w:pPr>
          </w:p>
          <w:p w:rsidR="008D0D66" w:rsidRDefault="008D0D66">
            <w:pPr>
              <w:rPr>
                <w:rFonts w:ascii="Arial" w:hAnsi="Arial" w:cs="Arial"/>
              </w:rPr>
            </w:pPr>
          </w:p>
          <w:p w:rsidR="008D0D66" w:rsidRDefault="008D0D66">
            <w:pPr>
              <w:rPr>
                <w:rFonts w:ascii="Arial" w:hAnsi="Arial" w:cs="Arial"/>
              </w:rPr>
            </w:pPr>
          </w:p>
          <w:p w:rsidR="008D0D66" w:rsidRDefault="008D0D66">
            <w:pPr>
              <w:rPr>
                <w:rFonts w:ascii="Arial" w:hAnsi="Arial" w:cs="Arial"/>
              </w:rPr>
            </w:pPr>
          </w:p>
          <w:p w:rsidR="008A618A" w:rsidRDefault="008A618A">
            <w:pPr>
              <w:rPr>
                <w:rFonts w:ascii="Arial" w:hAnsi="Arial" w:cs="Arial"/>
                <w:b/>
              </w:rPr>
            </w:pPr>
          </w:p>
          <w:p w:rsidRPr="005E32CA" w:rsidR="00AC2732" w:rsidP="008A618A" w:rsidRDefault="00AC2732">
            <w:pPr>
              <w:rPr>
                <w:rFonts w:ascii="Arial" w:hAnsi="Arial" w:cs="Arial"/>
              </w:rPr>
            </w:pPr>
          </w:p>
        </w:tc>
      </w:tr>
      <w:tr w:rsidR="008D0D66" w:rsidTr="00FF3634">
        <w:trPr>
          <w:trHeight w:val="1956"/>
        </w:trPr>
        <w:tc>
          <w:tcPr>
            <w:tcW w:w="7905" w:type="dxa"/>
          </w:tcPr>
          <w:p w:rsidRPr="00AA22CA" w:rsidR="00D72718" w:rsidP="000F3603" w:rsidRDefault="008D0D66">
            <w:pPr>
              <w:pStyle w:val="ListParagraph"/>
              <w:numPr>
                <w:ilvl w:val="0"/>
                <w:numId w:val="3"/>
              </w:numPr>
              <w:rPr>
                <w:rFonts w:ascii="Arial" w:hAnsi="Arial" w:cs="Arial"/>
              </w:rPr>
            </w:pPr>
            <w:r w:rsidRPr="000F3603">
              <w:rPr>
                <w:rFonts w:ascii="Arial" w:hAnsi="Arial" w:cs="Arial"/>
                <w:b/>
              </w:rPr>
              <w:t xml:space="preserve">  </w:t>
            </w:r>
            <w:r w:rsidRPr="000F3603" w:rsidR="000F3603">
              <w:rPr>
                <w:rFonts w:ascii="Arial" w:hAnsi="Arial" w:cs="Arial"/>
                <w:b/>
              </w:rPr>
              <w:t xml:space="preserve">AOB </w:t>
            </w:r>
          </w:p>
          <w:p w:rsidR="00AA22CA" w:rsidP="00AA22CA" w:rsidRDefault="00AA22CA">
            <w:pPr>
              <w:pStyle w:val="ListParagraph"/>
              <w:ind w:left="360"/>
              <w:rPr>
                <w:rFonts w:ascii="Arial" w:hAnsi="Arial" w:cs="Arial"/>
                <w:b/>
              </w:rPr>
            </w:pPr>
          </w:p>
          <w:p w:rsidRPr="00AA22CA" w:rsidR="00AA22CA" w:rsidP="00AA22CA" w:rsidRDefault="00AA22CA">
            <w:pPr>
              <w:spacing w:line="276" w:lineRule="auto"/>
              <w:jc w:val="both"/>
              <w:rPr>
                <w:rFonts w:ascii="Arial" w:hAnsi="Arial" w:cs="Arial"/>
              </w:rPr>
            </w:pPr>
            <w:r>
              <w:rPr>
                <w:rFonts w:ascii="Arial" w:hAnsi="Arial" w:cs="Arial"/>
                <w:b/>
              </w:rPr>
              <w:t xml:space="preserve">Task and Finish Group – </w:t>
            </w:r>
            <w:r w:rsidRPr="00AA22CA">
              <w:rPr>
                <w:rFonts w:ascii="Arial" w:hAnsi="Arial" w:cs="Arial"/>
              </w:rPr>
              <w:t xml:space="preserve">Initial meeting </w:t>
            </w:r>
            <w:r w:rsidR="00337FE4">
              <w:rPr>
                <w:rFonts w:ascii="Arial" w:hAnsi="Arial" w:cs="Arial"/>
              </w:rPr>
              <w:t xml:space="preserve">of this group </w:t>
            </w:r>
            <w:r>
              <w:rPr>
                <w:rFonts w:ascii="Arial" w:hAnsi="Arial" w:cs="Arial"/>
              </w:rPr>
              <w:t>to be held next week.</w:t>
            </w:r>
          </w:p>
          <w:p w:rsidRPr="00AA22CA" w:rsidR="00AA22CA" w:rsidP="00AA22CA" w:rsidRDefault="00AA22CA">
            <w:pPr>
              <w:spacing w:line="276" w:lineRule="auto"/>
              <w:jc w:val="both"/>
              <w:rPr>
                <w:rFonts w:ascii="Arial" w:hAnsi="Arial" w:cs="Arial"/>
              </w:rPr>
            </w:pPr>
            <w:r w:rsidRPr="00AA22CA">
              <w:rPr>
                <w:rFonts w:ascii="Arial" w:hAnsi="Arial" w:cs="Arial"/>
              </w:rPr>
              <w:t>Purpose – To identify key priorities</w:t>
            </w:r>
            <w:r>
              <w:rPr>
                <w:rFonts w:ascii="Arial" w:hAnsi="Arial" w:cs="Arial"/>
              </w:rPr>
              <w:t xml:space="preserve"> for the RCC for 2018 /19 an</w:t>
            </w:r>
            <w:r w:rsidRPr="00AA22CA">
              <w:rPr>
                <w:rFonts w:ascii="Arial" w:hAnsi="Arial" w:cs="Arial"/>
              </w:rPr>
              <w:t xml:space="preserve">d prepare a </w:t>
            </w:r>
            <w:r>
              <w:rPr>
                <w:rFonts w:ascii="Arial" w:hAnsi="Arial" w:cs="Arial"/>
              </w:rPr>
              <w:t xml:space="preserve">work </w:t>
            </w:r>
            <w:r w:rsidRPr="00AA22CA">
              <w:rPr>
                <w:rFonts w:ascii="Arial" w:hAnsi="Arial" w:cs="Arial"/>
              </w:rPr>
              <w:t>plan</w:t>
            </w:r>
            <w:r>
              <w:rPr>
                <w:rFonts w:ascii="Arial" w:hAnsi="Arial" w:cs="Arial"/>
              </w:rPr>
              <w:t xml:space="preserve">. </w:t>
            </w:r>
            <w:r w:rsidRPr="00AA22CA">
              <w:rPr>
                <w:rFonts w:ascii="Arial" w:hAnsi="Arial" w:cs="Arial"/>
              </w:rPr>
              <w:t xml:space="preserve"> </w:t>
            </w:r>
          </w:p>
          <w:p w:rsidR="00367E7D" w:rsidP="00367E7D" w:rsidRDefault="00367E7D">
            <w:pPr>
              <w:pStyle w:val="ListParagraph"/>
              <w:ind w:left="360"/>
              <w:rPr>
                <w:rFonts w:ascii="Arial" w:hAnsi="Arial" w:cs="Arial"/>
              </w:rPr>
            </w:pPr>
          </w:p>
          <w:p w:rsidRPr="00337FE4" w:rsidR="00337FE4" w:rsidP="00AA22CA" w:rsidRDefault="00337FE4">
            <w:pPr>
              <w:spacing w:line="276" w:lineRule="auto"/>
              <w:jc w:val="both"/>
              <w:rPr>
                <w:rFonts w:ascii="Arial" w:hAnsi="Arial" w:cs="Arial"/>
                <w:b/>
              </w:rPr>
            </w:pPr>
            <w:r w:rsidRPr="00337FE4">
              <w:rPr>
                <w:rFonts w:ascii="Arial" w:hAnsi="Arial" w:cs="Arial"/>
                <w:b/>
              </w:rPr>
              <w:t xml:space="preserve">Thanks </w:t>
            </w:r>
          </w:p>
          <w:p w:rsidR="00367E7D" w:rsidP="00AA22CA" w:rsidRDefault="00367E7D">
            <w:pPr>
              <w:spacing w:line="276" w:lineRule="auto"/>
              <w:jc w:val="both"/>
              <w:rPr>
                <w:rFonts w:ascii="Arial" w:hAnsi="Arial" w:cs="Arial"/>
              </w:rPr>
            </w:pPr>
            <w:r w:rsidRPr="00367E7D">
              <w:rPr>
                <w:rFonts w:ascii="Arial" w:hAnsi="Arial" w:cs="Arial"/>
              </w:rPr>
              <w:t>Cllr Thorne</w:t>
            </w:r>
            <w:r w:rsidRPr="00FC1B7C">
              <w:rPr>
                <w:rFonts w:ascii="Arial" w:hAnsi="Arial" w:cs="Arial"/>
              </w:rPr>
              <w:t xml:space="preserve"> </w:t>
            </w:r>
            <w:r w:rsidRPr="00FC1B7C" w:rsidR="00FC1B7C">
              <w:rPr>
                <w:rFonts w:ascii="Arial" w:hAnsi="Arial" w:cs="Arial"/>
              </w:rPr>
              <w:t xml:space="preserve">thanked everyone for the extremely difficult job they are doing during very testing times. </w:t>
            </w:r>
            <w:r w:rsidR="00AA22CA">
              <w:rPr>
                <w:rFonts w:ascii="Arial" w:hAnsi="Arial" w:cs="Arial"/>
              </w:rPr>
              <w:t>It is worth noting that t</w:t>
            </w:r>
            <w:r w:rsidRPr="00FC1B7C" w:rsidR="00FC1B7C">
              <w:rPr>
                <w:rFonts w:ascii="Arial" w:hAnsi="Arial" w:cs="Arial"/>
              </w:rPr>
              <w:t xml:space="preserve">he success of the sector is tremendous </w:t>
            </w:r>
            <w:r w:rsidR="00AA22CA">
              <w:rPr>
                <w:rFonts w:ascii="Arial" w:hAnsi="Arial" w:cs="Arial"/>
              </w:rPr>
              <w:t xml:space="preserve">and this </w:t>
            </w:r>
            <w:r w:rsidRPr="00FC1B7C" w:rsidR="00FC1B7C">
              <w:rPr>
                <w:rFonts w:ascii="Arial" w:hAnsi="Arial" w:cs="Arial"/>
              </w:rPr>
              <w:t>is evidenced by the impressive outcomes.</w:t>
            </w:r>
          </w:p>
          <w:p w:rsidRPr="005E32CA" w:rsidR="00337FE4" w:rsidP="00AA22CA" w:rsidRDefault="00337FE4">
            <w:pPr>
              <w:spacing w:line="276" w:lineRule="auto"/>
              <w:jc w:val="both"/>
              <w:rPr>
                <w:rFonts w:ascii="Arial" w:hAnsi="Arial" w:cs="Arial"/>
              </w:rPr>
            </w:pPr>
          </w:p>
        </w:tc>
        <w:tc>
          <w:tcPr>
            <w:tcW w:w="1337" w:type="dxa"/>
          </w:tcPr>
          <w:p w:rsidR="008D0D66" w:rsidRDefault="008D0D66">
            <w:pPr>
              <w:rPr>
                <w:rFonts w:ascii="Arial" w:hAnsi="Arial" w:cs="Arial"/>
                <w:b/>
              </w:rPr>
            </w:pPr>
          </w:p>
          <w:p w:rsidR="00CC687B" w:rsidRDefault="00CC687B">
            <w:pPr>
              <w:rPr>
                <w:rFonts w:ascii="Arial" w:hAnsi="Arial" w:cs="Arial"/>
                <w:b/>
              </w:rPr>
            </w:pPr>
          </w:p>
          <w:p w:rsidRPr="00CC687B" w:rsidR="007E2D99" w:rsidP="00CC687B" w:rsidRDefault="009C38A7">
            <w:pPr>
              <w:spacing w:line="276" w:lineRule="auto"/>
              <w:jc w:val="both"/>
              <w:rPr>
                <w:rFonts w:ascii="Arial" w:hAnsi="Arial" w:cs="Arial"/>
              </w:rPr>
            </w:pPr>
            <w:r>
              <w:rPr>
                <w:rFonts w:ascii="Arial" w:hAnsi="Arial" w:cs="Arial"/>
              </w:rPr>
              <w:t xml:space="preserve">Verbal </w:t>
            </w:r>
            <w:r w:rsidRPr="00CC687B" w:rsidR="00CC687B">
              <w:rPr>
                <w:rFonts w:ascii="Arial" w:hAnsi="Arial" w:cs="Arial"/>
              </w:rPr>
              <w:t>Report back to RCC</w:t>
            </w:r>
            <w:r>
              <w:rPr>
                <w:rFonts w:ascii="Arial" w:hAnsi="Arial" w:cs="Arial"/>
              </w:rPr>
              <w:t xml:space="preserve"> Dec. </w:t>
            </w: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p w:rsidR="007E2D99" w:rsidRDefault="007E2D99">
            <w:pPr>
              <w:rPr>
                <w:rFonts w:ascii="Arial" w:hAnsi="Arial" w:cs="Arial"/>
                <w:b/>
              </w:rPr>
            </w:pPr>
          </w:p>
        </w:tc>
      </w:tr>
    </w:tbl>
    <w:p w:rsidR="004C7E61" w:rsidP="004C7E61" w:rsidRDefault="004C7E61"/>
    <w:p w:rsidR="00EA1D43" w:rsidRDefault="00484B34">
      <w:pPr>
        <w:rPr>
          <w:rFonts w:ascii="Arial" w:hAnsi="Arial" w:cs="Arial"/>
          <w:b/>
        </w:rPr>
      </w:pPr>
      <w:r w:rsidRPr="00484B34">
        <w:rPr>
          <w:rFonts w:ascii="Arial" w:hAnsi="Arial" w:cs="Arial"/>
          <w:b/>
          <w:u w:val="single"/>
        </w:rPr>
        <w:t>Amended</w:t>
      </w:r>
      <w:r>
        <w:rPr>
          <w:rFonts w:ascii="Arial" w:hAnsi="Arial" w:cs="Arial"/>
          <w:b/>
        </w:rPr>
        <w:t xml:space="preserve"> </w:t>
      </w:r>
      <w:r w:rsidR="00EA1D43">
        <w:rPr>
          <w:rFonts w:ascii="Arial" w:hAnsi="Arial" w:cs="Arial"/>
          <w:b/>
        </w:rPr>
        <w:t xml:space="preserve">Date of </w:t>
      </w:r>
      <w:r w:rsidR="00BB7DD7">
        <w:rPr>
          <w:rFonts w:ascii="Arial" w:hAnsi="Arial" w:cs="Arial"/>
          <w:b/>
        </w:rPr>
        <w:t>Next Meeting</w:t>
      </w:r>
      <w:r w:rsidR="005037CC">
        <w:rPr>
          <w:rFonts w:ascii="Arial" w:hAnsi="Arial" w:cs="Arial"/>
          <w:b/>
        </w:rPr>
        <w:t xml:space="preserve"> </w:t>
      </w:r>
    </w:p>
    <w:p w:rsidR="00BD5555" w:rsidRDefault="00BD5555">
      <w:pPr>
        <w:rPr>
          <w:rFonts w:ascii="Arial" w:hAnsi="Arial" w:cs="Arial"/>
          <w:b/>
        </w:rPr>
      </w:pPr>
    </w:p>
    <w:p w:rsidR="00DB309B" w:rsidRDefault="00DB309B">
      <w:pPr>
        <w:rPr>
          <w:rFonts w:ascii="Arial" w:hAnsi="Arial" w:cs="Arial"/>
          <w:b/>
        </w:rPr>
      </w:pPr>
    </w:p>
    <w:p w:rsidRPr="00EA1D43" w:rsidR="009A0A36" w:rsidP="00022292" w:rsidRDefault="00DB309B">
      <w:pPr>
        <w:rPr>
          <w:rFonts w:ascii="Arial" w:hAnsi="Arial" w:cs="Arial"/>
        </w:rPr>
      </w:pPr>
      <w:r>
        <w:rPr>
          <w:rFonts w:ascii="Arial" w:hAnsi="Arial" w:cs="Arial"/>
          <w:b/>
        </w:rPr>
        <w:t xml:space="preserve">Tuesday </w:t>
      </w:r>
      <w:r w:rsidR="00BD5555">
        <w:rPr>
          <w:rFonts w:ascii="Arial" w:hAnsi="Arial" w:cs="Arial"/>
          <w:b/>
        </w:rPr>
        <w:t>27</w:t>
      </w:r>
      <w:r w:rsidRPr="00BD5555" w:rsidR="00BD5555">
        <w:rPr>
          <w:rFonts w:ascii="Arial" w:hAnsi="Arial" w:cs="Arial"/>
          <w:b/>
          <w:vertAlign w:val="superscript"/>
        </w:rPr>
        <w:t>th</w:t>
      </w:r>
      <w:r w:rsidR="00BD5555">
        <w:rPr>
          <w:rFonts w:ascii="Arial" w:hAnsi="Arial" w:cs="Arial"/>
          <w:b/>
        </w:rPr>
        <w:t xml:space="preserve"> </w:t>
      </w:r>
      <w:r w:rsidR="00BB7DD7">
        <w:rPr>
          <w:rFonts w:ascii="Arial" w:hAnsi="Arial" w:cs="Arial"/>
          <w:b/>
        </w:rPr>
        <w:t>November 2018</w:t>
      </w:r>
    </w:p>
    <w:sectPr w:rsidRPr="00EA1D43" w:rsidR="009A0A36" w:rsidSect="004E17D7">
      <w:type w:val="continuous"/>
      <w:pgSz w:w="11906" w:h="16838" w:code="9"/>
      <w:pgMar w:top="1440" w:right="1440" w:bottom="156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C4E" w:rsidRDefault="00E25C4E" w:rsidP="00EA1D43">
      <w:r>
        <w:separator/>
      </w:r>
    </w:p>
  </w:endnote>
  <w:endnote w:type="continuationSeparator" w:id="0">
    <w:p w:rsidR="00E25C4E" w:rsidRDefault="00E25C4E" w:rsidP="00EA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202939445"/>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rsidR="007A3837" w:rsidRPr="00EA1D43" w:rsidRDefault="007A3837">
            <w:pPr>
              <w:pStyle w:val="Footer"/>
              <w:jc w:val="right"/>
              <w:rPr>
                <w:rFonts w:ascii="Arial" w:hAnsi="Arial" w:cs="Arial"/>
              </w:rPr>
            </w:pPr>
            <w:r w:rsidRPr="00EA1D43">
              <w:rPr>
                <w:rFonts w:ascii="Arial" w:hAnsi="Arial" w:cs="Arial"/>
              </w:rPr>
              <w:t xml:space="preserve">Page </w:t>
            </w:r>
            <w:r w:rsidRPr="00EA1D43">
              <w:rPr>
                <w:rFonts w:ascii="Arial" w:hAnsi="Arial" w:cs="Arial"/>
                <w:bCs/>
              </w:rPr>
              <w:fldChar w:fldCharType="begin"/>
            </w:r>
            <w:r w:rsidRPr="00EA1D43">
              <w:rPr>
                <w:rFonts w:ascii="Arial" w:hAnsi="Arial" w:cs="Arial"/>
                <w:bCs/>
              </w:rPr>
              <w:instrText xml:space="preserve"> PAGE </w:instrText>
            </w:r>
            <w:r w:rsidRPr="00EA1D43">
              <w:rPr>
                <w:rFonts w:ascii="Arial" w:hAnsi="Arial" w:cs="Arial"/>
                <w:bCs/>
              </w:rPr>
              <w:fldChar w:fldCharType="separate"/>
            </w:r>
            <w:r w:rsidR="008233DC">
              <w:rPr>
                <w:rFonts w:ascii="Arial" w:hAnsi="Arial" w:cs="Arial"/>
                <w:bCs/>
                <w:noProof/>
              </w:rPr>
              <w:t>1</w:t>
            </w:r>
            <w:r w:rsidRPr="00EA1D43">
              <w:rPr>
                <w:rFonts w:ascii="Arial" w:hAnsi="Arial" w:cs="Arial"/>
                <w:bCs/>
              </w:rPr>
              <w:fldChar w:fldCharType="end"/>
            </w:r>
            <w:r w:rsidRPr="00EA1D43">
              <w:rPr>
                <w:rFonts w:ascii="Arial" w:hAnsi="Arial" w:cs="Arial"/>
              </w:rPr>
              <w:t xml:space="preserve"> of </w:t>
            </w:r>
            <w:r w:rsidRPr="00EA1D43">
              <w:rPr>
                <w:rFonts w:ascii="Arial" w:hAnsi="Arial" w:cs="Arial"/>
                <w:bCs/>
              </w:rPr>
              <w:fldChar w:fldCharType="begin"/>
            </w:r>
            <w:r w:rsidRPr="00EA1D43">
              <w:rPr>
                <w:rFonts w:ascii="Arial" w:hAnsi="Arial" w:cs="Arial"/>
                <w:bCs/>
              </w:rPr>
              <w:instrText xml:space="preserve"> NUMPAGES  </w:instrText>
            </w:r>
            <w:r w:rsidRPr="00EA1D43">
              <w:rPr>
                <w:rFonts w:ascii="Arial" w:hAnsi="Arial" w:cs="Arial"/>
                <w:bCs/>
              </w:rPr>
              <w:fldChar w:fldCharType="separate"/>
            </w:r>
            <w:r w:rsidR="008233DC">
              <w:rPr>
                <w:rFonts w:ascii="Arial" w:hAnsi="Arial" w:cs="Arial"/>
                <w:bCs/>
                <w:noProof/>
              </w:rPr>
              <w:t>7</w:t>
            </w:r>
            <w:r w:rsidRPr="00EA1D43">
              <w:rPr>
                <w:rFonts w:ascii="Arial" w:hAnsi="Arial" w:cs="Arial"/>
                <w:bCs/>
              </w:rPr>
              <w:fldChar w:fldCharType="end"/>
            </w:r>
          </w:p>
        </w:sdtContent>
      </w:sdt>
    </w:sdtContent>
  </w:sdt>
  <w:p w:rsidR="007A3837" w:rsidRPr="00EA1D43" w:rsidRDefault="007A3837">
    <w:pPr>
      <w:pStyle w:val="Footer"/>
      <w:rPr>
        <w:rFonts w:ascii="Arial" w:hAnsi="Arial" w:cs="Arial"/>
      </w:rPr>
    </w:pPr>
  </w:p>
  <w:p w:rsidR="00CB3406" w:rsidRDefault="00CB340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338705831"/>
      <w:docPartObj>
        <w:docPartGallery w:val="Page Numbers (Bottom of Page)"/>
        <w:docPartUnique/>
      </w:docPartObj>
    </w:sdtPr>
    <w:sdtEndPr/>
    <w:sdtContent>
      <w:sdt>
        <w:sdtPr>
          <w:rPr>
            <w:rFonts w:ascii="Arial" w:hAnsi="Arial" w:cs="Arial"/>
          </w:rPr>
          <w:id w:val="832951581"/>
          <w:docPartObj>
            <w:docPartGallery w:val="Page Numbers (Top of Page)"/>
            <w:docPartUnique/>
          </w:docPartObj>
        </w:sdtPr>
        <w:sdtEndPr/>
        <w:sdtContent>
          <w:p w:rsidR="007A3837" w:rsidRPr="00EA1D43" w:rsidRDefault="007A3837">
            <w:pPr>
              <w:pStyle w:val="Footer"/>
              <w:jc w:val="right"/>
              <w:rPr>
                <w:rFonts w:ascii="Arial" w:hAnsi="Arial" w:cs="Arial"/>
              </w:rPr>
            </w:pPr>
            <w:r w:rsidRPr="00EA1D43">
              <w:rPr>
                <w:rFonts w:ascii="Arial" w:hAnsi="Arial" w:cs="Arial"/>
              </w:rPr>
              <w:t xml:space="preserve">Page </w:t>
            </w:r>
            <w:r w:rsidRPr="00EA1D43">
              <w:rPr>
                <w:rFonts w:ascii="Arial" w:hAnsi="Arial" w:cs="Arial"/>
                <w:bCs/>
              </w:rPr>
              <w:fldChar w:fldCharType="begin"/>
            </w:r>
            <w:r w:rsidRPr="00EA1D43">
              <w:rPr>
                <w:rFonts w:ascii="Arial" w:hAnsi="Arial" w:cs="Arial"/>
                <w:bCs/>
              </w:rPr>
              <w:instrText xml:space="preserve"> PAGE </w:instrText>
            </w:r>
            <w:r w:rsidRPr="00EA1D43">
              <w:rPr>
                <w:rFonts w:ascii="Arial" w:hAnsi="Arial" w:cs="Arial"/>
                <w:bCs/>
              </w:rPr>
              <w:fldChar w:fldCharType="separate"/>
            </w:r>
            <w:r w:rsidR="008233DC">
              <w:rPr>
                <w:rFonts w:ascii="Arial" w:hAnsi="Arial" w:cs="Arial"/>
                <w:bCs/>
                <w:noProof/>
              </w:rPr>
              <w:t>2</w:t>
            </w:r>
            <w:r w:rsidRPr="00EA1D43">
              <w:rPr>
                <w:rFonts w:ascii="Arial" w:hAnsi="Arial" w:cs="Arial"/>
                <w:bCs/>
              </w:rPr>
              <w:fldChar w:fldCharType="end"/>
            </w:r>
            <w:r w:rsidRPr="00EA1D43">
              <w:rPr>
                <w:rFonts w:ascii="Arial" w:hAnsi="Arial" w:cs="Arial"/>
              </w:rPr>
              <w:t xml:space="preserve"> of </w:t>
            </w:r>
            <w:r w:rsidRPr="00EA1D43">
              <w:rPr>
                <w:rFonts w:ascii="Arial" w:hAnsi="Arial" w:cs="Arial"/>
                <w:bCs/>
              </w:rPr>
              <w:fldChar w:fldCharType="begin"/>
            </w:r>
            <w:r w:rsidRPr="00EA1D43">
              <w:rPr>
                <w:rFonts w:ascii="Arial" w:hAnsi="Arial" w:cs="Arial"/>
                <w:bCs/>
              </w:rPr>
              <w:instrText xml:space="preserve"> NUMPAGES  </w:instrText>
            </w:r>
            <w:r w:rsidRPr="00EA1D43">
              <w:rPr>
                <w:rFonts w:ascii="Arial" w:hAnsi="Arial" w:cs="Arial"/>
                <w:bCs/>
              </w:rPr>
              <w:fldChar w:fldCharType="separate"/>
            </w:r>
            <w:r w:rsidR="008233DC">
              <w:rPr>
                <w:rFonts w:ascii="Arial" w:hAnsi="Arial" w:cs="Arial"/>
                <w:bCs/>
                <w:noProof/>
              </w:rPr>
              <w:t>7</w:t>
            </w:r>
            <w:r w:rsidRPr="00EA1D43">
              <w:rPr>
                <w:rFonts w:ascii="Arial" w:hAnsi="Arial" w:cs="Arial"/>
                <w:bCs/>
              </w:rPr>
              <w:fldChar w:fldCharType="end"/>
            </w:r>
          </w:p>
        </w:sdtContent>
      </w:sdt>
    </w:sdtContent>
  </w:sdt>
  <w:p w:rsidR="007A3837" w:rsidRPr="00EA1D43" w:rsidRDefault="007A3837">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C4E" w:rsidRDefault="00E25C4E" w:rsidP="00EA1D43">
      <w:r>
        <w:separator/>
      </w:r>
    </w:p>
  </w:footnote>
  <w:footnote w:type="continuationSeparator" w:id="0">
    <w:p w:rsidR="00E25C4E" w:rsidRDefault="00E25C4E" w:rsidP="00EA1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837" w:rsidRDefault="00E25C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43147" o:spid="_x0000_s2056"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rsidR="00CB3406" w:rsidRDefault="00CB340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837" w:rsidRPr="004B3B82" w:rsidRDefault="00E25C4E">
    <w:pPr>
      <w:pStyle w:val="Header"/>
      <w:rPr>
        <w:rFonts w:ascii="Arial" w:hAnsi="Arial" w:cs="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43148" o:spid="_x0000_s2057"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7A3837">
      <w:rPr>
        <w:rFonts w:ascii="Arial" w:hAnsi="Arial" w:cs="Arial"/>
      </w:rPr>
      <w:tab/>
    </w:r>
  </w:p>
  <w:p w:rsidR="00CB3406" w:rsidRDefault="00CB340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837" w:rsidRDefault="00E25C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43146" o:spid="_x0000_s2055"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rsidR="00CB3406" w:rsidRDefault="00CB340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837" w:rsidRDefault="00E25C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43150" o:spid="_x0000_s2059" type="#_x0000_t136" style="position:absolute;margin-left:0;margin-top:0;width:454.5pt;height:181.8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837" w:rsidRPr="004B3B82" w:rsidRDefault="00E25C4E">
    <w:pPr>
      <w:pStyle w:val="Header"/>
      <w:rPr>
        <w:rFonts w:ascii="Arial" w:hAnsi="Arial" w:cs="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43151" o:spid="_x0000_s2060" type="#_x0000_t136" style="position:absolute;margin-left:0;margin-top:0;width:454.5pt;height:181.8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7A3837">
      <w:rPr>
        <w:rFonts w:ascii="Arial" w:hAnsi="Arial" w:cs="Arial"/>
      </w:rPr>
      <w:t>Vale and Cardiff Regional Collaborative Committee</w:t>
    </w:r>
    <w:r w:rsidR="007A3837">
      <w:rPr>
        <w:rFonts w:ascii="Arial" w:hAnsi="Arial" w:cs="Arial"/>
      </w:rPr>
      <w:tab/>
      <w:t xml:space="preserve">Minutes </w:t>
    </w:r>
    <w:r w:rsidR="007B44AF">
      <w:rPr>
        <w:rFonts w:ascii="Arial" w:hAnsi="Arial" w:cs="Arial"/>
      </w:rPr>
      <w:t>11</w:t>
    </w:r>
    <w:r w:rsidR="007B44AF" w:rsidRPr="007B44AF">
      <w:rPr>
        <w:rFonts w:ascii="Arial" w:hAnsi="Arial" w:cs="Arial"/>
        <w:vertAlign w:val="superscript"/>
      </w:rPr>
      <w:t>th</w:t>
    </w:r>
    <w:r w:rsidR="007B44AF">
      <w:rPr>
        <w:rFonts w:ascii="Arial" w:hAnsi="Arial" w:cs="Arial"/>
      </w:rPr>
      <w:t xml:space="preserve"> </w:t>
    </w:r>
    <w:r w:rsidR="00016433">
      <w:rPr>
        <w:rFonts w:ascii="Arial" w:hAnsi="Arial" w:cs="Arial"/>
      </w:rPr>
      <w:t>September 2018</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837" w:rsidRDefault="00E25C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43149" o:spid="_x0000_s2058" type="#_x0000_t136" style="position:absolute;margin-left:0;margin-top:0;width:454.5pt;height:181.8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3586"/>
    <w:multiLevelType w:val="hybridMultilevel"/>
    <w:tmpl w:val="4B847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F82143"/>
    <w:multiLevelType w:val="multilevel"/>
    <w:tmpl w:val="8B76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5C2E36"/>
    <w:multiLevelType w:val="hybridMultilevel"/>
    <w:tmpl w:val="F9A4BDB2"/>
    <w:lvl w:ilvl="0" w:tplc="B68EDFF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B14D6D"/>
    <w:multiLevelType w:val="hybridMultilevel"/>
    <w:tmpl w:val="3BB4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987A9D"/>
    <w:multiLevelType w:val="hybridMultilevel"/>
    <w:tmpl w:val="32F67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B84BF9"/>
    <w:multiLevelType w:val="hybridMultilevel"/>
    <w:tmpl w:val="49CC78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B9145FF"/>
    <w:multiLevelType w:val="hybridMultilevel"/>
    <w:tmpl w:val="24B6C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3C2C9B"/>
    <w:multiLevelType w:val="hybridMultilevel"/>
    <w:tmpl w:val="EC7C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E86398"/>
    <w:multiLevelType w:val="hybridMultilevel"/>
    <w:tmpl w:val="85B05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7F5FD4"/>
    <w:multiLevelType w:val="hybridMultilevel"/>
    <w:tmpl w:val="3126D0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CE62BF3"/>
    <w:multiLevelType w:val="hybridMultilevel"/>
    <w:tmpl w:val="A89AB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E07223"/>
    <w:multiLevelType w:val="hybridMultilevel"/>
    <w:tmpl w:val="17EC3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33FD3355"/>
    <w:multiLevelType w:val="hybridMultilevel"/>
    <w:tmpl w:val="E9EA6BFA"/>
    <w:lvl w:ilvl="0" w:tplc="6A20EFB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8C61DE"/>
    <w:multiLevelType w:val="hybridMultilevel"/>
    <w:tmpl w:val="880CC1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731247F"/>
    <w:multiLevelType w:val="hybridMultilevel"/>
    <w:tmpl w:val="A26EE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B1D769B"/>
    <w:multiLevelType w:val="multilevel"/>
    <w:tmpl w:val="08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6">
    <w:nsid w:val="3C3C1C14"/>
    <w:multiLevelType w:val="hybridMultilevel"/>
    <w:tmpl w:val="B55E74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B6524B"/>
    <w:multiLevelType w:val="hybridMultilevel"/>
    <w:tmpl w:val="47003932"/>
    <w:lvl w:ilvl="0" w:tplc="13BC90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1C14995"/>
    <w:multiLevelType w:val="hybridMultilevel"/>
    <w:tmpl w:val="1814F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CA1A03"/>
    <w:multiLevelType w:val="hybridMultilevel"/>
    <w:tmpl w:val="13261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3D17C03"/>
    <w:multiLevelType w:val="hybridMultilevel"/>
    <w:tmpl w:val="82488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7E43E02"/>
    <w:multiLevelType w:val="hybridMultilevel"/>
    <w:tmpl w:val="0E24E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7F53FCC"/>
    <w:multiLevelType w:val="hybridMultilevel"/>
    <w:tmpl w:val="8E667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89F4C57"/>
    <w:multiLevelType w:val="hybridMultilevel"/>
    <w:tmpl w:val="E4344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A26547B"/>
    <w:multiLevelType w:val="hybridMultilevel"/>
    <w:tmpl w:val="06DC8576"/>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BFB1525"/>
    <w:multiLevelType w:val="hybridMultilevel"/>
    <w:tmpl w:val="78921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ECC2AD8"/>
    <w:multiLevelType w:val="hybridMultilevel"/>
    <w:tmpl w:val="C3542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23879E1"/>
    <w:multiLevelType w:val="hybridMultilevel"/>
    <w:tmpl w:val="9B64E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6F95C03"/>
    <w:multiLevelType w:val="hybridMultilevel"/>
    <w:tmpl w:val="769001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BB21743"/>
    <w:multiLevelType w:val="hybridMultilevel"/>
    <w:tmpl w:val="05944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C767197"/>
    <w:multiLevelType w:val="hybridMultilevel"/>
    <w:tmpl w:val="E5C41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CEA4495"/>
    <w:multiLevelType w:val="hybridMultilevel"/>
    <w:tmpl w:val="93DE52E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5D0540A2"/>
    <w:multiLevelType w:val="hybridMultilevel"/>
    <w:tmpl w:val="7246842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86"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5F0D4C5A"/>
    <w:multiLevelType w:val="hybridMultilevel"/>
    <w:tmpl w:val="FCF610AC"/>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3DB1E3A"/>
    <w:multiLevelType w:val="hybridMultilevel"/>
    <w:tmpl w:val="A6B4D07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6A725852"/>
    <w:multiLevelType w:val="hybridMultilevel"/>
    <w:tmpl w:val="0BD6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FDE7485"/>
    <w:multiLevelType w:val="hybridMultilevel"/>
    <w:tmpl w:val="5A5AC2CC"/>
    <w:lvl w:ilvl="0" w:tplc="985A543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71145B81"/>
    <w:multiLevelType w:val="hybridMultilevel"/>
    <w:tmpl w:val="050E2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2DE0BB4"/>
    <w:multiLevelType w:val="hybridMultilevel"/>
    <w:tmpl w:val="33DA7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2F3340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nsid w:val="746924AB"/>
    <w:multiLevelType w:val="hybridMultilevel"/>
    <w:tmpl w:val="CBD40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4C045D9"/>
    <w:multiLevelType w:val="hybridMultilevel"/>
    <w:tmpl w:val="8DBCEB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D230232"/>
    <w:multiLevelType w:val="hybridMultilevel"/>
    <w:tmpl w:val="DEDC37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3"/>
  </w:num>
  <w:num w:numId="2">
    <w:abstractNumId w:val="12"/>
  </w:num>
  <w:num w:numId="3">
    <w:abstractNumId w:val="36"/>
  </w:num>
  <w:num w:numId="4">
    <w:abstractNumId w:val="28"/>
  </w:num>
  <w:num w:numId="5">
    <w:abstractNumId w:val="40"/>
  </w:num>
  <w:num w:numId="6">
    <w:abstractNumId w:val="4"/>
  </w:num>
  <w:num w:numId="7">
    <w:abstractNumId w:val="6"/>
  </w:num>
  <w:num w:numId="8">
    <w:abstractNumId w:val="22"/>
  </w:num>
  <w:num w:numId="9">
    <w:abstractNumId w:val="10"/>
  </w:num>
  <w:num w:numId="10">
    <w:abstractNumId w:val="37"/>
  </w:num>
  <w:num w:numId="11">
    <w:abstractNumId w:val="26"/>
  </w:num>
  <w:num w:numId="12">
    <w:abstractNumId w:val="13"/>
  </w:num>
  <w:num w:numId="13">
    <w:abstractNumId w:val="16"/>
  </w:num>
  <w:num w:numId="14">
    <w:abstractNumId w:val="3"/>
  </w:num>
  <w:num w:numId="15">
    <w:abstractNumId w:val="24"/>
  </w:num>
  <w:num w:numId="16">
    <w:abstractNumId w:val="21"/>
  </w:num>
  <w:num w:numId="17">
    <w:abstractNumId w:val="1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25"/>
  </w:num>
  <w:num w:numId="21">
    <w:abstractNumId w:val="2"/>
  </w:num>
  <w:num w:numId="22">
    <w:abstractNumId w:val="8"/>
  </w:num>
  <w:num w:numId="23">
    <w:abstractNumId w:val="27"/>
  </w:num>
  <w:num w:numId="24">
    <w:abstractNumId w:val="39"/>
  </w:num>
  <w:num w:numId="25">
    <w:abstractNumId w:val="15"/>
  </w:num>
  <w:num w:numId="26">
    <w:abstractNumId w:val="35"/>
  </w:num>
  <w:num w:numId="27">
    <w:abstractNumId w:val="20"/>
  </w:num>
  <w:num w:numId="28">
    <w:abstractNumId w:val="9"/>
  </w:num>
  <w:num w:numId="29">
    <w:abstractNumId w:val="7"/>
  </w:num>
  <w:num w:numId="30">
    <w:abstractNumId w:val="41"/>
  </w:num>
  <w:num w:numId="31">
    <w:abstractNumId w:val="5"/>
  </w:num>
  <w:num w:numId="32">
    <w:abstractNumId w:val="38"/>
  </w:num>
  <w:num w:numId="33">
    <w:abstractNumId w:val="31"/>
  </w:num>
  <w:num w:numId="34">
    <w:abstractNumId w:val="34"/>
  </w:num>
  <w:num w:numId="35">
    <w:abstractNumId w:val="42"/>
  </w:num>
  <w:num w:numId="36">
    <w:abstractNumId w:val="11"/>
  </w:num>
  <w:num w:numId="37">
    <w:abstractNumId w:val="32"/>
  </w:num>
  <w:num w:numId="38">
    <w:abstractNumId w:val="19"/>
  </w:num>
  <w:num w:numId="39">
    <w:abstractNumId w:val="1"/>
  </w:num>
  <w:num w:numId="40">
    <w:abstractNumId w:val="0"/>
  </w:num>
  <w:num w:numId="41">
    <w:abstractNumId w:val="18"/>
  </w:num>
  <w:num w:numId="42">
    <w:abstractNumId w:val="23"/>
  </w:num>
  <w:num w:numId="43">
    <w:abstractNumId w:val="17"/>
  </w:num>
  <w:num w:numId="44">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976"/>
    <w:rsid w:val="000007D6"/>
    <w:rsid w:val="00002746"/>
    <w:rsid w:val="000039BD"/>
    <w:rsid w:val="00010226"/>
    <w:rsid w:val="0001155B"/>
    <w:rsid w:val="000146B2"/>
    <w:rsid w:val="00015C8C"/>
    <w:rsid w:val="00016433"/>
    <w:rsid w:val="00016859"/>
    <w:rsid w:val="00022292"/>
    <w:rsid w:val="00025460"/>
    <w:rsid w:val="00026119"/>
    <w:rsid w:val="0002676B"/>
    <w:rsid w:val="00032DF3"/>
    <w:rsid w:val="0003482E"/>
    <w:rsid w:val="000424D5"/>
    <w:rsid w:val="000441AB"/>
    <w:rsid w:val="0004713A"/>
    <w:rsid w:val="00057D34"/>
    <w:rsid w:val="0006037C"/>
    <w:rsid w:val="00063841"/>
    <w:rsid w:val="000652DE"/>
    <w:rsid w:val="00067224"/>
    <w:rsid w:val="00070110"/>
    <w:rsid w:val="00071653"/>
    <w:rsid w:val="00071ED1"/>
    <w:rsid w:val="00073903"/>
    <w:rsid w:val="00073EB0"/>
    <w:rsid w:val="000769EB"/>
    <w:rsid w:val="000775B0"/>
    <w:rsid w:val="00077CA9"/>
    <w:rsid w:val="00080177"/>
    <w:rsid w:val="00082CF7"/>
    <w:rsid w:val="00090302"/>
    <w:rsid w:val="00091AAB"/>
    <w:rsid w:val="00092721"/>
    <w:rsid w:val="0009511C"/>
    <w:rsid w:val="000958D5"/>
    <w:rsid w:val="00096A33"/>
    <w:rsid w:val="000A0781"/>
    <w:rsid w:val="000A3490"/>
    <w:rsid w:val="000A3D41"/>
    <w:rsid w:val="000A5AD1"/>
    <w:rsid w:val="000A704F"/>
    <w:rsid w:val="000A760D"/>
    <w:rsid w:val="000B0BF2"/>
    <w:rsid w:val="000B320A"/>
    <w:rsid w:val="000B5D15"/>
    <w:rsid w:val="000C3532"/>
    <w:rsid w:val="000C4F88"/>
    <w:rsid w:val="000C50B6"/>
    <w:rsid w:val="000C7579"/>
    <w:rsid w:val="000D3592"/>
    <w:rsid w:val="000D6282"/>
    <w:rsid w:val="000E0342"/>
    <w:rsid w:val="000E2554"/>
    <w:rsid w:val="000E3E06"/>
    <w:rsid w:val="000E7D89"/>
    <w:rsid w:val="000F1AB6"/>
    <w:rsid w:val="000F26E5"/>
    <w:rsid w:val="000F3603"/>
    <w:rsid w:val="000F36C5"/>
    <w:rsid w:val="000F3DC2"/>
    <w:rsid w:val="000F65A8"/>
    <w:rsid w:val="0010235C"/>
    <w:rsid w:val="001030EC"/>
    <w:rsid w:val="001066EC"/>
    <w:rsid w:val="00107735"/>
    <w:rsid w:val="00107CD6"/>
    <w:rsid w:val="00112670"/>
    <w:rsid w:val="00116803"/>
    <w:rsid w:val="0012282E"/>
    <w:rsid w:val="00123504"/>
    <w:rsid w:val="00130B67"/>
    <w:rsid w:val="0013382E"/>
    <w:rsid w:val="0013415A"/>
    <w:rsid w:val="00136468"/>
    <w:rsid w:val="00137DA8"/>
    <w:rsid w:val="00143D00"/>
    <w:rsid w:val="00145BCA"/>
    <w:rsid w:val="001511A8"/>
    <w:rsid w:val="0015232C"/>
    <w:rsid w:val="00152858"/>
    <w:rsid w:val="0015302B"/>
    <w:rsid w:val="001572D2"/>
    <w:rsid w:val="00160F3C"/>
    <w:rsid w:val="001613A3"/>
    <w:rsid w:val="0016644A"/>
    <w:rsid w:val="00170F2D"/>
    <w:rsid w:val="00171C8E"/>
    <w:rsid w:val="00171D92"/>
    <w:rsid w:val="0017324E"/>
    <w:rsid w:val="00174701"/>
    <w:rsid w:val="00174A77"/>
    <w:rsid w:val="0017629F"/>
    <w:rsid w:val="001845B5"/>
    <w:rsid w:val="00184ADE"/>
    <w:rsid w:val="00185E1A"/>
    <w:rsid w:val="00191E89"/>
    <w:rsid w:val="00193C34"/>
    <w:rsid w:val="001979AD"/>
    <w:rsid w:val="00197C8F"/>
    <w:rsid w:val="001A2400"/>
    <w:rsid w:val="001A6F3A"/>
    <w:rsid w:val="001B0C45"/>
    <w:rsid w:val="001B3CFF"/>
    <w:rsid w:val="001B5432"/>
    <w:rsid w:val="001B5D4D"/>
    <w:rsid w:val="001C1380"/>
    <w:rsid w:val="001C31DF"/>
    <w:rsid w:val="001C3A83"/>
    <w:rsid w:val="001C3F12"/>
    <w:rsid w:val="001C44B8"/>
    <w:rsid w:val="001D00C7"/>
    <w:rsid w:val="001D1485"/>
    <w:rsid w:val="001E01C6"/>
    <w:rsid w:val="001E0206"/>
    <w:rsid w:val="001E0DF1"/>
    <w:rsid w:val="001E1F80"/>
    <w:rsid w:val="001E2B29"/>
    <w:rsid w:val="001E478A"/>
    <w:rsid w:val="001E4968"/>
    <w:rsid w:val="001E4F11"/>
    <w:rsid w:val="001E5B85"/>
    <w:rsid w:val="001E68F1"/>
    <w:rsid w:val="001F1B3B"/>
    <w:rsid w:val="001F4207"/>
    <w:rsid w:val="001F4BE7"/>
    <w:rsid w:val="001F7811"/>
    <w:rsid w:val="001F7EFD"/>
    <w:rsid w:val="00205D04"/>
    <w:rsid w:val="00205DC8"/>
    <w:rsid w:val="002115BC"/>
    <w:rsid w:val="00212DBA"/>
    <w:rsid w:val="00217437"/>
    <w:rsid w:val="00221A6A"/>
    <w:rsid w:val="00222B26"/>
    <w:rsid w:val="00222BCB"/>
    <w:rsid w:val="00223665"/>
    <w:rsid w:val="002270A8"/>
    <w:rsid w:val="00227836"/>
    <w:rsid w:val="002341F3"/>
    <w:rsid w:val="0024128E"/>
    <w:rsid w:val="00245766"/>
    <w:rsid w:val="002468AC"/>
    <w:rsid w:val="0025231A"/>
    <w:rsid w:val="00252E25"/>
    <w:rsid w:val="00253D09"/>
    <w:rsid w:val="00254221"/>
    <w:rsid w:val="00255990"/>
    <w:rsid w:val="00255A39"/>
    <w:rsid w:val="00261460"/>
    <w:rsid w:val="00262125"/>
    <w:rsid w:val="002623B2"/>
    <w:rsid w:val="00276414"/>
    <w:rsid w:val="00281839"/>
    <w:rsid w:val="002858D0"/>
    <w:rsid w:val="00286360"/>
    <w:rsid w:val="00293604"/>
    <w:rsid w:val="00295013"/>
    <w:rsid w:val="00297176"/>
    <w:rsid w:val="00297C0A"/>
    <w:rsid w:val="002A1229"/>
    <w:rsid w:val="002A14FB"/>
    <w:rsid w:val="002A3739"/>
    <w:rsid w:val="002A5600"/>
    <w:rsid w:val="002A5A4C"/>
    <w:rsid w:val="002A6E97"/>
    <w:rsid w:val="002A7AF8"/>
    <w:rsid w:val="002B02B3"/>
    <w:rsid w:val="002B05A3"/>
    <w:rsid w:val="002B0B0C"/>
    <w:rsid w:val="002B1540"/>
    <w:rsid w:val="002B2CAD"/>
    <w:rsid w:val="002B5FAC"/>
    <w:rsid w:val="002B7D25"/>
    <w:rsid w:val="002C2A01"/>
    <w:rsid w:val="002C436E"/>
    <w:rsid w:val="002C4D17"/>
    <w:rsid w:val="002C4EAA"/>
    <w:rsid w:val="002C5B0F"/>
    <w:rsid w:val="002D29CC"/>
    <w:rsid w:val="002D444E"/>
    <w:rsid w:val="002D7AAB"/>
    <w:rsid w:val="002E2331"/>
    <w:rsid w:val="002E3AF1"/>
    <w:rsid w:val="002E4AB9"/>
    <w:rsid w:val="002E6B66"/>
    <w:rsid w:val="002F0EBE"/>
    <w:rsid w:val="002F3D50"/>
    <w:rsid w:val="002F4B59"/>
    <w:rsid w:val="002F6F67"/>
    <w:rsid w:val="002F7134"/>
    <w:rsid w:val="00300DF2"/>
    <w:rsid w:val="0030111F"/>
    <w:rsid w:val="00301388"/>
    <w:rsid w:val="0030353A"/>
    <w:rsid w:val="00312303"/>
    <w:rsid w:val="00316809"/>
    <w:rsid w:val="00316CA5"/>
    <w:rsid w:val="00320136"/>
    <w:rsid w:val="00321012"/>
    <w:rsid w:val="0032587F"/>
    <w:rsid w:val="00325A1F"/>
    <w:rsid w:val="00326CBB"/>
    <w:rsid w:val="003352BA"/>
    <w:rsid w:val="00337FE4"/>
    <w:rsid w:val="00340397"/>
    <w:rsid w:val="00343983"/>
    <w:rsid w:val="00344B4A"/>
    <w:rsid w:val="0034732C"/>
    <w:rsid w:val="00350A12"/>
    <w:rsid w:val="00351815"/>
    <w:rsid w:val="003535B5"/>
    <w:rsid w:val="00355695"/>
    <w:rsid w:val="003578F8"/>
    <w:rsid w:val="0036311D"/>
    <w:rsid w:val="00365F3B"/>
    <w:rsid w:val="003670C8"/>
    <w:rsid w:val="00367E7D"/>
    <w:rsid w:val="00371009"/>
    <w:rsid w:val="00371694"/>
    <w:rsid w:val="00371942"/>
    <w:rsid w:val="003729F6"/>
    <w:rsid w:val="0037521D"/>
    <w:rsid w:val="00381C31"/>
    <w:rsid w:val="00383C98"/>
    <w:rsid w:val="00384FB3"/>
    <w:rsid w:val="00390FA5"/>
    <w:rsid w:val="00391E8E"/>
    <w:rsid w:val="003932D4"/>
    <w:rsid w:val="003A0A05"/>
    <w:rsid w:val="003A391F"/>
    <w:rsid w:val="003A70DE"/>
    <w:rsid w:val="003B3645"/>
    <w:rsid w:val="003B3E24"/>
    <w:rsid w:val="003D10CC"/>
    <w:rsid w:val="003D7F45"/>
    <w:rsid w:val="003E163D"/>
    <w:rsid w:val="003E2FFF"/>
    <w:rsid w:val="003E44F2"/>
    <w:rsid w:val="003E5146"/>
    <w:rsid w:val="003F7239"/>
    <w:rsid w:val="004011CE"/>
    <w:rsid w:val="00405E37"/>
    <w:rsid w:val="00407A3A"/>
    <w:rsid w:val="0042115E"/>
    <w:rsid w:val="004211CB"/>
    <w:rsid w:val="004217D9"/>
    <w:rsid w:val="00425F98"/>
    <w:rsid w:val="00426810"/>
    <w:rsid w:val="00427AE5"/>
    <w:rsid w:val="0043106B"/>
    <w:rsid w:val="00434024"/>
    <w:rsid w:val="0043447D"/>
    <w:rsid w:val="0043536F"/>
    <w:rsid w:val="00435556"/>
    <w:rsid w:val="00435FB1"/>
    <w:rsid w:val="00436C8E"/>
    <w:rsid w:val="00441A07"/>
    <w:rsid w:val="00441E9B"/>
    <w:rsid w:val="00446405"/>
    <w:rsid w:val="00452675"/>
    <w:rsid w:val="004536E6"/>
    <w:rsid w:val="00455165"/>
    <w:rsid w:val="004560CA"/>
    <w:rsid w:val="00457139"/>
    <w:rsid w:val="00461CBB"/>
    <w:rsid w:val="00463124"/>
    <w:rsid w:val="0046748C"/>
    <w:rsid w:val="00467C3D"/>
    <w:rsid w:val="00471871"/>
    <w:rsid w:val="00472C64"/>
    <w:rsid w:val="00473F62"/>
    <w:rsid w:val="0047480D"/>
    <w:rsid w:val="00475372"/>
    <w:rsid w:val="004758DF"/>
    <w:rsid w:val="004764A9"/>
    <w:rsid w:val="00476FB4"/>
    <w:rsid w:val="0048040A"/>
    <w:rsid w:val="004815FD"/>
    <w:rsid w:val="00482D4C"/>
    <w:rsid w:val="00484B34"/>
    <w:rsid w:val="004856F6"/>
    <w:rsid w:val="00485A63"/>
    <w:rsid w:val="004866BA"/>
    <w:rsid w:val="0048726C"/>
    <w:rsid w:val="0049673A"/>
    <w:rsid w:val="004973E5"/>
    <w:rsid w:val="004B3B82"/>
    <w:rsid w:val="004B67D1"/>
    <w:rsid w:val="004B6B52"/>
    <w:rsid w:val="004C0A50"/>
    <w:rsid w:val="004C7E61"/>
    <w:rsid w:val="004D0F02"/>
    <w:rsid w:val="004D1513"/>
    <w:rsid w:val="004D15A0"/>
    <w:rsid w:val="004D266D"/>
    <w:rsid w:val="004D2DAF"/>
    <w:rsid w:val="004D33A3"/>
    <w:rsid w:val="004D3898"/>
    <w:rsid w:val="004D64D7"/>
    <w:rsid w:val="004D7B17"/>
    <w:rsid w:val="004E07A6"/>
    <w:rsid w:val="004E17D7"/>
    <w:rsid w:val="004E556A"/>
    <w:rsid w:val="004E7AE9"/>
    <w:rsid w:val="004F01A4"/>
    <w:rsid w:val="004F27B1"/>
    <w:rsid w:val="004F27C1"/>
    <w:rsid w:val="004F6BE7"/>
    <w:rsid w:val="00500126"/>
    <w:rsid w:val="0050152A"/>
    <w:rsid w:val="005037CC"/>
    <w:rsid w:val="00505FC2"/>
    <w:rsid w:val="00506BAD"/>
    <w:rsid w:val="00506D48"/>
    <w:rsid w:val="00506DC0"/>
    <w:rsid w:val="00506ED2"/>
    <w:rsid w:val="0050733F"/>
    <w:rsid w:val="00507849"/>
    <w:rsid w:val="005112D2"/>
    <w:rsid w:val="00516707"/>
    <w:rsid w:val="0051735B"/>
    <w:rsid w:val="00521DEA"/>
    <w:rsid w:val="00524986"/>
    <w:rsid w:val="005304D6"/>
    <w:rsid w:val="00534945"/>
    <w:rsid w:val="00534994"/>
    <w:rsid w:val="00536844"/>
    <w:rsid w:val="005370B3"/>
    <w:rsid w:val="00541251"/>
    <w:rsid w:val="00551005"/>
    <w:rsid w:val="00554BCE"/>
    <w:rsid w:val="00555A6D"/>
    <w:rsid w:val="00556CE7"/>
    <w:rsid w:val="00556DE8"/>
    <w:rsid w:val="005572FD"/>
    <w:rsid w:val="00557BFD"/>
    <w:rsid w:val="00557E04"/>
    <w:rsid w:val="00564771"/>
    <w:rsid w:val="005711BA"/>
    <w:rsid w:val="00577E4D"/>
    <w:rsid w:val="00581602"/>
    <w:rsid w:val="00585518"/>
    <w:rsid w:val="00585FFE"/>
    <w:rsid w:val="005918E7"/>
    <w:rsid w:val="00591CE7"/>
    <w:rsid w:val="005933FD"/>
    <w:rsid w:val="00593EF0"/>
    <w:rsid w:val="005940F1"/>
    <w:rsid w:val="00595EF4"/>
    <w:rsid w:val="0059715E"/>
    <w:rsid w:val="005A2A74"/>
    <w:rsid w:val="005A5110"/>
    <w:rsid w:val="005A5F39"/>
    <w:rsid w:val="005B2258"/>
    <w:rsid w:val="005B4C1F"/>
    <w:rsid w:val="005B6BCB"/>
    <w:rsid w:val="005B7545"/>
    <w:rsid w:val="005C42D5"/>
    <w:rsid w:val="005C4ED0"/>
    <w:rsid w:val="005D1BED"/>
    <w:rsid w:val="005D238A"/>
    <w:rsid w:val="005D3C42"/>
    <w:rsid w:val="005D50D0"/>
    <w:rsid w:val="005E17F5"/>
    <w:rsid w:val="005E3143"/>
    <w:rsid w:val="005E32CA"/>
    <w:rsid w:val="005E3EE5"/>
    <w:rsid w:val="005E64B5"/>
    <w:rsid w:val="005E750D"/>
    <w:rsid w:val="005E7D5E"/>
    <w:rsid w:val="005F07E3"/>
    <w:rsid w:val="005F1201"/>
    <w:rsid w:val="005F5347"/>
    <w:rsid w:val="005F7870"/>
    <w:rsid w:val="00610811"/>
    <w:rsid w:val="00612868"/>
    <w:rsid w:val="0061463C"/>
    <w:rsid w:val="00614DFA"/>
    <w:rsid w:val="00617F29"/>
    <w:rsid w:val="0062208D"/>
    <w:rsid w:val="00627F76"/>
    <w:rsid w:val="006313AA"/>
    <w:rsid w:val="0063169F"/>
    <w:rsid w:val="00633A5A"/>
    <w:rsid w:val="006362AF"/>
    <w:rsid w:val="006424C4"/>
    <w:rsid w:val="00643D86"/>
    <w:rsid w:val="0064451E"/>
    <w:rsid w:val="0064497F"/>
    <w:rsid w:val="0064524B"/>
    <w:rsid w:val="00653A03"/>
    <w:rsid w:val="006540C5"/>
    <w:rsid w:val="00656A2A"/>
    <w:rsid w:val="00660E06"/>
    <w:rsid w:val="0066200F"/>
    <w:rsid w:val="006659E1"/>
    <w:rsid w:val="0067145E"/>
    <w:rsid w:val="0067322E"/>
    <w:rsid w:val="006812BA"/>
    <w:rsid w:val="0068250A"/>
    <w:rsid w:val="00686D8E"/>
    <w:rsid w:val="00686E94"/>
    <w:rsid w:val="00692AD4"/>
    <w:rsid w:val="00694EAC"/>
    <w:rsid w:val="006A1656"/>
    <w:rsid w:val="006A1F0D"/>
    <w:rsid w:val="006A2106"/>
    <w:rsid w:val="006A2FC8"/>
    <w:rsid w:val="006A4456"/>
    <w:rsid w:val="006A743C"/>
    <w:rsid w:val="006B0278"/>
    <w:rsid w:val="006B22C7"/>
    <w:rsid w:val="006B52BC"/>
    <w:rsid w:val="006B6D5F"/>
    <w:rsid w:val="006C48DA"/>
    <w:rsid w:val="006C4CD8"/>
    <w:rsid w:val="006C6C7B"/>
    <w:rsid w:val="006D2AD3"/>
    <w:rsid w:val="006D4726"/>
    <w:rsid w:val="006E07A7"/>
    <w:rsid w:val="006E1969"/>
    <w:rsid w:val="006E5848"/>
    <w:rsid w:val="006E73FE"/>
    <w:rsid w:val="006F2DA8"/>
    <w:rsid w:val="006F3AA9"/>
    <w:rsid w:val="006F3EC6"/>
    <w:rsid w:val="006F4E85"/>
    <w:rsid w:val="006F5E92"/>
    <w:rsid w:val="006F6BE1"/>
    <w:rsid w:val="00701355"/>
    <w:rsid w:val="007014A5"/>
    <w:rsid w:val="0070575C"/>
    <w:rsid w:val="0070576B"/>
    <w:rsid w:val="007061BB"/>
    <w:rsid w:val="0070688E"/>
    <w:rsid w:val="00706B49"/>
    <w:rsid w:val="0071666A"/>
    <w:rsid w:val="0072058F"/>
    <w:rsid w:val="0072132F"/>
    <w:rsid w:val="00721D4C"/>
    <w:rsid w:val="00721E34"/>
    <w:rsid w:val="00722A2B"/>
    <w:rsid w:val="00723ACE"/>
    <w:rsid w:val="0073016E"/>
    <w:rsid w:val="00730373"/>
    <w:rsid w:val="0073131B"/>
    <w:rsid w:val="0073613F"/>
    <w:rsid w:val="00742A1B"/>
    <w:rsid w:val="00745083"/>
    <w:rsid w:val="00747B66"/>
    <w:rsid w:val="00752432"/>
    <w:rsid w:val="00752495"/>
    <w:rsid w:val="00752B1F"/>
    <w:rsid w:val="00753288"/>
    <w:rsid w:val="0075530F"/>
    <w:rsid w:val="0075550C"/>
    <w:rsid w:val="00755653"/>
    <w:rsid w:val="0076044E"/>
    <w:rsid w:val="00760B53"/>
    <w:rsid w:val="00760B7F"/>
    <w:rsid w:val="00762DF8"/>
    <w:rsid w:val="00766858"/>
    <w:rsid w:val="00770140"/>
    <w:rsid w:val="00770456"/>
    <w:rsid w:val="00770C91"/>
    <w:rsid w:val="00771D60"/>
    <w:rsid w:val="00772E4F"/>
    <w:rsid w:val="0077392D"/>
    <w:rsid w:val="00774540"/>
    <w:rsid w:val="00774E2D"/>
    <w:rsid w:val="00775D12"/>
    <w:rsid w:val="00775E1A"/>
    <w:rsid w:val="00777FA5"/>
    <w:rsid w:val="007805B9"/>
    <w:rsid w:val="0078115B"/>
    <w:rsid w:val="00781C05"/>
    <w:rsid w:val="00783D38"/>
    <w:rsid w:val="00783F39"/>
    <w:rsid w:val="007843B1"/>
    <w:rsid w:val="007846A7"/>
    <w:rsid w:val="00786B73"/>
    <w:rsid w:val="00790B6E"/>
    <w:rsid w:val="00791168"/>
    <w:rsid w:val="0079217F"/>
    <w:rsid w:val="00793773"/>
    <w:rsid w:val="007941AF"/>
    <w:rsid w:val="00797C6D"/>
    <w:rsid w:val="007A28A2"/>
    <w:rsid w:val="007A2938"/>
    <w:rsid w:val="007A3837"/>
    <w:rsid w:val="007A51D8"/>
    <w:rsid w:val="007A5EE4"/>
    <w:rsid w:val="007A6D08"/>
    <w:rsid w:val="007B2266"/>
    <w:rsid w:val="007B4484"/>
    <w:rsid w:val="007B44AF"/>
    <w:rsid w:val="007B6546"/>
    <w:rsid w:val="007B7FC0"/>
    <w:rsid w:val="007C25B5"/>
    <w:rsid w:val="007C41D8"/>
    <w:rsid w:val="007C7089"/>
    <w:rsid w:val="007D2412"/>
    <w:rsid w:val="007D33BC"/>
    <w:rsid w:val="007D72B4"/>
    <w:rsid w:val="007E2689"/>
    <w:rsid w:val="007E2D99"/>
    <w:rsid w:val="007E33EE"/>
    <w:rsid w:val="007E5976"/>
    <w:rsid w:val="007E7C1C"/>
    <w:rsid w:val="007F1179"/>
    <w:rsid w:val="007F2A00"/>
    <w:rsid w:val="007F3896"/>
    <w:rsid w:val="007F78A6"/>
    <w:rsid w:val="008013C4"/>
    <w:rsid w:val="00803739"/>
    <w:rsid w:val="00806924"/>
    <w:rsid w:val="00807E05"/>
    <w:rsid w:val="00810B1E"/>
    <w:rsid w:val="008164F4"/>
    <w:rsid w:val="00817DAF"/>
    <w:rsid w:val="00821C87"/>
    <w:rsid w:val="008233DC"/>
    <w:rsid w:val="00823E58"/>
    <w:rsid w:val="00826F6B"/>
    <w:rsid w:val="008323FD"/>
    <w:rsid w:val="00832EC9"/>
    <w:rsid w:val="0084108F"/>
    <w:rsid w:val="00841B67"/>
    <w:rsid w:val="00846762"/>
    <w:rsid w:val="00846CFE"/>
    <w:rsid w:val="00852246"/>
    <w:rsid w:val="00852559"/>
    <w:rsid w:val="008565A1"/>
    <w:rsid w:val="008568C2"/>
    <w:rsid w:val="008569F6"/>
    <w:rsid w:val="00857647"/>
    <w:rsid w:val="00860434"/>
    <w:rsid w:val="00861FEC"/>
    <w:rsid w:val="00864D2E"/>
    <w:rsid w:val="008739A6"/>
    <w:rsid w:val="00875898"/>
    <w:rsid w:val="008759D0"/>
    <w:rsid w:val="00891E5A"/>
    <w:rsid w:val="0089322B"/>
    <w:rsid w:val="00897F3C"/>
    <w:rsid w:val="008A0329"/>
    <w:rsid w:val="008A3272"/>
    <w:rsid w:val="008A618A"/>
    <w:rsid w:val="008A65E9"/>
    <w:rsid w:val="008A7B0C"/>
    <w:rsid w:val="008B069D"/>
    <w:rsid w:val="008B0ADC"/>
    <w:rsid w:val="008B183E"/>
    <w:rsid w:val="008B30D5"/>
    <w:rsid w:val="008B4A0D"/>
    <w:rsid w:val="008B4C31"/>
    <w:rsid w:val="008C4C77"/>
    <w:rsid w:val="008C6768"/>
    <w:rsid w:val="008D0032"/>
    <w:rsid w:val="008D08A0"/>
    <w:rsid w:val="008D0D66"/>
    <w:rsid w:val="008D10CE"/>
    <w:rsid w:val="008D1B40"/>
    <w:rsid w:val="008D28CF"/>
    <w:rsid w:val="008D3936"/>
    <w:rsid w:val="008D5E6F"/>
    <w:rsid w:val="008D7F3A"/>
    <w:rsid w:val="008E0BDA"/>
    <w:rsid w:val="008E0F70"/>
    <w:rsid w:val="008E1159"/>
    <w:rsid w:val="008E4BF0"/>
    <w:rsid w:val="008E5180"/>
    <w:rsid w:val="008E6F84"/>
    <w:rsid w:val="008F5817"/>
    <w:rsid w:val="008F7E68"/>
    <w:rsid w:val="0090144A"/>
    <w:rsid w:val="00903D41"/>
    <w:rsid w:val="00905C39"/>
    <w:rsid w:val="0090654B"/>
    <w:rsid w:val="009159F9"/>
    <w:rsid w:val="00916837"/>
    <w:rsid w:val="00916C2E"/>
    <w:rsid w:val="009215E0"/>
    <w:rsid w:val="0092307A"/>
    <w:rsid w:val="0092663C"/>
    <w:rsid w:val="00927452"/>
    <w:rsid w:val="0093515B"/>
    <w:rsid w:val="00936C09"/>
    <w:rsid w:val="00937FF1"/>
    <w:rsid w:val="009403E7"/>
    <w:rsid w:val="0094077B"/>
    <w:rsid w:val="00941FFF"/>
    <w:rsid w:val="00942D80"/>
    <w:rsid w:val="00944B32"/>
    <w:rsid w:val="00945FBD"/>
    <w:rsid w:val="009502B2"/>
    <w:rsid w:val="0095124A"/>
    <w:rsid w:val="00955099"/>
    <w:rsid w:val="0095584F"/>
    <w:rsid w:val="009609DA"/>
    <w:rsid w:val="00962098"/>
    <w:rsid w:val="00963459"/>
    <w:rsid w:val="00965B40"/>
    <w:rsid w:val="0097312E"/>
    <w:rsid w:val="00973C9F"/>
    <w:rsid w:val="0097517F"/>
    <w:rsid w:val="009828F8"/>
    <w:rsid w:val="00984DDC"/>
    <w:rsid w:val="00985266"/>
    <w:rsid w:val="00985287"/>
    <w:rsid w:val="00985827"/>
    <w:rsid w:val="00991605"/>
    <w:rsid w:val="00992E70"/>
    <w:rsid w:val="00995C09"/>
    <w:rsid w:val="009A02EC"/>
    <w:rsid w:val="009A0A36"/>
    <w:rsid w:val="009A1DAE"/>
    <w:rsid w:val="009A3AF4"/>
    <w:rsid w:val="009A3F30"/>
    <w:rsid w:val="009A5F20"/>
    <w:rsid w:val="009B3859"/>
    <w:rsid w:val="009B6098"/>
    <w:rsid w:val="009B658B"/>
    <w:rsid w:val="009B696A"/>
    <w:rsid w:val="009B72F1"/>
    <w:rsid w:val="009B7956"/>
    <w:rsid w:val="009C38A7"/>
    <w:rsid w:val="009D2797"/>
    <w:rsid w:val="009D495D"/>
    <w:rsid w:val="009D5302"/>
    <w:rsid w:val="009E011C"/>
    <w:rsid w:val="009E0A06"/>
    <w:rsid w:val="009E0CFC"/>
    <w:rsid w:val="009E1062"/>
    <w:rsid w:val="009E190D"/>
    <w:rsid w:val="009E2155"/>
    <w:rsid w:val="009E37D7"/>
    <w:rsid w:val="009E55A9"/>
    <w:rsid w:val="009E7D30"/>
    <w:rsid w:val="009F021F"/>
    <w:rsid w:val="009F052D"/>
    <w:rsid w:val="009F33A8"/>
    <w:rsid w:val="009F6766"/>
    <w:rsid w:val="00A00235"/>
    <w:rsid w:val="00A011EB"/>
    <w:rsid w:val="00A01DF2"/>
    <w:rsid w:val="00A0221B"/>
    <w:rsid w:val="00A044DD"/>
    <w:rsid w:val="00A05EA8"/>
    <w:rsid w:val="00A06318"/>
    <w:rsid w:val="00A06825"/>
    <w:rsid w:val="00A12838"/>
    <w:rsid w:val="00A13476"/>
    <w:rsid w:val="00A1375B"/>
    <w:rsid w:val="00A141FE"/>
    <w:rsid w:val="00A1567A"/>
    <w:rsid w:val="00A16D25"/>
    <w:rsid w:val="00A21F4C"/>
    <w:rsid w:val="00A26701"/>
    <w:rsid w:val="00A27431"/>
    <w:rsid w:val="00A2792D"/>
    <w:rsid w:val="00A42115"/>
    <w:rsid w:val="00A45387"/>
    <w:rsid w:val="00A456CC"/>
    <w:rsid w:val="00A50171"/>
    <w:rsid w:val="00A564B0"/>
    <w:rsid w:val="00A5694F"/>
    <w:rsid w:val="00A62674"/>
    <w:rsid w:val="00A629DA"/>
    <w:rsid w:val="00A650E6"/>
    <w:rsid w:val="00A662B4"/>
    <w:rsid w:val="00A67F64"/>
    <w:rsid w:val="00A72D1E"/>
    <w:rsid w:val="00A76AD0"/>
    <w:rsid w:val="00A77E6E"/>
    <w:rsid w:val="00A808C4"/>
    <w:rsid w:val="00A849B2"/>
    <w:rsid w:val="00A87451"/>
    <w:rsid w:val="00A91604"/>
    <w:rsid w:val="00A93552"/>
    <w:rsid w:val="00A935FB"/>
    <w:rsid w:val="00A95825"/>
    <w:rsid w:val="00A979A3"/>
    <w:rsid w:val="00A979A9"/>
    <w:rsid w:val="00AA22CA"/>
    <w:rsid w:val="00AA46F5"/>
    <w:rsid w:val="00AA4E31"/>
    <w:rsid w:val="00AB7478"/>
    <w:rsid w:val="00AC086B"/>
    <w:rsid w:val="00AC0FC6"/>
    <w:rsid w:val="00AC103D"/>
    <w:rsid w:val="00AC10D2"/>
    <w:rsid w:val="00AC1D5A"/>
    <w:rsid w:val="00AC2732"/>
    <w:rsid w:val="00AC5B89"/>
    <w:rsid w:val="00AD261D"/>
    <w:rsid w:val="00AD2677"/>
    <w:rsid w:val="00AD35DB"/>
    <w:rsid w:val="00AD3A74"/>
    <w:rsid w:val="00AD74E5"/>
    <w:rsid w:val="00AE1870"/>
    <w:rsid w:val="00AE21CD"/>
    <w:rsid w:val="00AE5924"/>
    <w:rsid w:val="00AE652F"/>
    <w:rsid w:val="00AE6541"/>
    <w:rsid w:val="00AE6C97"/>
    <w:rsid w:val="00AE7B3C"/>
    <w:rsid w:val="00AF0574"/>
    <w:rsid w:val="00AF1B60"/>
    <w:rsid w:val="00AF2573"/>
    <w:rsid w:val="00AF43F0"/>
    <w:rsid w:val="00AF6E85"/>
    <w:rsid w:val="00B054C9"/>
    <w:rsid w:val="00B063DA"/>
    <w:rsid w:val="00B06FAF"/>
    <w:rsid w:val="00B13108"/>
    <w:rsid w:val="00B140C1"/>
    <w:rsid w:val="00B14953"/>
    <w:rsid w:val="00B15972"/>
    <w:rsid w:val="00B179AC"/>
    <w:rsid w:val="00B2043E"/>
    <w:rsid w:val="00B23115"/>
    <w:rsid w:val="00B27FDB"/>
    <w:rsid w:val="00B30678"/>
    <w:rsid w:val="00B31329"/>
    <w:rsid w:val="00B34AD6"/>
    <w:rsid w:val="00B40B38"/>
    <w:rsid w:val="00B42B19"/>
    <w:rsid w:val="00B42CA1"/>
    <w:rsid w:val="00B436CA"/>
    <w:rsid w:val="00B43E91"/>
    <w:rsid w:val="00B44A53"/>
    <w:rsid w:val="00B45B99"/>
    <w:rsid w:val="00B505CA"/>
    <w:rsid w:val="00B562F8"/>
    <w:rsid w:val="00B5774B"/>
    <w:rsid w:val="00B61987"/>
    <w:rsid w:val="00B67951"/>
    <w:rsid w:val="00B801BA"/>
    <w:rsid w:val="00B84619"/>
    <w:rsid w:val="00B8624C"/>
    <w:rsid w:val="00B87AB1"/>
    <w:rsid w:val="00B91939"/>
    <w:rsid w:val="00B91CD6"/>
    <w:rsid w:val="00B97FC0"/>
    <w:rsid w:val="00BA2044"/>
    <w:rsid w:val="00BA4468"/>
    <w:rsid w:val="00BA5F8E"/>
    <w:rsid w:val="00BB7DD7"/>
    <w:rsid w:val="00BC08AD"/>
    <w:rsid w:val="00BC24EC"/>
    <w:rsid w:val="00BC5326"/>
    <w:rsid w:val="00BD118F"/>
    <w:rsid w:val="00BD18CD"/>
    <w:rsid w:val="00BD5555"/>
    <w:rsid w:val="00BD77B7"/>
    <w:rsid w:val="00BE2310"/>
    <w:rsid w:val="00BF33BB"/>
    <w:rsid w:val="00BF48A7"/>
    <w:rsid w:val="00C0556C"/>
    <w:rsid w:val="00C112E2"/>
    <w:rsid w:val="00C16596"/>
    <w:rsid w:val="00C171D0"/>
    <w:rsid w:val="00C17C8F"/>
    <w:rsid w:val="00C17CDB"/>
    <w:rsid w:val="00C213C5"/>
    <w:rsid w:val="00C21AD7"/>
    <w:rsid w:val="00C21BB9"/>
    <w:rsid w:val="00C232DD"/>
    <w:rsid w:val="00C23E2F"/>
    <w:rsid w:val="00C24148"/>
    <w:rsid w:val="00C261E0"/>
    <w:rsid w:val="00C31359"/>
    <w:rsid w:val="00C315A7"/>
    <w:rsid w:val="00C3483D"/>
    <w:rsid w:val="00C37612"/>
    <w:rsid w:val="00C37ADF"/>
    <w:rsid w:val="00C464D0"/>
    <w:rsid w:val="00C4781E"/>
    <w:rsid w:val="00C5000E"/>
    <w:rsid w:val="00C51D7D"/>
    <w:rsid w:val="00C52378"/>
    <w:rsid w:val="00C528AA"/>
    <w:rsid w:val="00C53279"/>
    <w:rsid w:val="00C57B02"/>
    <w:rsid w:val="00C62162"/>
    <w:rsid w:val="00C6289E"/>
    <w:rsid w:val="00C62A90"/>
    <w:rsid w:val="00C64E5E"/>
    <w:rsid w:val="00C65A0E"/>
    <w:rsid w:val="00C733BC"/>
    <w:rsid w:val="00C748A1"/>
    <w:rsid w:val="00C74D7C"/>
    <w:rsid w:val="00C778D4"/>
    <w:rsid w:val="00C806D6"/>
    <w:rsid w:val="00C81D0E"/>
    <w:rsid w:val="00C8243C"/>
    <w:rsid w:val="00C84123"/>
    <w:rsid w:val="00C85806"/>
    <w:rsid w:val="00C90014"/>
    <w:rsid w:val="00C910DB"/>
    <w:rsid w:val="00C92C2F"/>
    <w:rsid w:val="00C93BB6"/>
    <w:rsid w:val="00CA22DF"/>
    <w:rsid w:val="00CB17F5"/>
    <w:rsid w:val="00CB1E81"/>
    <w:rsid w:val="00CB3406"/>
    <w:rsid w:val="00CB592C"/>
    <w:rsid w:val="00CB6ADC"/>
    <w:rsid w:val="00CB742C"/>
    <w:rsid w:val="00CC5F75"/>
    <w:rsid w:val="00CC687B"/>
    <w:rsid w:val="00CC7C18"/>
    <w:rsid w:val="00CD1BD9"/>
    <w:rsid w:val="00CD2304"/>
    <w:rsid w:val="00CD76C8"/>
    <w:rsid w:val="00CE05E0"/>
    <w:rsid w:val="00CE0782"/>
    <w:rsid w:val="00CE202D"/>
    <w:rsid w:val="00CE7063"/>
    <w:rsid w:val="00CF7A25"/>
    <w:rsid w:val="00D006BB"/>
    <w:rsid w:val="00D00EE1"/>
    <w:rsid w:val="00D0514E"/>
    <w:rsid w:val="00D1439A"/>
    <w:rsid w:val="00D14994"/>
    <w:rsid w:val="00D1610B"/>
    <w:rsid w:val="00D2024D"/>
    <w:rsid w:val="00D21FCD"/>
    <w:rsid w:val="00D23227"/>
    <w:rsid w:val="00D232DC"/>
    <w:rsid w:val="00D242D9"/>
    <w:rsid w:val="00D31055"/>
    <w:rsid w:val="00D35F32"/>
    <w:rsid w:val="00D36C86"/>
    <w:rsid w:val="00D40851"/>
    <w:rsid w:val="00D46022"/>
    <w:rsid w:val="00D53991"/>
    <w:rsid w:val="00D53ED3"/>
    <w:rsid w:val="00D54CE3"/>
    <w:rsid w:val="00D55085"/>
    <w:rsid w:val="00D56E2F"/>
    <w:rsid w:val="00D57997"/>
    <w:rsid w:val="00D627B1"/>
    <w:rsid w:val="00D64E00"/>
    <w:rsid w:val="00D65B41"/>
    <w:rsid w:val="00D708A7"/>
    <w:rsid w:val="00D72718"/>
    <w:rsid w:val="00D73890"/>
    <w:rsid w:val="00D740A2"/>
    <w:rsid w:val="00D81559"/>
    <w:rsid w:val="00D82005"/>
    <w:rsid w:val="00D82B91"/>
    <w:rsid w:val="00D90B74"/>
    <w:rsid w:val="00D91950"/>
    <w:rsid w:val="00D91E37"/>
    <w:rsid w:val="00D9201E"/>
    <w:rsid w:val="00D93ECE"/>
    <w:rsid w:val="00D942D9"/>
    <w:rsid w:val="00D95462"/>
    <w:rsid w:val="00DA1940"/>
    <w:rsid w:val="00DB288B"/>
    <w:rsid w:val="00DB309B"/>
    <w:rsid w:val="00DB50FA"/>
    <w:rsid w:val="00DC0CA2"/>
    <w:rsid w:val="00DC22F1"/>
    <w:rsid w:val="00DC4856"/>
    <w:rsid w:val="00DC6687"/>
    <w:rsid w:val="00DD09B6"/>
    <w:rsid w:val="00DE0B81"/>
    <w:rsid w:val="00DE1873"/>
    <w:rsid w:val="00DE69A1"/>
    <w:rsid w:val="00DF2D7A"/>
    <w:rsid w:val="00DF30E7"/>
    <w:rsid w:val="00DF57F4"/>
    <w:rsid w:val="00DF6F9D"/>
    <w:rsid w:val="00DF77FA"/>
    <w:rsid w:val="00E06318"/>
    <w:rsid w:val="00E10016"/>
    <w:rsid w:val="00E10E3C"/>
    <w:rsid w:val="00E15AF8"/>
    <w:rsid w:val="00E209FB"/>
    <w:rsid w:val="00E20BBE"/>
    <w:rsid w:val="00E232EF"/>
    <w:rsid w:val="00E2380F"/>
    <w:rsid w:val="00E25C4E"/>
    <w:rsid w:val="00E26B96"/>
    <w:rsid w:val="00E26C25"/>
    <w:rsid w:val="00E26E9F"/>
    <w:rsid w:val="00E30462"/>
    <w:rsid w:val="00E3177A"/>
    <w:rsid w:val="00E32578"/>
    <w:rsid w:val="00E330F2"/>
    <w:rsid w:val="00E40236"/>
    <w:rsid w:val="00E44E55"/>
    <w:rsid w:val="00E453BE"/>
    <w:rsid w:val="00E463DD"/>
    <w:rsid w:val="00E47286"/>
    <w:rsid w:val="00E4796E"/>
    <w:rsid w:val="00E51E6E"/>
    <w:rsid w:val="00E54659"/>
    <w:rsid w:val="00E54F8E"/>
    <w:rsid w:val="00E55489"/>
    <w:rsid w:val="00E56B8A"/>
    <w:rsid w:val="00E57AA2"/>
    <w:rsid w:val="00E60B04"/>
    <w:rsid w:val="00E61981"/>
    <w:rsid w:val="00E659CD"/>
    <w:rsid w:val="00E6673E"/>
    <w:rsid w:val="00E66A60"/>
    <w:rsid w:val="00E7243B"/>
    <w:rsid w:val="00E7247A"/>
    <w:rsid w:val="00E74983"/>
    <w:rsid w:val="00E75525"/>
    <w:rsid w:val="00E76A52"/>
    <w:rsid w:val="00E77EF9"/>
    <w:rsid w:val="00E80B96"/>
    <w:rsid w:val="00E819DC"/>
    <w:rsid w:val="00E81BB5"/>
    <w:rsid w:val="00E82E6B"/>
    <w:rsid w:val="00E843AC"/>
    <w:rsid w:val="00E95BB5"/>
    <w:rsid w:val="00E97F34"/>
    <w:rsid w:val="00EA1D43"/>
    <w:rsid w:val="00EA3559"/>
    <w:rsid w:val="00EA4372"/>
    <w:rsid w:val="00EA4409"/>
    <w:rsid w:val="00EB0E04"/>
    <w:rsid w:val="00EB2A02"/>
    <w:rsid w:val="00EB2D47"/>
    <w:rsid w:val="00EB5976"/>
    <w:rsid w:val="00EB616F"/>
    <w:rsid w:val="00EB6C7A"/>
    <w:rsid w:val="00EC1555"/>
    <w:rsid w:val="00EC1BD2"/>
    <w:rsid w:val="00EC237C"/>
    <w:rsid w:val="00EC393B"/>
    <w:rsid w:val="00EC78B4"/>
    <w:rsid w:val="00ED15C8"/>
    <w:rsid w:val="00ED54A9"/>
    <w:rsid w:val="00ED639F"/>
    <w:rsid w:val="00EE0DB8"/>
    <w:rsid w:val="00EF0DF0"/>
    <w:rsid w:val="00EF0E53"/>
    <w:rsid w:val="00EF7DA4"/>
    <w:rsid w:val="00F00FBE"/>
    <w:rsid w:val="00F01041"/>
    <w:rsid w:val="00F01D7C"/>
    <w:rsid w:val="00F02744"/>
    <w:rsid w:val="00F06FEC"/>
    <w:rsid w:val="00F131BF"/>
    <w:rsid w:val="00F15D46"/>
    <w:rsid w:val="00F16A30"/>
    <w:rsid w:val="00F1760E"/>
    <w:rsid w:val="00F2636F"/>
    <w:rsid w:val="00F27867"/>
    <w:rsid w:val="00F334C9"/>
    <w:rsid w:val="00F33EBB"/>
    <w:rsid w:val="00F34A2B"/>
    <w:rsid w:val="00F379D6"/>
    <w:rsid w:val="00F4641F"/>
    <w:rsid w:val="00F46493"/>
    <w:rsid w:val="00F52041"/>
    <w:rsid w:val="00F626DA"/>
    <w:rsid w:val="00F62DE2"/>
    <w:rsid w:val="00F64C39"/>
    <w:rsid w:val="00F747E8"/>
    <w:rsid w:val="00F752BD"/>
    <w:rsid w:val="00F75F7A"/>
    <w:rsid w:val="00F763E5"/>
    <w:rsid w:val="00F76520"/>
    <w:rsid w:val="00F801E3"/>
    <w:rsid w:val="00F80206"/>
    <w:rsid w:val="00F8296F"/>
    <w:rsid w:val="00F82AE5"/>
    <w:rsid w:val="00F861E5"/>
    <w:rsid w:val="00F9131E"/>
    <w:rsid w:val="00F92AEF"/>
    <w:rsid w:val="00F96E43"/>
    <w:rsid w:val="00F97A2D"/>
    <w:rsid w:val="00FA22DF"/>
    <w:rsid w:val="00FA273B"/>
    <w:rsid w:val="00FA27B1"/>
    <w:rsid w:val="00FA37CF"/>
    <w:rsid w:val="00FA501A"/>
    <w:rsid w:val="00FA68D5"/>
    <w:rsid w:val="00FB2E90"/>
    <w:rsid w:val="00FB562E"/>
    <w:rsid w:val="00FB685B"/>
    <w:rsid w:val="00FB7B76"/>
    <w:rsid w:val="00FC1B7C"/>
    <w:rsid w:val="00FC2A8A"/>
    <w:rsid w:val="00FC30D6"/>
    <w:rsid w:val="00FC320B"/>
    <w:rsid w:val="00FC3A10"/>
    <w:rsid w:val="00FC3A5B"/>
    <w:rsid w:val="00FC7C85"/>
    <w:rsid w:val="00FD05FD"/>
    <w:rsid w:val="00FE0517"/>
    <w:rsid w:val="00FE51C5"/>
    <w:rsid w:val="00FE6032"/>
    <w:rsid w:val="00FE788D"/>
    <w:rsid w:val="00FF3634"/>
    <w:rsid w:val="00FF3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50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4A2B"/>
    <w:pPr>
      <w:ind w:left="720"/>
      <w:contextualSpacing/>
    </w:pPr>
  </w:style>
  <w:style w:type="paragraph" w:styleId="Header">
    <w:name w:val="header"/>
    <w:basedOn w:val="Normal"/>
    <w:link w:val="HeaderChar"/>
    <w:uiPriority w:val="99"/>
    <w:unhideWhenUsed/>
    <w:rsid w:val="00EA1D43"/>
    <w:pPr>
      <w:tabs>
        <w:tab w:val="center" w:pos="4513"/>
        <w:tab w:val="right" w:pos="9026"/>
      </w:tabs>
    </w:pPr>
  </w:style>
  <w:style w:type="character" w:customStyle="1" w:styleId="HeaderChar">
    <w:name w:val="Header Char"/>
    <w:basedOn w:val="DefaultParagraphFont"/>
    <w:link w:val="Header"/>
    <w:uiPriority w:val="99"/>
    <w:rsid w:val="00EA1D4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A1D43"/>
    <w:pPr>
      <w:tabs>
        <w:tab w:val="center" w:pos="4513"/>
        <w:tab w:val="right" w:pos="9026"/>
      </w:tabs>
    </w:pPr>
  </w:style>
  <w:style w:type="character" w:customStyle="1" w:styleId="FooterChar">
    <w:name w:val="Footer Char"/>
    <w:basedOn w:val="DefaultParagraphFont"/>
    <w:link w:val="Footer"/>
    <w:uiPriority w:val="99"/>
    <w:rsid w:val="00EA1D43"/>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B3B82"/>
    <w:rPr>
      <w:rFonts w:ascii="Tahoma" w:hAnsi="Tahoma" w:cs="Tahoma"/>
      <w:sz w:val="16"/>
      <w:szCs w:val="16"/>
    </w:rPr>
  </w:style>
  <w:style w:type="character" w:customStyle="1" w:styleId="BalloonTextChar">
    <w:name w:val="Balloon Text Char"/>
    <w:basedOn w:val="DefaultParagraphFont"/>
    <w:link w:val="BalloonText"/>
    <w:uiPriority w:val="99"/>
    <w:semiHidden/>
    <w:rsid w:val="004B3B82"/>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170F2D"/>
    <w:rPr>
      <w:sz w:val="16"/>
      <w:szCs w:val="16"/>
    </w:rPr>
  </w:style>
  <w:style w:type="paragraph" w:styleId="CommentText">
    <w:name w:val="annotation text"/>
    <w:basedOn w:val="Normal"/>
    <w:link w:val="CommentTextChar"/>
    <w:uiPriority w:val="99"/>
    <w:semiHidden/>
    <w:unhideWhenUsed/>
    <w:rsid w:val="00170F2D"/>
    <w:rPr>
      <w:sz w:val="20"/>
      <w:szCs w:val="20"/>
    </w:rPr>
  </w:style>
  <w:style w:type="character" w:customStyle="1" w:styleId="CommentTextChar">
    <w:name w:val="Comment Text Char"/>
    <w:basedOn w:val="DefaultParagraphFont"/>
    <w:link w:val="CommentText"/>
    <w:uiPriority w:val="99"/>
    <w:semiHidden/>
    <w:rsid w:val="00170F2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70F2D"/>
    <w:rPr>
      <w:b/>
      <w:bCs/>
    </w:rPr>
  </w:style>
  <w:style w:type="character" w:customStyle="1" w:styleId="CommentSubjectChar">
    <w:name w:val="Comment Subject Char"/>
    <w:basedOn w:val="CommentTextChar"/>
    <w:link w:val="CommentSubject"/>
    <w:uiPriority w:val="99"/>
    <w:semiHidden/>
    <w:rsid w:val="00170F2D"/>
    <w:rPr>
      <w:rFonts w:ascii="Times New Roman" w:eastAsia="Times New Roman" w:hAnsi="Times New Roman" w:cs="Times New Roman"/>
      <w:b/>
      <w:bCs/>
      <w:sz w:val="20"/>
      <w:szCs w:val="20"/>
      <w:lang w:eastAsia="en-GB"/>
    </w:rPr>
  </w:style>
  <w:style w:type="paragraph" w:styleId="Revision">
    <w:name w:val="Revision"/>
    <w:hidden/>
    <w:uiPriority w:val="99"/>
    <w:semiHidden/>
    <w:rsid w:val="005D50D0"/>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A37CF"/>
    <w:rPr>
      <w:color w:val="0000FF"/>
      <w:u w:val="single"/>
    </w:rPr>
  </w:style>
  <w:style w:type="character" w:styleId="FollowedHyperlink">
    <w:name w:val="FollowedHyperlink"/>
    <w:basedOn w:val="DefaultParagraphFont"/>
    <w:uiPriority w:val="99"/>
    <w:semiHidden/>
    <w:unhideWhenUsed/>
    <w:rsid w:val="00852246"/>
    <w:rPr>
      <w:color w:val="800080" w:themeColor="followedHyperlink"/>
      <w:u w:val="single"/>
    </w:rPr>
  </w:style>
  <w:style w:type="paragraph" w:styleId="NoSpacing">
    <w:name w:val="No Spacing"/>
    <w:link w:val="NoSpacingChar"/>
    <w:qFormat/>
    <w:rsid w:val="0016644A"/>
    <w:pPr>
      <w:spacing w:after="0" w:line="240" w:lineRule="auto"/>
    </w:pPr>
    <w:rPr>
      <w:rFonts w:ascii="Calibri" w:eastAsia="Calibri" w:hAnsi="Calibri" w:cs="Times New Roman"/>
      <w:sz w:val="24"/>
    </w:rPr>
  </w:style>
  <w:style w:type="character" w:customStyle="1" w:styleId="NoSpacingChar">
    <w:name w:val="No Spacing Char"/>
    <w:link w:val="NoSpacing"/>
    <w:rsid w:val="0016644A"/>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50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4A2B"/>
    <w:pPr>
      <w:ind w:left="720"/>
      <w:contextualSpacing/>
    </w:pPr>
  </w:style>
  <w:style w:type="paragraph" w:styleId="Header">
    <w:name w:val="header"/>
    <w:basedOn w:val="Normal"/>
    <w:link w:val="HeaderChar"/>
    <w:uiPriority w:val="99"/>
    <w:unhideWhenUsed/>
    <w:rsid w:val="00EA1D43"/>
    <w:pPr>
      <w:tabs>
        <w:tab w:val="center" w:pos="4513"/>
        <w:tab w:val="right" w:pos="9026"/>
      </w:tabs>
    </w:pPr>
  </w:style>
  <w:style w:type="character" w:customStyle="1" w:styleId="HeaderChar">
    <w:name w:val="Header Char"/>
    <w:basedOn w:val="DefaultParagraphFont"/>
    <w:link w:val="Header"/>
    <w:uiPriority w:val="99"/>
    <w:rsid w:val="00EA1D4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A1D43"/>
    <w:pPr>
      <w:tabs>
        <w:tab w:val="center" w:pos="4513"/>
        <w:tab w:val="right" w:pos="9026"/>
      </w:tabs>
    </w:pPr>
  </w:style>
  <w:style w:type="character" w:customStyle="1" w:styleId="FooterChar">
    <w:name w:val="Footer Char"/>
    <w:basedOn w:val="DefaultParagraphFont"/>
    <w:link w:val="Footer"/>
    <w:uiPriority w:val="99"/>
    <w:rsid w:val="00EA1D43"/>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B3B82"/>
    <w:rPr>
      <w:rFonts w:ascii="Tahoma" w:hAnsi="Tahoma" w:cs="Tahoma"/>
      <w:sz w:val="16"/>
      <w:szCs w:val="16"/>
    </w:rPr>
  </w:style>
  <w:style w:type="character" w:customStyle="1" w:styleId="BalloonTextChar">
    <w:name w:val="Balloon Text Char"/>
    <w:basedOn w:val="DefaultParagraphFont"/>
    <w:link w:val="BalloonText"/>
    <w:uiPriority w:val="99"/>
    <w:semiHidden/>
    <w:rsid w:val="004B3B82"/>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170F2D"/>
    <w:rPr>
      <w:sz w:val="16"/>
      <w:szCs w:val="16"/>
    </w:rPr>
  </w:style>
  <w:style w:type="paragraph" w:styleId="CommentText">
    <w:name w:val="annotation text"/>
    <w:basedOn w:val="Normal"/>
    <w:link w:val="CommentTextChar"/>
    <w:uiPriority w:val="99"/>
    <w:semiHidden/>
    <w:unhideWhenUsed/>
    <w:rsid w:val="00170F2D"/>
    <w:rPr>
      <w:sz w:val="20"/>
      <w:szCs w:val="20"/>
    </w:rPr>
  </w:style>
  <w:style w:type="character" w:customStyle="1" w:styleId="CommentTextChar">
    <w:name w:val="Comment Text Char"/>
    <w:basedOn w:val="DefaultParagraphFont"/>
    <w:link w:val="CommentText"/>
    <w:uiPriority w:val="99"/>
    <w:semiHidden/>
    <w:rsid w:val="00170F2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70F2D"/>
    <w:rPr>
      <w:b/>
      <w:bCs/>
    </w:rPr>
  </w:style>
  <w:style w:type="character" w:customStyle="1" w:styleId="CommentSubjectChar">
    <w:name w:val="Comment Subject Char"/>
    <w:basedOn w:val="CommentTextChar"/>
    <w:link w:val="CommentSubject"/>
    <w:uiPriority w:val="99"/>
    <w:semiHidden/>
    <w:rsid w:val="00170F2D"/>
    <w:rPr>
      <w:rFonts w:ascii="Times New Roman" w:eastAsia="Times New Roman" w:hAnsi="Times New Roman" w:cs="Times New Roman"/>
      <w:b/>
      <w:bCs/>
      <w:sz w:val="20"/>
      <w:szCs w:val="20"/>
      <w:lang w:eastAsia="en-GB"/>
    </w:rPr>
  </w:style>
  <w:style w:type="paragraph" w:styleId="Revision">
    <w:name w:val="Revision"/>
    <w:hidden/>
    <w:uiPriority w:val="99"/>
    <w:semiHidden/>
    <w:rsid w:val="005D50D0"/>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A37CF"/>
    <w:rPr>
      <w:color w:val="0000FF"/>
      <w:u w:val="single"/>
    </w:rPr>
  </w:style>
  <w:style w:type="character" w:styleId="FollowedHyperlink">
    <w:name w:val="FollowedHyperlink"/>
    <w:basedOn w:val="DefaultParagraphFont"/>
    <w:uiPriority w:val="99"/>
    <w:semiHidden/>
    <w:unhideWhenUsed/>
    <w:rsid w:val="00852246"/>
    <w:rPr>
      <w:color w:val="800080" w:themeColor="followedHyperlink"/>
      <w:u w:val="single"/>
    </w:rPr>
  </w:style>
  <w:style w:type="paragraph" w:styleId="NoSpacing">
    <w:name w:val="No Spacing"/>
    <w:link w:val="NoSpacingChar"/>
    <w:qFormat/>
    <w:rsid w:val="0016644A"/>
    <w:pPr>
      <w:spacing w:after="0" w:line="240" w:lineRule="auto"/>
    </w:pPr>
    <w:rPr>
      <w:rFonts w:ascii="Calibri" w:eastAsia="Calibri" w:hAnsi="Calibri" w:cs="Times New Roman"/>
      <w:sz w:val="24"/>
    </w:rPr>
  </w:style>
  <w:style w:type="character" w:customStyle="1" w:styleId="NoSpacingChar">
    <w:name w:val="No Spacing Char"/>
    <w:link w:val="NoSpacing"/>
    <w:rsid w:val="0016644A"/>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09037">
      <w:bodyDiv w:val="1"/>
      <w:marLeft w:val="0"/>
      <w:marRight w:val="0"/>
      <w:marTop w:val="0"/>
      <w:marBottom w:val="0"/>
      <w:divBdr>
        <w:top w:val="none" w:sz="0" w:space="0" w:color="auto"/>
        <w:left w:val="none" w:sz="0" w:space="0" w:color="auto"/>
        <w:bottom w:val="none" w:sz="0" w:space="0" w:color="auto"/>
        <w:right w:val="none" w:sz="0" w:space="0" w:color="auto"/>
      </w:divBdr>
    </w:div>
    <w:div w:id="578440511">
      <w:bodyDiv w:val="1"/>
      <w:marLeft w:val="0"/>
      <w:marRight w:val="0"/>
      <w:marTop w:val="0"/>
      <w:marBottom w:val="0"/>
      <w:divBdr>
        <w:top w:val="none" w:sz="0" w:space="0" w:color="auto"/>
        <w:left w:val="none" w:sz="0" w:space="0" w:color="auto"/>
        <w:bottom w:val="none" w:sz="0" w:space="0" w:color="auto"/>
        <w:right w:val="none" w:sz="0" w:space="0" w:color="auto"/>
      </w:divBdr>
    </w:div>
    <w:div w:id="671687102">
      <w:bodyDiv w:val="1"/>
      <w:marLeft w:val="0"/>
      <w:marRight w:val="0"/>
      <w:marTop w:val="0"/>
      <w:marBottom w:val="0"/>
      <w:divBdr>
        <w:top w:val="none" w:sz="0" w:space="0" w:color="auto"/>
        <w:left w:val="none" w:sz="0" w:space="0" w:color="auto"/>
        <w:bottom w:val="none" w:sz="0" w:space="0" w:color="auto"/>
        <w:right w:val="none" w:sz="0" w:space="0" w:color="auto"/>
      </w:divBdr>
    </w:div>
    <w:div w:id="687217427">
      <w:bodyDiv w:val="1"/>
      <w:marLeft w:val="0"/>
      <w:marRight w:val="0"/>
      <w:marTop w:val="0"/>
      <w:marBottom w:val="0"/>
      <w:divBdr>
        <w:top w:val="none" w:sz="0" w:space="0" w:color="auto"/>
        <w:left w:val="none" w:sz="0" w:space="0" w:color="auto"/>
        <w:bottom w:val="none" w:sz="0" w:space="0" w:color="auto"/>
        <w:right w:val="none" w:sz="0" w:space="0" w:color="auto"/>
      </w:divBdr>
    </w:div>
    <w:div w:id="725299422">
      <w:bodyDiv w:val="1"/>
      <w:marLeft w:val="0"/>
      <w:marRight w:val="0"/>
      <w:marTop w:val="0"/>
      <w:marBottom w:val="0"/>
      <w:divBdr>
        <w:top w:val="none" w:sz="0" w:space="0" w:color="auto"/>
        <w:left w:val="none" w:sz="0" w:space="0" w:color="auto"/>
        <w:bottom w:val="none" w:sz="0" w:space="0" w:color="auto"/>
        <w:right w:val="none" w:sz="0" w:space="0" w:color="auto"/>
      </w:divBdr>
    </w:div>
    <w:div w:id="1461873722">
      <w:bodyDiv w:val="1"/>
      <w:marLeft w:val="0"/>
      <w:marRight w:val="0"/>
      <w:marTop w:val="0"/>
      <w:marBottom w:val="0"/>
      <w:divBdr>
        <w:top w:val="none" w:sz="0" w:space="0" w:color="auto"/>
        <w:left w:val="none" w:sz="0" w:space="0" w:color="auto"/>
        <w:bottom w:val="none" w:sz="0" w:space="0" w:color="auto"/>
        <w:right w:val="none" w:sz="0" w:space="0" w:color="auto"/>
      </w:divBdr>
    </w:div>
    <w:div w:id="1538078874">
      <w:bodyDiv w:val="1"/>
      <w:marLeft w:val="0"/>
      <w:marRight w:val="0"/>
      <w:marTop w:val="0"/>
      <w:marBottom w:val="0"/>
      <w:divBdr>
        <w:top w:val="none" w:sz="0" w:space="0" w:color="auto"/>
        <w:left w:val="none" w:sz="0" w:space="0" w:color="auto"/>
        <w:bottom w:val="none" w:sz="0" w:space="0" w:color="auto"/>
        <w:right w:val="none" w:sz="0" w:space="0" w:color="auto"/>
      </w:divBdr>
    </w:div>
    <w:div w:id="1714184188">
      <w:bodyDiv w:val="1"/>
      <w:marLeft w:val="0"/>
      <w:marRight w:val="0"/>
      <w:marTop w:val="0"/>
      <w:marBottom w:val="0"/>
      <w:divBdr>
        <w:top w:val="none" w:sz="0" w:space="0" w:color="auto"/>
        <w:left w:val="none" w:sz="0" w:space="0" w:color="auto"/>
        <w:bottom w:val="none" w:sz="0" w:space="0" w:color="auto"/>
        <w:right w:val="none" w:sz="0" w:space="0" w:color="auto"/>
      </w:divBdr>
    </w:div>
    <w:div w:id="201572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ppiw.org.uk/files/2014/01/The-Impact-of-Welfare-Reforms-on-Housing-Policy-in-Wales-A-Rapid-Evidence-Review.docx.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74C3A-6EBF-43A3-9954-12BE1E283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1798</Words>
  <Characters>10250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12024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Capstick, Sarah</dc:creator>
  <cp:lastModifiedBy>Hedd Wyn John</cp:lastModifiedBy>
  <cp:revision>4</cp:revision>
  <cp:lastPrinted>2018-11-27T09:30:00Z</cp:lastPrinted>
  <dcterms:created xsi:type="dcterms:W3CDTF">2018-11-20T15:54:00Z</dcterms:created>
  <dcterms:modified xsi:type="dcterms:W3CDTF">2019-02-01T08:47:47Z</dcterms:modified>
  <dc:title>RCC -  Minutes -September  2018</dc:title>
  <cp:keywords>
  </cp:keywords>
  <dc:subject>
  </dc:subject>
</cp:coreProperties>
</file>