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00E9F" w:rsidR="005F476B" w:rsidP="002E349F" w:rsidRDefault="00EB25F0" w14:paraId="0FFED1EF" w14:textId="6A7D3C8A">
      <w:pPr>
        <w:pStyle w:val="Title"/>
        <w:jc w:val="center"/>
        <w:rPr>
          <w:color w:val="76923C" w:themeColor="accent3" w:themeShade="BF"/>
          <w:sz w:val="22"/>
          <w:szCs w:val="22"/>
        </w:rPr>
      </w:pPr>
      <w:bookmarkStart w:name="_Hlk134192206" w:id="0"/>
      <w:bookmarkEnd w:id="0"/>
      <w:r w:rsidRPr="00C00E9F">
        <w:rPr>
          <w:rFonts w:ascii="Arial" w:hAnsi="Arial" w:cs="Arial"/>
          <w:noProof/>
          <w:color w:val="000099"/>
          <w:sz w:val="22"/>
          <w:szCs w:val="22"/>
          <w:lang w:eastAsia="en-GB"/>
        </w:rPr>
        <w:drawing>
          <wp:inline distT="0" distB="0" distL="0" distR="0" wp14:anchorId="6747B630" wp14:editId="5A8EB9FB">
            <wp:extent cx="2758440" cy="1060839"/>
            <wp:effectExtent l="0" t="0" r="3810" b="6350"/>
            <wp:docPr id="2" name="Picture 2" descr="Vale of Glamorgan Local Natu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ale of Glamorgan Local Nature Partnership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5976" cy="1082966"/>
                    </a:xfrm>
                    <a:prstGeom prst="rect">
                      <a:avLst/>
                    </a:prstGeom>
                  </pic:spPr>
                </pic:pic>
              </a:graphicData>
            </a:graphic>
          </wp:inline>
        </w:drawing>
      </w:r>
    </w:p>
    <w:p w:rsidRPr="00C00E9F" w:rsidR="005F476B" w:rsidP="0022568D" w:rsidRDefault="005F476B" w14:paraId="3DC8689C" w14:textId="77777777">
      <w:pPr>
        <w:pStyle w:val="Title"/>
        <w:rPr>
          <w:color w:val="76923C" w:themeColor="accent3" w:themeShade="BF"/>
          <w:sz w:val="22"/>
          <w:szCs w:val="22"/>
        </w:rPr>
      </w:pPr>
    </w:p>
    <w:p w:rsidRPr="00462315" w:rsidR="00EE6CC1" w:rsidP="002E349F" w:rsidRDefault="00C00E9F" w14:paraId="596B5772" w14:textId="256980E0">
      <w:pPr>
        <w:pStyle w:val="Heading1"/>
        <w:jc w:val="center"/>
        <w:rPr>
          <w:sz w:val="36"/>
          <w:szCs w:val="36"/>
        </w:rPr>
      </w:pPr>
      <w:r w:rsidRPr="00462315">
        <w:rPr>
          <w:color w:val="0070C0"/>
          <w:sz w:val="36"/>
          <w:szCs w:val="36"/>
        </w:rPr>
        <w:t xml:space="preserve">Vale </w:t>
      </w:r>
      <w:r w:rsidRPr="00462315" w:rsidR="00A05D99">
        <w:rPr>
          <w:color w:val="0070C0"/>
          <w:sz w:val="36"/>
          <w:szCs w:val="36"/>
        </w:rPr>
        <w:t xml:space="preserve">Local </w:t>
      </w:r>
      <w:r w:rsidRPr="00462315" w:rsidR="0022568D">
        <w:rPr>
          <w:color w:val="0070C0"/>
          <w:sz w:val="36"/>
          <w:szCs w:val="36"/>
        </w:rPr>
        <w:t>Natu</w:t>
      </w:r>
      <w:r w:rsidRPr="00462315">
        <w:rPr>
          <w:color w:val="0070C0"/>
          <w:sz w:val="36"/>
          <w:szCs w:val="36"/>
        </w:rPr>
        <w:t>re Partnership</w:t>
      </w:r>
      <w:r w:rsidRPr="00462315" w:rsidR="0022568D">
        <w:rPr>
          <w:color w:val="0070C0"/>
          <w:sz w:val="36"/>
          <w:szCs w:val="36"/>
        </w:rPr>
        <w:t xml:space="preserve"> </w:t>
      </w:r>
      <w:r w:rsidRPr="00462315" w:rsidR="00297E61">
        <w:rPr>
          <w:color w:val="0070C0"/>
          <w:sz w:val="36"/>
          <w:szCs w:val="36"/>
        </w:rPr>
        <w:t>Biodiversity</w:t>
      </w:r>
      <w:r w:rsidRPr="00462315" w:rsidR="00A05D99">
        <w:rPr>
          <w:color w:val="0070C0"/>
          <w:sz w:val="36"/>
          <w:szCs w:val="36"/>
        </w:rPr>
        <w:t xml:space="preserve"> </w:t>
      </w:r>
      <w:r w:rsidRPr="00462315" w:rsidR="00BB6F83">
        <w:rPr>
          <w:color w:val="0070C0"/>
          <w:sz w:val="36"/>
          <w:szCs w:val="36"/>
        </w:rPr>
        <w:t xml:space="preserve">Grant </w:t>
      </w:r>
      <w:r w:rsidRPr="00462315">
        <w:rPr>
          <w:color w:val="0070C0"/>
          <w:sz w:val="36"/>
          <w:szCs w:val="36"/>
        </w:rPr>
        <w:t xml:space="preserve">Scheme </w:t>
      </w:r>
      <w:r w:rsidRPr="00462315" w:rsidR="00BB6F83">
        <w:rPr>
          <w:color w:val="0070C0"/>
          <w:sz w:val="36"/>
          <w:szCs w:val="36"/>
        </w:rPr>
        <w:t>202</w:t>
      </w:r>
      <w:r w:rsidRPr="00462315" w:rsidR="00E9525A">
        <w:rPr>
          <w:color w:val="0070C0"/>
          <w:sz w:val="36"/>
          <w:szCs w:val="36"/>
        </w:rPr>
        <w:t>3</w:t>
      </w:r>
      <w:r w:rsidRPr="00462315" w:rsidR="00BB6F83">
        <w:rPr>
          <w:color w:val="0070C0"/>
          <w:sz w:val="36"/>
          <w:szCs w:val="36"/>
        </w:rPr>
        <w:t>/2</w:t>
      </w:r>
      <w:r w:rsidRPr="00462315" w:rsidR="00E9525A">
        <w:rPr>
          <w:color w:val="0070C0"/>
          <w:sz w:val="36"/>
          <w:szCs w:val="36"/>
        </w:rPr>
        <w:t>4</w:t>
      </w:r>
    </w:p>
    <w:p w:rsidRPr="00C00E9F" w:rsidR="0022568D" w:rsidP="0022568D" w:rsidRDefault="0022568D" w14:paraId="65666003" w14:textId="77777777">
      <w:pPr>
        <w:spacing w:after="0" w:line="20" w:lineRule="exact"/>
        <w:rPr>
          <w:color w:val="76923C" w:themeColor="accent3" w:themeShade="BF"/>
        </w:rPr>
      </w:pPr>
      <w:r w:rsidRPr="00C00E9F">
        <w:softHyphen/>
      </w:r>
      <w:r w:rsidRPr="00C00E9F">
        <w:softHyphen/>
      </w:r>
      <w:r w:rsidRPr="00C00E9F">
        <w:softHyphen/>
      </w:r>
    </w:p>
    <w:p w:rsidRPr="00C00E9F" w:rsidR="0022568D" w:rsidP="0022568D" w:rsidRDefault="00000000" w14:paraId="237E4296" w14:textId="11B373FC">
      <w:pPr>
        <w:tabs>
          <w:tab w:val="left" w:pos="2167"/>
        </w:tabs>
        <w:spacing w:line="140" w:lineRule="exact"/>
        <w:rPr>
          <w:color w:val="76923C" w:themeColor="accent3" w:themeShade="BF"/>
        </w:rPr>
      </w:pPr>
      <w:r>
        <w:rPr>
          <w:color w:val="76923C" w:themeColor="accent3" w:themeShade="BF"/>
        </w:rPr>
        <w:pict w14:anchorId="40B5778C">
          <v:rect id="_x0000_i1025" style="width:517pt;height:1.5pt" o:hr="t" o:hrstd="t" o:hrnoshade="t" o:hrpct="988" fillcolor="#0082da" stroked="f"/>
        </w:pict>
      </w:r>
    </w:p>
    <w:p w:rsidR="0022568D" w:rsidP="0022568D" w:rsidRDefault="002A1BAD" w14:paraId="3DCD32C2" w14:textId="3D8B559D">
      <w:pPr>
        <w:rPr>
          <w:rFonts w:cs="Arial"/>
        </w:rPr>
      </w:pPr>
      <w:r w:rsidRPr="00C00E9F">
        <w:rPr>
          <w:rFonts w:cs="Arial"/>
        </w:rPr>
        <w:t xml:space="preserve">The </w:t>
      </w:r>
      <w:r w:rsidRPr="00A05D99" w:rsidR="0022568D">
        <w:rPr>
          <w:rFonts w:cs="Arial"/>
          <w:b/>
          <w:bCs/>
        </w:rPr>
        <w:t>Vale of Glamorgan</w:t>
      </w:r>
      <w:r w:rsidRPr="00A05D99" w:rsidR="00A05D99">
        <w:rPr>
          <w:rFonts w:cs="Arial"/>
          <w:b/>
          <w:bCs/>
        </w:rPr>
        <w:t xml:space="preserve"> Local</w:t>
      </w:r>
      <w:r w:rsidRPr="00A05D99" w:rsidR="0022568D">
        <w:rPr>
          <w:rFonts w:cs="Arial"/>
          <w:b/>
          <w:bCs/>
        </w:rPr>
        <w:t xml:space="preserve"> Nature Partnership</w:t>
      </w:r>
      <w:r w:rsidRPr="00C00E9F" w:rsidR="0022568D">
        <w:rPr>
          <w:rFonts w:cs="Arial"/>
        </w:rPr>
        <w:t xml:space="preserve"> are looking for</w:t>
      </w:r>
      <w:r w:rsidR="00297E61">
        <w:rPr>
          <w:rFonts w:cs="Arial"/>
        </w:rPr>
        <w:t xml:space="preserve"> biodiversity</w:t>
      </w:r>
      <w:r w:rsidR="00654519">
        <w:rPr>
          <w:rFonts w:cs="Arial"/>
        </w:rPr>
        <w:t xml:space="preserve"> </w:t>
      </w:r>
      <w:r w:rsidRPr="00C00E9F" w:rsidR="0022568D">
        <w:rPr>
          <w:rFonts w:cs="Arial"/>
        </w:rPr>
        <w:t xml:space="preserve">projects </w:t>
      </w:r>
      <w:r w:rsidR="00A05D99">
        <w:rPr>
          <w:rFonts w:cs="Arial"/>
        </w:rPr>
        <w:t>from local organisations and groups</w:t>
      </w:r>
      <w:r w:rsidR="00231D36">
        <w:rPr>
          <w:rFonts w:cs="Arial"/>
        </w:rPr>
        <w:t xml:space="preserve"> in the Vale of Glamorgan</w:t>
      </w:r>
      <w:r w:rsidR="00A05D99">
        <w:rPr>
          <w:rFonts w:cs="Arial"/>
        </w:rPr>
        <w:t xml:space="preserve">, </w:t>
      </w:r>
      <w:r w:rsidRPr="00C00E9F" w:rsidR="0022568D">
        <w:rPr>
          <w:rFonts w:cs="Arial"/>
        </w:rPr>
        <w:t xml:space="preserve">which will deliver </w:t>
      </w:r>
      <w:r w:rsidR="00654519">
        <w:rPr>
          <w:rFonts w:cs="Arial"/>
        </w:rPr>
        <w:t>on</w:t>
      </w:r>
      <w:r w:rsidRPr="00C00E9F" w:rsidR="0022568D">
        <w:rPr>
          <w:rFonts w:cs="Arial"/>
        </w:rPr>
        <w:t xml:space="preserve"> our </w:t>
      </w:r>
      <w:r w:rsidR="00DB5478">
        <w:rPr>
          <w:rFonts w:cs="Arial"/>
        </w:rPr>
        <w:t>aim</w:t>
      </w:r>
      <w:r w:rsidRPr="00C00E9F" w:rsidR="0022568D">
        <w:rPr>
          <w:rFonts w:cs="Arial"/>
        </w:rPr>
        <w:t xml:space="preserve"> to </w:t>
      </w:r>
      <w:r w:rsidRPr="007E22A8" w:rsidR="0022568D">
        <w:rPr>
          <w:rFonts w:cs="Arial"/>
          <w:i/>
        </w:rPr>
        <w:t>maintain and enhance biodiversity</w:t>
      </w:r>
      <w:r w:rsidRPr="00C00E9F" w:rsidR="0022568D">
        <w:rPr>
          <w:rFonts w:cs="Arial"/>
        </w:rPr>
        <w:t xml:space="preserve"> and promote the </w:t>
      </w:r>
      <w:r w:rsidRPr="007E22A8" w:rsidR="0022568D">
        <w:rPr>
          <w:rFonts w:cs="Arial"/>
          <w:i/>
        </w:rPr>
        <w:t>resilience</w:t>
      </w:r>
      <w:r w:rsidRPr="00C00E9F" w:rsidR="0022568D">
        <w:rPr>
          <w:rFonts w:cs="Arial"/>
        </w:rPr>
        <w:t xml:space="preserve"> of ecosystems. </w:t>
      </w:r>
      <w:r w:rsidR="00EB77DE">
        <w:rPr>
          <w:rFonts w:cs="Arial"/>
        </w:rPr>
        <w:t xml:space="preserve">Your </w:t>
      </w:r>
      <w:r w:rsidR="00A05D99">
        <w:rPr>
          <w:rFonts w:cs="Arial"/>
        </w:rPr>
        <w:t xml:space="preserve">project must engage and have impact </w:t>
      </w:r>
      <w:r w:rsidR="00EB77DE">
        <w:rPr>
          <w:rFonts w:cs="Arial"/>
        </w:rPr>
        <w:t xml:space="preserve">with </w:t>
      </w:r>
      <w:r w:rsidR="00A05D99">
        <w:rPr>
          <w:rFonts w:cs="Arial"/>
        </w:rPr>
        <w:t>the local community</w:t>
      </w:r>
      <w:r w:rsidR="00231D36">
        <w:rPr>
          <w:rFonts w:cs="Arial"/>
        </w:rPr>
        <w:t xml:space="preserve"> and </w:t>
      </w:r>
      <w:r w:rsidR="002E349F">
        <w:rPr>
          <w:rFonts w:cs="Arial"/>
        </w:rPr>
        <w:t>benefit</w:t>
      </w:r>
      <w:r w:rsidR="00231D36">
        <w:rPr>
          <w:rFonts w:cs="Arial"/>
        </w:rPr>
        <w:t xml:space="preserve"> biodiversity </w:t>
      </w:r>
      <w:r w:rsidR="00EB77DE">
        <w:rPr>
          <w:rFonts w:cs="Arial"/>
        </w:rPr>
        <w:t xml:space="preserve">using </w:t>
      </w:r>
      <w:r w:rsidR="00231D36">
        <w:rPr>
          <w:rFonts w:cs="Arial"/>
        </w:rPr>
        <w:t>the funding provided.</w:t>
      </w:r>
      <w:r w:rsidR="00CE15E8">
        <w:rPr>
          <w:rFonts w:cs="Arial"/>
        </w:rPr>
        <w:t xml:space="preserve"> The funding of this grant is made possible through the Local Places for Nature Scheme, funded by Welsh Government.</w:t>
      </w:r>
    </w:p>
    <w:p w:rsidRPr="00C00E9F" w:rsidR="009676EE" w:rsidP="0022568D" w:rsidRDefault="009676EE" w14:paraId="04211426" w14:textId="25B21754">
      <w:pPr>
        <w:rPr>
          <w:rFonts w:cs="Arial"/>
          <w:b/>
        </w:rPr>
      </w:pPr>
      <w:r w:rsidRPr="00C00E9F">
        <w:rPr>
          <w:rFonts w:cs="Arial"/>
          <w:b/>
        </w:rPr>
        <w:t xml:space="preserve">Maintain and enhance biodiversity </w:t>
      </w:r>
      <w:r w:rsidRPr="00C00E9F">
        <w:rPr>
          <w:rFonts w:cs="Arial"/>
        </w:rPr>
        <w:t>means looking after those special places for wildlife through</w:t>
      </w:r>
      <w:r w:rsidR="00654519">
        <w:rPr>
          <w:rFonts w:cs="Arial"/>
        </w:rPr>
        <w:t xml:space="preserve"> </w:t>
      </w:r>
      <w:r w:rsidRPr="00C00E9F">
        <w:rPr>
          <w:rFonts w:cs="Arial"/>
        </w:rPr>
        <w:t>management</w:t>
      </w:r>
      <w:r w:rsidR="00654519">
        <w:rPr>
          <w:rFonts w:cs="Arial"/>
        </w:rPr>
        <w:t>,</w:t>
      </w:r>
      <w:r w:rsidRPr="00C00E9F" w:rsidR="00DA12CE">
        <w:rPr>
          <w:rFonts w:cs="Arial"/>
        </w:rPr>
        <w:t xml:space="preserve"> </w:t>
      </w:r>
      <w:r w:rsidR="00654519">
        <w:rPr>
          <w:rFonts w:cs="Arial"/>
        </w:rPr>
        <w:t xml:space="preserve">recording and </w:t>
      </w:r>
      <w:r w:rsidR="006E14C7">
        <w:rPr>
          <w:rFonts w:cs="Arial"/>
        </w:rPr>
        <w:t>surveying</w:t>
      </w:r>
      <w:r w:rsidR="00E9525A">
        <w:rPr>
          <w:rFonts w:cs="Arial"/>
        </w:rPr>
        <w:t xml:space="preserve"> </w:t>
      </w:r>
      <w:r w:rsidRPr="00C00E9F">
        <w:rPr>
          <w:rFonts w:cs="Arial"/>
        </w:rPr>
        <w:t>– there are lots of way</w:t>
      </w:r>
      <w:r w:rsidRPr="00C00E9F" w:rsidR="00DA12CE">
        <w:rPr>
          <w:rFonts w:cs="Arial"/>
        </w:rPr>
        <w:t>s we can improve green spaces</w:t>
      </w:r>
      <w:r w:rsidRPr="00C00E9F">
        <w:rPr>
          <w:rFonts w:cs="Arial"/>
        </w:rPr>
        <w:t xml:space="preserve"> for nature.</w:t>
      </w:r>
    </w:p>
    <w:p w:rsidRPr="009A1232" w:rsidR="007E22A8" w:rsidP="0022568D" w:rsidRDefault="00D147FB" w14:paraId="37661DA3" w14:textId="132457CB">
      <w:pPr>
        <w:pStyle w:val="Default"/>
        <w:rPr>
          <w:color w:val="auto"/>
        </w:rPr>
      </w:pPr>
      <w:r>
        <w:rPr>
          <w:b/>
          <w:sz w:val="22"/>
          <w:szCs w:val="22"/>
        </w:rPr>
        <w:t>Ecosystem</w:t>
      </w:r>
      <w:r w:rsidR="007E22A8">
        <w:rPr>
          <w:b/>
          <w:sz w:val="22"/>
          <w:szCs w:val="22"/>
        </w:rPr>
        <w:t xml:space="preserve"> r</w:t>
      </w:r>
      <w:r w:rsidRPr="00C00E9F" w:rsidR="0022568D">
        <w:rPr>
          <w:b/>
          <w:sz w:val="22"/>
          <w:szCs w:val="22"/>
        </w:rPr>
        <w:t>esilience</w:t>
      </w:r>
      <w:r w:rsidR="007E22A8">
        <w:rPr>
          <w:color w:val="333333"/>
        </w:rPr>
        <w:t> </w:t>
      </w:r>
      <w:r w:rsidRPr="00E9525A" w:rsidR="007E22A8">
        <w:rPr>
          <w:color w:val="auto"/>
          <w:sz w:val="22"/>
          <w:szCs w:val="22"/>
        </w:rPr>
        <w:t>is the capacity of an ecosystem to deal with pressures</w:t>
      </w:r>
      <w:r w:rsidR="00595F47">
        <w:rPr>
          <w:color w:val="auto"/>
          <w:sz w:val="22"/>
          <w:szCs w:val="22"/>
        </w:rPr>
        <w:t xml:space="preserve">, </w:t>
      </w:r>
      <w:proofErr w:type="gramStart"/>
      <w:r w:rsidR="00595F47">
        <w:rPr>
          <w:color w:val="auto"/>
          <w:sz w:val="22"/>
          <w:szCs w:val="22"/>
        </w:rPr>
        <w:t>changes</w:t>
      </w:r>
      <w:proofErr w:type="gramEnd"/>
      <w:r w:rsidRPr="00E9525A" w:rsidR="007E22A8">
        <w:rPr>
          <w:color w:val="auto"/>
          <w:sz w:val="22"/>
          <w:szCs w:val="22"/>
        </w:rPr>
        <w:t xml:space="preserve"> and demands, either by resisting, recovering or adapting to them </w:t>
      </w:r>
      <w:r w:rsidR="00654519">
        <w:rPr>
          <w:color w:val="auto"/>
          <w:sz w:val="22"/>
          <w:szCs w:val="22"/>
        </w:rPr>
        <w:t>to</w:t>
      </w:r>
      <w:r w:rsidRPr="00E9525A" w:rsidR="007E22A8">
        <w:rPr>
          <w:color w:val="auto"/>
          <w:sz w:val="22"/>
          <w:szCs w:val="22"/>
        </w:rPr>
        <w:t xml:space="preserve"> benefit now and into the future.</w:t>
      </w:r>
    </w:p>
    <w:p w:rsidR="007E22A8" w:rsidP="0022568D" w:rsidRDefault="007E22A8" w14:paraId="19CB7B9D" w14:textId="77777777">
      <w:pPr>
        <w:pStyle w:val="Default"/>
        <w:rPr>
          <w:color w:val="333333"/>
        </w:rPr>
      </w:pPr>
    </w:p>
    <w:p w:rsidRPr="009A1232" w:rsidR="009A1232" w:rsidP="00CF2503" w:rsidRDefault="00CF2503" w14:paraId="6DF428DA" w14:textId="37A51EEE">
      <w:pPr>
        <w:pStyle w:val="Default"/>
        <w:spacing w:after="34"/>
        <w:rPr>
          <w:sz w:val="22"/>
          <w:szCs w:val="22"/>
        </w:rPr>
      </w:pPr>
      <w:r>
        <w:rPr>
          <w:noProof/>
          <w:sz w:val="22"/>
          <w:szCs w:val="22"/>
        </w:rPr>
        <w:drawing>
          <wp:inline distT="0" distB="0" distL="0" distR="0" wp14:anchorId="54A072EA" wp14:editId="262F4B88">
            <wp:extent cx="6645910" cy="3738245"/>
            <wp:effectExtent l="0" t="0" r="2540" b="0"/>
            <wp:docPr id="14" name="Picture 14"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imeline&#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6645910" cy="3738245"/>
                    </a:xfrm>
                    <a:prstGeom prst="rect">
                      <a:avLst/>
                    </a:prstGeom>
                  </pic:spPr>
                </pic:pic>
              </a:graphicData>
            </a:graphic>
          </wp:inline>
        </w:drawing>
      </w:r>
    </w:p>
    <w:p w:rsidR="005F476B" w:rsidP="005F476B" w:rsidRDefault="0022568D" w14:paraId="02DB2872" w14:textId="0631A853">
      <w:pPr>
        <w:pStyle w:val="Default"/>
        <w:spacing w:after="34"/>
        <w:rPr>
          <w:sz w:val="22"/>
          <w:szCs w:val="22"/>
        </w:rPr>
      </w:pPr>
      <w:r w:rsidRPr="00D147FB">
        <w:rPr>
          <w:sz w:val="22"/>
          <w:szCs w:val="22"/>
        </w:rPr>
        <w:t xml:space="preserve">Projects </w:t>
      </w:r>
      <w:r w:rsidR="00654519">
        <w:rPr>
          <w:sz w:val="22"/>
          <w:szCs w:val="22"/>
        </w:rPr>
        <w:t>should demonstrate how they will address the five attributes of ecosystem resilience above.</w:t>
      </w:r>
    </w:p>
    <w:p w:rsidR="0099706D" w:rsidP="005F476B" w:rsidRDefault="0099706D" w14:paraId="3A1321D0" w14:textId="68631BF7">
      <w:pPr>
        <w:pStyle w:val="Default"/>
        <w:spacing w:after="34"/>
        <w:rPr>
          <w:sz w:val="22"/>
          <w:szCs w:val="22"/>
        </w:rPr>
      </w:pPr>
    </w:p>
    <w:p w:rsidR="0099706D" w:rsidP="005F476B" w:rsidRDefault="0099706D" w14:paraId="3D34CEBD" w14:textId="22AF4A56">
      <w:pPr>
        <w:pStyle w:val="Default"/>
        <w:spacing w:after="34"/>
        <w:rPr>
          <w:sz w:val="22"/>
          <w:szCs w:val="22"/>
        </w:rPr>
      </w:pPr>
      <w:r>
        <w:rPr>
          <w:noProof/>
          <w:lang w:eastAsia="en-GB"/>
        </w:rPr>
        <mc:AlternateContent>
          <mc:Choice Requires="wps">
            <w:drawing>
              <wp:anchor distT="0" distB="0" distL="114300" distR="114300" simplePos="0" relativeHeight="251667456" behindDoc="0" locked="0" layoutInCell="1" allowOverlap="1" wp14:editId="1C0090C0" wp14:anchorId="39C37F89">
                <wp:simplePos x="0" y="0"/>
                <wp:positionH relativeFrom="margin">
                  <wp:posOffset>0</wp:posOffset>
                </wp:positionH>
                <wp:positionV relativeFrom="paragraph">
                  <wp:posOffset>-635</wp:posOffset>
                </wp:positionV>
                <wp:extent cx="6638925" cy="323850"/>
                <wp:effectExtent l="0" t="0" r="9525" b="0"/>
                <wp:wrapNone/>
                <wp:docPr id="8" name="Rectangle 8"/>
                <wp:cNvGraphicFramePr/>
                <a:graphic xmlns:a="http://schemas.openxmlformats.org/drawingml/2006/main">
                  <a:graphicData uri="http://schemas.microsoft.com/office/word/2010/wordprocessingShape">
                    <wps:wsp>
                      <wps:cNvSpPr/>
                      <wps:spPr>
                        <a:xfrm>
                          <a:off x="0" y="0"/>
                          <a:ext cx="6638925" cy="32385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6E14C7" w:rsidR="0099706D" w:rsidP="0099706D" w:rsidRDefault="0099706D" w14:paraId="776D66FB" w14:textId="3212FE6D">
                            <w:pPr>
                              <w:rPr>
                                <w:sz w:val="28"/>
                                <w:szCs w:val="28"/>
                              </w:rPr>
                            </w:pPr>
                            <w:r>
                              <w:rPr>
                                <w:sz w:val="28"/>
                                <w:szCs w:val="28"/>
                              </w:rPr>
                              <w:t>Grant Scheme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v:rect id="Rectangle 8" style="position:absolute;margin-left:0;margin-top:-.05pt;width:522.75pt;height:25.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95b3d7 [1940]" stroked="f" strokeweight="2pt" w14:anchorId="39C37F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">
                <v:textbox>
                  <w:txbxContent>
                    <w:p w:rsidRPr="006E14C7" w:rsidR="0099706D" w:rsidP="0099706D" w:rsidRDefault="0099706D" w14:paraId="776D66FB" w14:textId="3212FE6D">
                      <w:pPr>
                        <w:rPr>
                          <w:sz w:val="28"/>
                          <w:szCs w:val="28"/>
                        </w:rPr>
                      </w:pPr>
                      <w:r>
                        <w:rPr>
                          <w:sz w:val="28"/>
                          <w:szCs w:val="28"/>
                        </w:rPr>
                        <w:t>Grant Scheme</w:t>
                      </w:r>
                    </w:p>
                  </w:txbxContent>
                </v:textbox>
                <w10:wrap anchorx="margin"/>
              </v:rect>
            </w:pict>
          </mc:Fallback>
        </mc:AlternateContent>
      </w:r>
    </w:p>
    <w:p w:rsidR="0099706D" w:rsidP="005F476B" w:rsidRDefault="0099706D" w14:paraId="5A2E7B9B" w14:textId="77777777">
      <w:pPr>
        <w:pStyle w:val="Default"/>
        <w:spacing w:after="34"/>
        <w:rPr>
          <w:sz w:val="22"/>
          <w:szCs w:val="22"/>
        </w:rPr>
      </w:pPr>
    </w:p>
    <w:p w:rsidR="00654519" w:rsidP="005F476B" w:rsidRDefault="00654519" w14:paraId="46FE8413" w14:textId="1DB770DE">
      <w:pPr>
        <w:pStyle w:val="Default"/>
        <w:spacing w:after="34"/>
        <w:rPr>
          <w:sz w:val="22"/>
          <w:szCs w:val="22"/>
        </w:rPr>
      </w:pPr>
    </w:p>
    <w:p w:rsidR="0099706D" w:rsidP="005F476B" w:rsidRDefault="00DB5478" w14:paraId="2171C340" w14:textId="745E97F5">
      <w:pPr>
        <w:pStyle w:val="Default"/>
        <w:spacing w:after="34"/>
        <w:rPr>
          <w:sz w:val="22"/>
          <w:szCs w:val="22"/>
        </w:rPr>
      </w:pPr>
      <w:r>
        <w:rPr>
          <w:sz w:val="22"/>
          <w:szCs w:val="22"/>
        </w:rPr>
        <w:t xml:space="preserve">The Grant Scheme will be open for applications between </w:t>
      </w:r>
      <w:r w:rsidR="002C45BE">
        <w:rPr>
          <w:sz w:val="22"/>
          <w:szCs w:val="22"/>
        </w:rPr>
        <w:t xml:space="preserve">Monday </w:t>
      </w:r>
      <w:r w:rsidR="00CE22E2">
        <w:rPr>
          <w:sz w:val="22"/>
          <w:szCs w:val="22"/>
        </w:rPr>
        <w:t>16 October</w:t>
      </w:r>
      <w:r>
        <w:rPr>
          <w:sz w:val="22"/>
          <w:szCs w:val="22"/>
        </w:rPr>
        <w:t xml:space="preserve"> and </w:t>
      </w:r>
      <w:r w:rsidR="00A47F50">
        <w:rPr>
          <w:sz w:val="22"/>
          <w:szCs w:val="22"/>
        </w:rPr>
        <w:t xml:space="preserve">Monday </w:t>
      </w:r>
      <w:r w:rsidR="00CE22E2">
        <w:rPr>
          <w:sz w:val="22"/>
          <w:szCs w:val="22"/>
        </w:rPr>
        <w:t>22 November</w:t>
      </w:r>
      <w:r>
        <w:rPr>
          <w:sz w:val="22"/>
          <w:szCs w:val="22"/>
        </w:rPr>
        <w:t xml:space="preserve"> 2023. </w:t>
      </w:r>
      <w:r w:rsidR="0099706D">
        <w:rPr>
          <w:sz w:val="22"/>
          <w:szCs w:val="22"/>
        </w:rPr>
        <w:t xml:space="preserve">All project costs must be met before </w:t>
      </w:r>
      <w:r w:rsidR="00C96F64">
        <w:rPr>
          <w:sz w:val="22"/>
          <w:szCs w:val="22"/>
        </w:rPr>
        <w:t>Thursday 29 February</w:t>
      </w:r>
      <w:r w:rsidR="0099706D">
        <w:rPr>
          <w:sz w:val="22"/>
          <w:szCs w:val="22"/>
        </w:rPr>
        <w:t xml:space="preserve"> 2024.</w:t>
      </w:r>
    </w:p>
    <w:p w:rsidR="00462315" w:rsidP="005F476B" w:rsidRDefault="00462315" w14:paraId="28458D75" w14:textId="0F508E29">
      <w:pPr>
        <w:pStyle w:val="Default"/>
        <w:spacing w:after="34"/>
        <w:rPr>
          <w:sz w:val="22"/>
          <w:szCs w:val="22"/>
        </w:rPr>
      </w:pPr>
    </w:p>
    <w:p w:rsidR="00462315" w:rsidP="005F476B" w:rsidRDefault="00462315" w14:paraId="206A6767" w14:textId="77777777">
      <w:pPr>
        <w:pStyle w:val="Default"/>
        <w:spacing w:after="34"/>
        <w:rPr>
          <w:sz w:val="22"/>
          <w:szCs w:val="22"/>
        </w:rPr>
      </w:pPr>
    </w:p>
    <w:p w:rsidRPr="00DB5478" w:rsidR="0099706D" w:rsidP="005F476B" w:rsidRDefault="0099706D" w14:paraId="1EBE1689" w14:textId="06317F11">
      <w:pPr>
        <w:pStyle w:val="Default"/>
        <w:spacing w:after="34"/>
        <w:rPr>
          <w:b/>
          <w:bCs/>
          <w:sz w:val="22"/>
          <w:szCs w:val="22"/>
        </w:rPr>
      </w:pPr>
      <w:r w:rsidRPr="00DB5478">
        <w:rPr>
          <w:b/>
          <w:bCs/>
          <w:sz w:val="22"/>
          <w:szCs w:val="22"/>
        </w:rPr>
        <w:lastRenderedPageBreak/>
        <w:t xml:space="preserve">Grant Scheme open: </w:t>
      </w:r>
      <w:r w:rsidR="002C45BE">
        <w:rPr>
          <w:b/>
          <w:bCs/>
          <w:sz w:val="22"/>
          <w:szCs w:val="22"/>
        </w:rPr>
        <w:t xml:space="preserve">Monday </w:t>
      </w:r>
      <w:r w:rsidR="00CE22E2">
        <w:rPr>
          <w:b/>
          <w:bCs/>
          <w:sz w:val="22"/>
          <w:szCs w:val="22"/>
        </w:rPr>
        <w:t>16 October</w:t>
      </w:r>
      <w:r w:rsidRPr="00DB5478">
        <w:rPr>
          <w:b/>
          <w:bCs/>
          <w:sz w:val="22"/>
          <w:szCs w:val="22"/>
        </w:rPr>
        <w:t xml:space="preserve"> 2023</w:t>
      </w:r>
    </w:p>
    <w:p w:rsidR="0099706D" w:rsidP="005F476B" w:rsidRDefault="00CE22E2" w14:paraId="1C33FC67" w14:textId="0D7A942D">
      <w:pPr>
        <w:pStyle w:val="Default"/>
        <w:spacing w:after="34"/>
        <w:rPr>
          <w:b/>
          <w:bCs/>
          <w:sz w:val="22"/>
          <w:szCs w:val="22"/>
        </w:rPr>
      </w:pPr>
      <w:r>
        <w:rPr>
          <w:b/>
          <w:bCs/>
          <w:sz w:val="22"/>
          <w:szCs w:val="22"/>
        </w:rPr>
        <w:t>D</w:t>
      </w:r>
      <w:r w:rsidRPr="00DB5478" w:rsidR="0099706D">
        <w:rPr>
          <w:b/>
          <w:bCs/>
          <w:sz w:val="22"/>
          <w:szCs w:val="22"/>
        </w:rPr>
        <w:t>eadline</w:t>
      </w:r>
      <w:r>
        <w:rPr>
          <w:b/>
          <w:bCs/>
          <w:sz w:val="22"/>
          <w:szCs w:val="22"/>
        </w:rPr>
        <w:t xml:space="preserve"> to apply</w:t>
      </w:r>
      <w:r w:rsidRPr="00DB5478" w:rsidR="0099706D">
        <w:rPr>
          <w:b/>
          <w:bCs/>
          <w:sz w:val="22"/>
          <w:szCs w:val="22"/>
        </w:rPr>
        <w:t xml:space="preserve">: </w:t>
      </w:r>
      <w:r w:rsidR="00C96F64">
        <w:rPr>
          <w:b/>
          <w:bCs/>
          <w:sz w:val="22"/>
          <w:szCs w:val="22"/>
        </w:rPr>
        <w:t xml:space="preserve">Monday </w:t>
      </w:r>
      <w:r>
        <w:rPr>
          <w:b/>
          <w:bCs/>
          <w:sz w:val="22"/>
          <w:szCs w:val="22"/>
        </w:rPr>
        <w:t>20 November</w:t>
      </w:r>
      <w:r w:rsidRPr="00DB5478" w:rsidR="0099706D">
        <w:rPr>
          <w:b/>
          <w:bCs/>
          <w:sz w:val="22"/>
          <w:szCs w:val="22"/>
        </w:rPr>
        <w:t xml:space="preserve"> 2023</w:t>
      </w:r>
    </w:p>
    <w:p w:rsidR="00CE22E2" w:rsidP="005F476B" w:rsidRDefault="00CE22E2" w14:paraId="165B8F83" w14:textId="77777777">
      <w:pPr>
        <w:pStyle w:val="Default"/>
        <w:spacing w:after="34"/>
        <w:rPr>
          <w:b/>
          <w:bCs/>
          <w:sz w:val="22"/>
          <w:szCs w:val="22"/>
        </w:rPr>
      </w:pPr>
    </w:p>
    <w:p w:rsidR="00CE22E2" w:rsidP="005F476B" w:rsidRDefault="00CE22E2" w14:paraId="18EB50F9" w14:textId="73A225F3">
      <w:pPr>
        <w:pStyle w:val="Default"/>
        <w:spacing w:after="34"/>
        <w:rPr>
          <w:b/>
          <w:bCs/>
          <w:sz w:val="22"/>
          <w:szCs w:val="22"/>
        </w:rPr>
      </w:pPr>
      <w:r>
        <w:rPr>
          <w:b/>
          <w:bCs/>
          <w:sz w:val="22"/>
          <w:szCs w:val="22"/>
        </w:rPr>
        <w:t xml:space="preserve">If you are applying on behalf of a school or education setting, you will need to contact us in advance of </w:t>
      </w:r>
      <w:proofErr w:type="gramStart"/>
      <w:r>
        <w:rPr>
          <w:b/>
          <w:bCs/>
          <w:sz w:val="22"/>
          <w:szCs w:val="22"/>
        </w:rPr>
        <w:t>submitting an application</w:t>
      </w:r>
      <w:proofErr w:type="gramEnd"/>
      <w:r>
        <w:rPr>
          <w:b/>
          <w:bCs/>
          <w:sz w:val="22"/>
          <w:szCs w:val="22"/>
        </w:rPr>
        <w:t>. Please email: laldridge@valeofglamorgan.gov.uk</w:t>
      </w:r>
    </w:p>
    <w:p w:rsidR="00DB5478" w:rsidP="005F476B" w:rsidRDefault="00DB5478" w14:paraId="1191C97D" w14:textId="5A682CA2">
      <w:pPr>
        <w:pStyle w:val="Default"/>
        <w:spacing w:after="34"/>
        <w:rPr>
          <w:b/>
          <w:bCs/>
          <w:sz w:val="22"/>
          <w:szCs w:val="22"/>
        </w:rPr>
      </w:pPr>
    </w:p>
    <w:p w:rsidR="00EA749C" w:rsidP="005F476B" w:rsidRDefault="00EA749C" w14:paraId="69852F45" w14:textId="26CC55BC">
      <w:pPr>
        <w:pStyle w:val="Default"/>
        <w:spacing w:after="34"/>
        <w:rPr>
          <w:b/>
          <w:bCs/>
          <w:sz w:val="22"/>
          <w:szCs w:val="22"/>
        </w:rPr>
      </w:pPr>
      <w:r>
        <w:rPr>
          <w:b/>
          <w:bCs/>
          <w:noProof/>
          <w:sz w:val="22"/>
          <w:szCs w:val="22"/>
        </w:rPr>
        <w:drawing>
          <wp:inline distT="0" distB="0" distL="0" distR="0" wp14:anchorId="0801C559" wp14:editId="1A63409E">
            <wp:extent cx="251460" cy="251460"/>
            <wp:effectExtent l="0" t="0" r="0" b="0"/>
            <wp:docPr id="10" name="Graphic 10"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Badge 1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51460" cy="251460"/>
                    </a:xfrm>
                    <a:prstGeom prst="rect">
                      <a:avLst/>
                    </a:prstGeom>
                  </pic:spPr>
                </pic:pic>
              </a:graphicData>
            </a:graphic>
          </wp:inline>
        </w:drawing>
      </w:r>
    </w:p>
    <w:p w:rsidR="00DB5478" w:rsidP="005F476B" w:rsidRDefault="00DB5478" w14:paraId="057BA99D" w14:textId="12596971">
      <w:pPr>
        <w:pStyle w:val="Default"/>
        <w:spacing w:after="34"/>
        <w:rPr>
          <w:b/>
          <w:bCs/>
          <w:sz w:val="22"/>
          <w:szCs w:val="22"/>
        </w:rPr>
      </w:pPr>
      <w:r>
        <w:rPr>
          <w:b/>
          <w:bCs/>
          <w:sz w:val="22"/>
          <w:szCs w:val="22"/>
        </w:rPr>
        <w:t xml:space="preserve">Tier One </w:t>
      </w:r>
      <w:r w:rsidR="00327462">
        <w:rPr>
          <w:b/>
          <w:bCs/>
          <w:sz w:val="22"/>
          <w:szCs w:val="22"/>
        </w:rPr>
        <w:t>–</w:t>
      </w:r>
      <w:r>
        <w:rPr>
          <w:b/>
          <w:bCs/>
          <w:sz w:val="22"/>
          <w:szCs w:val="22"/>
        </w:rPr>
        <w:t xml:space="preserve"> </w:t>
      </w:r>
      <w:r w:rsidR="00327462">
        <w:rPr>
          <w:b/>
          <w:bCs/>
          <w:sz w:val="22"/>
          <w:szCs w:val="22"/>
        </w:rPr>
        <w:t xml:space="preserve">up to </w:t>
      </w:r>
      <w:r>
        <w:rPr>
          <w:b/>
          <w:bCs/>
          <w:sz w:val="22"/>
          <w:szCs w:val="22"/>
        </w:rPr>
        <w:t>£500</w:t>
      </w:r>
    </w:p>
    <w:p w:rsidRPr="00DB5478" w:rsidR="00DB5478" w:rsidP="005F476B" w:rsidRDefault="00DB5478" w14:paraId="16FAE680" w14:textId="7D9D154E">
      <w:pPr>
        <w:pStyle w:val="Default"/>
        <w:spacing w:after="34"/>
        <w:rPr>
          <w:sz w:val="22"/>
          <w:szCs w:val="22"/>
        </w:rPr>
      </w:pPr>
      <w:r>
        <w:rPr>
          <w:sz w:val="22"/>
          <w:szCs w:val="22"/>
        </w:rPr>
        <w:t>For the</w:t>
      </w:r>
      <w:r w:rsidRPr="00DB5478">
        <w:rPr>
          <w:sz w:val="22"/>
          <w:szCs w:val="22"/>
        </w:rPr>
        <w:t xml:space="preserve"> provision of tools, </w:t>
      </w:r>
      <w:proofErr w:type="gramStart"/>
      <w:r w:rsidR="00A2053C">
        <w:rPr>
          <w:sz w:val="22"/>
          <w:szCs w:val="22"/>
        </w:rPr>
        <w:t>materials</w:t>
      </w:r>
      <w:proofErr w:type="gramEnd"/>
      <w:r w:rsidRPr="00DB5478">
        <w:rPr>
          <w:sz w:val="22"/>
          <w:szCs w:val="22"/>
        </w:rPr>
        <w:t xml:space="preserve"> and resources</w:t>
      </w:r>
      <w:r w:rsidR="008B683E">
        <w:rPr>
          <w:sz w:val="22"/>
          <w:szCs w:val="22"/>
        </w:rPr>
        <w:t>, aimed at habitat creation and/or management</w:t>
      </w:r>
      <w:r w:rsidR="001B585C">
        <w:rPr>
          <w:sz w:val="22"/>
          <w:szCs w:val="22"/>
        </w:rPr>
        <w:t>,</w:t>
      </w:r>
      <w:r w:rsidR="008B683E">
        <w:rPr>
          <w:sz w:val="22"/>
          <w:szCs w:val="22"/>
        </w:rPr>
        <w:t xml:space="preserve"> and public engagement.</w:t>
      </w:r>
    </w:p>
    <w:p w:rsidR="00DB5478" w:rsidP="005F476B" w:rsidRDefault="00DB5478" w14:paraId="6889FC1C" w14:textId="5C0CC2FA">
      <w:pPr>
        <w:pStyle w:val="Default"/>
        <w:spacing w:after="34"/>
        <w:rPr>
          <w:b/>
          <w:bCs/>
          <w:sz w:val="22"/>
          <w:szCs w:val="22"/>
        </w:rPr>
      </w:pPr>
    </w:p>
    <w:p w:rsidR="00EA749C" w:rsidP="005F476B" w:rsidRDefault="00EA749C" w14:paraId="70A0D718" w14:textId="7C721A69">
      <w:pPr>
        <w:pStyle w:val="Default"/>
        <w:spacing w:after="34"/>
        <w:rPr>
          <w:b/>
          <w:bCs/>
          <w:sz w:val="22"/>
          <w:szCs w:val="22"/>
        </w:rPr>
      </w:pPr>
      <w:r>
        <w:rPr>
          <w:b/>
          <w:bCs/>
          <w:noProof/>
          <w:sz w:val="22"/>
          <w:szCs w:val="22"/>
        </w:rPr>
        <w:drawing>
          <wp:inline distT="0" distB="0" distL="0" distR="0" wp14:anchorId="406C3A8F" wp14:editId="1F2F1104">
            <wp:extent cx="251460" cy="251460"/>
            <wp:effectExtent l="0" t="0" r="0" b="0"/>
            <wp:docPr id="11" name="Graphic 11"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1460" cy="251460"/>
                    </a:xfrm>
                    <a:prstGeom prst="rect">
                      <a:avLst/>
                    </a:prstGeom>
                  </pic:spPr>
                </pic:pic>
              </a:graphicData>
            </a:graphic>
          </wp:inline>
        </w:drawing>
      </w:r>
    </w:p>
    <w:p w:rsidR="00DB5478" w:rsidP="005F476B" w:rsidRDefault="00DB5478" w14:paraId="7291386B" w14:textId="6A8990E7">
      <w:pPr>
        <w:pStyle w:val="Default"/>
        <w:spacing w:after="34"/>
        <w:rPr>
          <w:b/>
          <w:bCs/>
          <w:sz w:val="22"/>
          <w:szCs w:val="22"/>
        </w:rPr>
      </w:pPr>
      <w:r>
        <w:rPr>
          <w:b/>
          <w:bCs/>
          <w:sz w:val="22"/>
          <w:szCs w:val="22"/>
        </w:rPr>
        <w:t xml:space="preserve">Tier Two - </w:t>
      </w:r>
      <w:r w:rsidR="003F2066">
        <w:rPr>
          <w:b/>
          <w:bCs/>
          <w:sz w:val="22"/>
          <w:szCs w:val="22"/>
        </w:rPr>
        <w:t xml:space="preserve">£500 to </w:t>
      </w:r>
      <w:r>
        <w:rPr>
          <w:b/>
          <w:bCs/>
          <w:sz w:val="22"/>
          <w:szCs w:val="22"/>
        </w:rPr>
        <w:t>£5000</w:t>
      </w:r>
    </w:p>
    <w:p w:rsidR="00DB5478" w:rsidP="005F476B" w:rsidRDefault="00DB5478" w14:paraId="1E37D32F" w14:textId="515EBDF3">
      <w:pPr>
        <w:pStyle w:val="Default"/>
        <w:spacing w:after="34"/>
        <w:rPr>
          <w:sz w:val="22"/>
          <w:szCs w:val="22"/>
        </w:rPr>
      </w:pPr>
      <w:r w:rsidRPr="00DB5478">
        <w:rPr>
          <w:sz w:val="22"/>
          <w:szCs w:val="22"/>
        </w:rPr>
        <w:t xml:space="preserve">For </w:t>
      </w:r>
      <w:r>
        <w:rPr>
          <w:sz w:val="22"/>
          <w:szCs w:val="22"/>
        </w:rPr>
        <w:t xml:space="preserve">the </w:t>
      </w:r>
      <w:r w:rsidRPr="00DB5478">
        <w:rPr>
          <w:sz w:val="22"/>
          <w:szCs w:val="22"/>
        </w:rPr>
        <w:t>provision of larger scale works</w:t>
      </w:r>
      <w:r w:rsidR="00A2053C">
        <w:rPr>
          <w:sz w:val="22"/>
          <w:szCs w:val="22"/>
        </w:rPr>
        <w:t>, a</w:t>
      </w:r>
      <w:r>
        <w:rPr>
          <w:sz w:val="22"/>
          <w:szCs w:val="22"/>
        </w:rPr>
        <w:t>imed at habitat creation</w:t>
      </w:r>
      <w:r w:rsidR="008B683E">
        <w:rPr>
          <w:sz w:val="22"/>
          <w:szCs w:val="22"/>
        </w:rPr>
        <w:t xml:space="preserve">, </w:t>
      </w:r>
      <w:r>
        <w:rPr>
          <w:sz w:val="22"/>
          <w:szCs w:val="22"/>
        </w:rPr>
        <w:t>restoration</w:t>
      </w:r>
      <w:r w:rsidR="008B683E">
        <w:rPr>
          <w:sz w:val="22"/>
          <w:szCs w:val="22"/>
        </w:rPr>
        <w:t xml:space="preserve"> and/or management</w:t>
      </w:r>
      <w:r>
        <w:rPr>
          <w:sz w:val="22"/>
          <w:szCs w:val="22"/>
        </w:rPr>
        <w:t xml:space="preserve"> </w:t>
      </w:r>
      <w:r w:rsidR="00A2053C">
        <w:rPr>
          <w:sz w:val="22"/>
          <w:szCs w:val="22"/>
        </w:rPr>
        <w:t>using contractors.</w:t>
      </w:r>
    </w:p>
    <w:p w:rsidR="00982B03" w:rsidP="005F476B" w:rsidRDefault="00982B03" w14:paraId="3AA9F3A3" w14:textId="24F47E52">
      <w:pPr>
        <w:pStyle w:val="Default"/>
        <w:spacing w:after="34"/>
        <w:rPr>
          <w:sz w:val="22"/>
          <w:szCs w:val="22"/>
        </w:rPr>
      </w:pPr>
    </w:p>
    <w:p w:rsidRPr="00982B03" w:rsidR="00982B03" w:rsidP="005F476B" w:rsidRDefault="00982B03" w14:paraId="4B953C32" w14:textId="4B8F8CD2">
      <w:pPr>
        <w:pStyle w:val="Default"/>
        <w:spacing w:after="34"/>
        <w:rPr>
          <w:sz w:val="22"/>
          <w:szCs w:val="22"/>
          <w:u w:val="single"/>
        </w:rPr>
      </w:pPr>
      <w:r w:rsidRPr="00982B03">
        <w:rPr>
          <w:sz w:val="22"/>
          <w:szCs w:val="22"/>
          <w:u w:val="single"/>
        </w:rPr>
        <w:t xml:space="preserve">Items that </w:t>
      </w:r>
      <w:r w:rsidRPr="00982B03">
        <w:rPr>
          <w:b/>
          <w:bCs/>
          <w:sz w:val="22"/>
          <w:szCs w:val="22"/>
          <w:u w:val="single"/>
        </w:rPr>
        <w:t>do not</w:t>
      </w:r>
      <w:r w:rsidRPr="00982B03">
        <w:rPr>
          <w:sz w:val="22"/>
          <w:szCs w:val="22"/>
          <w:u w:val="single"/>
        </w:rPr>
        <w:t xml:space="preserve"> qualify for funding include:</w:t>
      </w:r>
    </w:p>
    <w:p w:rsidRPr="00DB5478" w:rsidR="00982B03" w:rsidP="005F476B" w:rsidRDefault="00982B03" w14:paraId="5D1A3339" w14:textId="4F5B7971">
      <w:pPr>
        <w:pStyle w:val="Default"/>
        <w:spacing w:after="34"/>
        <w:rPr>
          <w:sz w:val="22"/>
          <w:szCs w:val="22"/>
        </w:rPr>
      </w:pPr>
      <w:r>
        <w:rPr>
          <w:sz w:val="22"/>
          <w:szCs w:val="22"/>
        </w:rPr>
        <w:t>Non-native planting; signage; landscaping including gravel, patio slabs, fencing</w:t>
      </w:r>
      <w:r w:rsidR="00327462">
        <w:rPr>
          <w:sz w:val="22"/>
          <w:szCs w:val="22"/>
        </w:rPr>
        <w:t xml:space="preserve">, </w:t>
      </w:r>
      <w:proofErr w:type="gramStart"/>
      <w:r w:rsidR="00327462">
        <w:rPr>
          <w:sz w:val="22"/>
          <w:szCs w:val="22"/>
        </w:rPr>
        <w:t>benches</w:t>
      </w:r>
      <w:proofErr w:type="gramEnd"/>
      <w:r w:rsidR="00327462">
        <w:rPr>
          <w:sz w:val="22"/>
          <w:szCs w:val="22"/>
        </w:rPr>
        <w:t xml:space="preserve"> and</w:t>
      </w:r>
      <w:r>
        <w:rPr>
          <w:sz w:val="22"/>
          <w:szCs w:val="22"/>
        </w:rPr>
        <w:t xml:space="preserve"> seating;</w:t>
      </w:r>
      <w:r w:rsidR="00CE22E2">
        <w:rPr>
          <w:sz w:val="22"/>
          <w:szCs w:val="22"/>
        </w:rPr>
        <w:t xml:space="preserve"> play equipment;</w:t>
      </w:r>
      <w:r>
        <w:rPr>
          <w:sz w:val="22"/>
          <w:szCs w:val="22"/>
        </w:rPr>
        <w:t xml:space="preserve"> revenue costs including staff/volunteer time and venue hire. Please get in touch if you are unsure of the eligibility of </w:t>
      </w:r>
      <w:r w:rsidR="00327462">
        <w:rPr>
          <w:sz w:val="22"/>
          <w:szCs w:val="22"/>
        </w:rPr>
        <w:t xml:space="preserve">your </w:t>
      </w:r>
      <w:r>
        <w:rPr>
          <w:sz w:val="22"/>
          <w:szCs w:val="22"/>
        </w:rPr>
        <w:t>proposed items.</w:t>
      </w:r>
    </w:p>
    <w:p w:rsidR="00DB5478" w:rsidP="005F476B" w:rsidRDefault="00DB5478" w14:paraId="250F7293" w14:textId="2D0DB036">
      <w:pPr>
        <w:pStyle w:val="Default"/>
        <w:spacing w:after="34"/>
        <w:rPr>
          <w:b/>
          <w:bCs/>
          <w:sz w:val="22"/>
          <w:szCs w:val="22"/>
        </w:rPr>
      </w:pPr>
    </w:p>
    <w:p w:rsidRPr="00DB5478" w:rsidR="00462315" w:rsidP="005F476B" w:rsidRDefault="00462315" w14:paraId="012DE0A3" w14:textId="77777777">
      <w:pPr>
        <w:pStyle w:val="Default"/>
        <w:spacing w:after="34"/>
        <w:rPr>
          <w:b/>
          <w:bCs/>
          <w:sz w:val="22"/>
          <w:szCs w:val="22"/>
        </w:rPr>
      </w:pPr>
    </w:p>
    <w:p w:rsidRPr="002B68E5" w:rsidR="0088789D" w:rsidP="00EE6CC1" w:rsidRDefault="006E14C7" w14:paraId="40BE89DC" w14:textId="26C383AA">
      <w:pPr>
        <w:pStyle w:val="Heading2"/>
        <w:spacing w:after="240"/>
        <w:rPr>
          <w:b w:val="0"/>
          <w:sz w:val="28"/>
          <w:szCs w:val="28"/>
        </w:rPr>
      </w:pPr>
      <w:r>
        <w:rPr>
          <w:rFonts w:cs="Arial"/>
          <w:noProof/>
          <w:lang w:eastAsia="en-GB"/>
        </w:rPr>
        <mc:AlternateContent>
          <mc:Choice Requires="wps">
            <w:drawing>
              <wp:anchor distT="0" distB="0" distL="114300" distR="114300" simplePos="0" relativeHeight="251659264" behindDoc="0" locked="0" layoutInCell="1" allowOverlap="1" wp14:editId="17F3A51F" wp14:anchorId="09844C5C">
                <wp:simplePos x="0" y="0"/>
                <wp:positionH relativeFrom="margin">
                  <wp:align>right</wp:align>
                </wp:positionH>
                <wp:positionV relativeFrom="paragraph">
                  <wp:posOffset>8890</wp:posOffset>
                </wp:positionV>
                <wp:extent cx="6638925" cy="323850"/>
                <wp:effectExtent l="0" t="0" r="9525" b="0"/>
                <wp:wrapNone/>
                <wp:docPr id="1" name="Rectangle 1"/>
                <wp:cNvGraphicFramePr/>
                <a:graphic xmlns:a="http://schemas.openxmlformats.org/drawingml/2006/main">
                  <a:graphicData uri="http://schemas.microsoft.com/office/word/2010/wordprocessingShape">
                    <wps:wsp>
                      <wps:cNvSpPr/>
                      <wps:spPr>
                        <a:xfrm>
                          <a:off x="0" y="0"/>
                          <a:ext cx="6638925" cy="32385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6E14C7" w:rsidR="006E14C7" w:rsidP="006E14C7" w:rsidRDefault="00146C95" w14:paraId="1502C47E" w14:textId="673FD185">
                            <w:pPr>
                              <w:rPr>
                                <w:sz w:val="28"/>
                                <w:szCs w:val="28"/>
                              </w:rPr>
                            </w:pPr>
                            <w:r>
                              <w:rPr>
                                <w:sz w:val="28"/>
                                <w:szCs w:val="28"/>
                              </w:rPr>
                              <w:t>Grant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471.55pt;margin-top:.7pt;width:522.75pt;height:25.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spid="_x0000_s1027" fillcolor="#95b3d7 [1940]" stroked="f" strokeweight="2pt" w14:anchorId="09844C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">
                <v:textbox>
                  <w:txbxContent>
                    <w:p w:rsidRPr="006E14C7" w:rsidR="006E14C7" w:rsidP="006E14C7" w:rsidRDefault="00146C95" w14:paraId="1502C47E" w14:textId="673FD185">
                      <w:pPr>
                        <w:rPr>
                          <w:sz w:val="28"/>
                          <w:szCs w:val="28"/>
                        </w:rPr>
                      </w:pPr>
                      <w:r>
                        <w:rPr>
                          <w:sz w:val="28"/>
                          <w:szCs w:val="28"/>
                        </w:rPr>
                        <w:t>Grant Criteria:</w:t>
                      </w:r>
                    </w:p>
                  </w:txbxContent>
                </v:textbox>
                <w10:wrap anchorx="margin"/>
              </v:rect>
            </w:pict>
          </mc:Fallback>
        </mc:AlternateContent>
      </w:r>
    </w:p>
    <w:p w:rsidR="00EA749C" w:rsidP="00982B03" w:rsidRDefault="00EA749C" w14:paraId="541EC200" w14:textId="77777777">
      <w:pPr>
        <w:pStyle w:val="ListParagraph"/>
        <w:ind w:left="360"/>
        <w:rPr>
          <w:rFonts w:cs="Arial"/>
          <w:b/>
        </w:rPr>
      </w:pPr>
    </w:p>
    <w:tbl>
      <w:tblPr>
        <w:tblStyle w:val="TableGrid"/>
        <w:tblW w:w="10209" w:type="dxa"/>
        <w:tblInd w:w="360" w:type="dxa"/>
        <w:tblLook w:val="04A0" w:firstRow="1" w:lastRow="0" w:firstColumn="1" w:lastColumn="0" w:noHBand="0" w:noVBand="1"/>
      </w:tblPr>
      <w:tblGrid>
        <w:gridCol w:w="10209"/>
      </w:tblGrid>
      <w:tr w:rsidR="00297E61" w:rsidTr="00F34B35" w14:paraId="60285E7D" w14:textId="77777777">
        <w:tc>
          <w:tcPr>
            <w:tcW w:w="10209" w:type="dxa"/>
            <w:shd w:val="clear" w:color="auto" w:fill="DAEEF3" w:themeFill="accent5" w:themeFillTint="33"/>
          </w:tcPr>
          <w:p w:rsidRPr="00297E61" w:rsidR="00297E61" w:rsidP="00982B03" w:rsidRDefault="00297E61" w14:paraId="5EAF1E30" w14:textId="2360E01F">
            <w:pPr>
              <w:pStyle w:val="ListParagraph"/>
              <w:ind w:left="0"/>
              <w:rPr>
                <w:rFonts w:ascii="Arial" w:hAnsi="Arial" w:cs="Arial"/>
                <w:b/>
              </w:rPr>
            </w:pPr>
            <w:r w:rsidRPr="00297E61">
              <w:rPr>
                <w:rFonts w:ascii="Arial" w:hAnsi="Arial" w:cs="Arial"/>
                <w:b/>
              </w:rPr>
              <w:t>Budget</w:t>
            </w:r>
          </w:p>
        </w:tc>
      </w:tr>
      <w:tr w:rsidR="00297E61" w:rsidTr="00297E61" w14:paraId="052DDF88" w14:textId="77777777">
        <w:tc>
          <w:tcPr>
            <w:tcW w:w="10209" w:type="dxa"/>
          </w:tcPr>
          <w:p w:rsidRPr="00297E61" w:rsidR="00297E61" w:rsidP="00297E61" w:rsidRDefault="00297E61" w14:paraId="7B29AE07" w14:textId="378B309B">
            <w:pPr>
              <w:pStyle w:val="ListParagraph"/>
              <w:numPr>
                <w:ilvl w:val="0"/>
                <w:numId w:val="18"/>
              </w:numPr>
              <w:rPr>
                <w:rFonts w:ascii="Arial" w:hAnsi="Arial" w:cs="Arial"/>
                <w:bCs/>
              </w:rPr>
            </w:pPr>
            <w:r w:rsidRPr="00297E61">
              <w:rPr>
                <w:rFonts w:ascii="Arial" w:hAnsi="Arial" w:cs="Arial"/>
                <w:bCs/>
              </w:rPr>
              <w:t>The grant scheme funds capital costs only – no revenue costs can be included such as staff/volunteer time and venue hire.</w:t>
            </w:r>
          </w:p>
          <w:p w:rsidRPr="00297E61" w:rsidR="00297E61" w:rsidP="00982B03" w:rsidRDefault="00297E61" w14:paraId="0929E7C9" w14:textId="77777777">
            <w:pPr>
              <w:pStyle w:val="ListParagraph"/>
              <w:ind w:left="0"/>
              <w:rPr>
                <w:rFonts w:ascii="Arial" w:hAnsi="Arial" w:cs="Arial"/>
                <w:b/>
              </w:rPr>
            </w:pPr>
          </w:p>
          <w:p w:rsidR="00297E61" w:rsidP="00297E61" w:rsidRDefault="00297E61" w14:paraId="51DDC531" w14:textId="7F8E269B">
            <w:pPr>
              <w:pStyle w:val="ListParagraph"/>
              <w:numPr>
                <w:ilvl w:val="0"/>
                <w:numId w:val="18"/>
              </w:numPr>
              <w:rPr>
                <w:rFonts w:ascii="Arial" w:hAnsi="Arial" w:cs="Arial"/>
              </w:rPr>
            </w:pPr>
            <w:r w:rsidRPr="00297E61">
              <w:rPr>
                <w:rFonts w:ascii="Arial" w:hAnsi="Arial" w:cs="Arial"/>
              </w:rPr>
              <w:t xml:space="preserve">All materials and equipment will be purchased on behalf of the applicant. </w:t>
            </w:r>
          </w:p>
          <w:p w:rsidRPr="00CE22E2" w:rsidR="00CE22E2" w:rsidP="00CE22E2" w:rsidRDefault="00CE22E2" w14:paraId="60074E63" w14:textId="77777777">
            <w:pPr>
              <w:pStyle w:val="ListParagraph"/>
              <w:rPr>
                <w:rFonts w:cs="Arial"/>
              </w:rPr>
            </w:pPr>
          </w:p>
          <w:p w:rsidR="00297E61" w:rsidP="00297E61" w:rsidRDefault="00CE22E2" w14:paraId="7430995D" w14:textId="0A0E5FD8">
            <w:pPr>
              <w:pStyle w:val="ListParagraph"/>
              <w:numPr>
                <w:ilvl w:val="0"/>
                <w:numId w:val="18"/>
              </w:numPr>
              <w:rPr>
                <w:rFonts w:ascii="Arial" w:hAnsi="Arial" w:cs="Arial"/>
              </w:rPr>
            </w:pPr>
            <w:r w:rsidRPr="00CE22E2">
              <w:rPr>
                <w:rFonts w:ascii="Arial" w:hAnsi="Arial" w:cs="Arial"/>
              </w:rPr>
              <w:t>All items</w:t>
            </w:r>
            <w:r>
              <w:rPr>
                <w:rFonts w:ascii="Arial" w:hAnsi="Arial" w:cs="Arial"/>
              </w:rPr>
              <w:t xml:space="preserve"> in the budget </w:t>
            </w:r>
            <w:proofErr w:type="spellStart"/>
            <w:r>
              <w:rPr>
                <w:rFonts w:ascii="Arial" w:hAnsi="Arial" w:cs="Arial"/>
              </w:rPr>
              <w:t>sectoin</w:t>
            </w:r>
            <w:proofErr w:type="spellEnd"/>
            <w:r w:rsidRPr="00CE22E2">
              <w:rPr>
                <w:rFonts w:ascii="Arial" w:hAnsi="Arial" w:cs="Arial"/>
              </w:rPr>
              <w:t xml:space="preserve"> must include a </w:t>
            </w:r>
            <w:proofErr w:type="spellStart"/>
            <w:r w:rsidRPr="00CE22E2">
              <w:rPr>
                <w:rFonts w:ascii="Arial" w:hAnsi="Arial" w:cs="Arial"/>
              </w:rPr>
              <w:t>url</w:t>
            </w:r>
            <w:proofErr w:type="spellEnd"/>
            <w:r w:rsidRPr="00CE22E2">
              <w:rPr>
                <w:rFonts w:ascii="Arial" w:hAnsi="Arial" w:cs="Arial"/>
              </w:rPr>
              <w:t xml:space="preserve"> link to each item</w:t>
            </w:r>
            <w:r>
              <w:rPr>
                <w:rFonts w:ascii="Arial" w:hAnsi="Arial" w:cs="Arial"/>
              </w:rPr>
              <w:t xml:space="preserve"> as this is essential for us to process the orders.</w:t>
            </w:r>
          </w:p>
          <w:p w:rsidRPr="00CE22E2" w:rsidR="00CE22E2" w:rsidP="00CE22E2" w:rsidRDefault="00CE22E2" w14:paraId="2F1620AC" w14:textId="77777777">
            <w:pPr>
              <w:rPr>
                <w:rFonts w:cs="Arial"/>
              </w:rPr>
            </w:pPr>
          </w:p>
          <w:p w:rsidRPr="00297E61" w:rsidR="00297E61" w:rsidP="00297E61" w:rsidRDefault="00297E61" w14:paraId="1AFD71C7" w14:textId="52294340">
            <w:pPr>
              <w:pStyle w:val="ListParagraph"/>
              <w:numPr>
                <w:ilvl w:val="0"/>
                <w:numId w:val="18"/>
              </w:numPr>
              <w:rPr>
                <w:rFonts w:ascii="Arial" w:hAnsi="Arial" w:cs="Arial"/>
              </w:rPr>
            </w:pPr>
            <w:r w:rsidRPr="00297E61">
              <w:rPr>
                <w:rFonts w:ascii="Arial" w:hAnsi="Arial" w:cs="Arial"/>
              </w:rPr>
              <w:t xml:space="preserve">This scheme provides applicants with an opportunity to bid for either up to £500 towards tools and resources, or </w:t>
            </w:r>
            <w:r>
              <w:rPr>
                <w:rFonts w:ascii="Arial" w:hAnsi="Arial" w:cs="Arial"/>
              </w:rPr>
              <w:t xml:space="preserve">between £501 </w:t>
            </w:r>
            <w:r w:rsidR="00997E15">
              <w:rPr>
                <w:rFonts w:ascii="Arial" w:hAnsi="Arial" w:cs="Arial"/>
              </w:rPr>
              <w:t xml:space="preserve">and </w:t>
            </w:r>
            <w:r w:rsidRPr="00297E61">
              <w:rPr>
                <w:rFonts w:ascii="Arial" w:hAnsi="Arial" w:cs="Arial"/>
              </w:rPr>
              <w:t>£5000 towards larger works.</w:t>
            </w:r>
          </w:p>
          <w:p w:rsidRPr="00297E61" w:rsidR="00297E61" w:rsidP="00297E61" w:rsidRDefault="00297E61" w14:paraId="3159E049" w14:textId="0B155525">
            <w:pPr>
              <w:rPr>
                <w:rFonts w:ascii="Arial" w:hAnsi="Arial" w:cs="Arial"/>
              </w:rPr>
            </w:pPr>
          </w:p>
          <w:p w:rsidRPr="00297E61" w:rsidR="00297E61" w:rsidP="00297E61" w:rsidRDefault="00297E61" w14:paraId="07316D44" w14:textId="77777777">
            <w:pPr>
              <w:pStyle w:val="ListParagraph"/>
              <w:numPr>
                <w:ilvl w:val="0"/>
                <w:numId w:val="18"/>
              </w:numPr>
              <w:rPr>
                <w:rFonts w:ascii="Arial" w:hAnsi="Arial" w:cs="Arial"/>
              </w:rPr>
            </w:pPr>
            <w:r w:rsidRPr="00297E61">
              <w:rPr>
                <w:rFonts w:ascii="Arial" w:hAnsi="Arial" w:cs="Arial"/>
              </w:rPr>
              <w:t>Applicants bidding for over £500 will be required to seek advice from the contact listed within the application form.</w:t>
            </w:r>
          </w:p>
          <w:p w:rsidRPr="00297E61" w:rsidR="00297E61" w:rsidP="00297E61" w:rsidRDefault="00297E61" w14:paraId="4C7031C0" w14:textId="50F10373">
            <w:pPr>
              <w:rPr>
                <w:rFonts w:ascii="Arial" w:hAnsi="Arial" w:cs="Arial"/>
              </w:rPr>
            </w:pPr>
          </w:p>
          <w:p w:rsidR="00297E61" w:rsidP="00297E61" w:rsidRDefault="00297E61" w14:paraId="491E2460" w14:textId="7C36DAB1">
            <w:pPr>
              <w:pStyle w:val="ListParagraph"/>
              <w:numPr>
                <w:ilvl w:val="0"/>
                <w:numId w:val="18"/>
              </w:numPr>
              <w:rPr>
                <w:rFonts w:ascii="Arial" w:hAnsi="Arial" w:cs="Arial"/>
              </w:rPr>
            </w:pPr>
            <w:r w:rsidRPr="00297E61">
              <w:rPr>
                <w:rFonts w:ascii="Arial" w:hAnsi="Arial" w:cs="Arial"/>
              </w:rPr>
              <w:t>Projects must show value for money and preferably draw in cash or in-kind contributions from other sources.</w:t>
            </w:r>
          </w:p>
          <w:p w:rsidRPr="00646B23" w:rsidR="00646B23" w:rsidP="00646B23" w:rsidRDefault="00646B23" w14:paraId="01AC76CA" w14:textId="77777777">
            <w:pPr>
              <w:pStyle w:val="ListParagraph"/>
              <w:rPr>
                <w:rFonts w:cs="Arial"/>
              </w:rPr>
            </w:pPr>
          </w:p>
          <w:p w:rsidR="00646B23" w:rsidP="00646B23" w:rsidRDefault="00646B23" w14:paraId="5F70B3BE" w14:textId="165FA072">
            <w:pPr>
              <w:pStyle w:val="ListParagraph"/>
              <w:numPr>
                <w:ilvl w:val="0"/>
                <w:numId w:val="18"/>
              </w:numPr>
              <w:rPr>
                <w:rFonts w:ascii="Arial" w:hAnsi="Arial" w:cs="Arial"/>
              </w:rPr>
            </w:pPr>
            <w:r>
              <w:rPr>
                <w:rFonts w:ascii="Arial" w:hAnsi="Arial" w:cs="Arial"/>
              </w:rPr>
              <w:t xml:space="preserve">Only bid for what you </w:t>
            </w:r>
            <w:proofErr w:type="gramStart"/>
            <w:r>
              <w:rPr>
                <w:rFonts w:ascii="Arial" w:hAnsi="Arial" w:cs="Arial"/>
              </w:rPr>
              <w:t>actually need</w:t>
            </w:r>
            <w:proofErr w:type="gramEnd"/>
            <w:r>
              <w:rPr>
                <w:rFonts w:ascii="Arial" w:hAnsi="Arial" w:cs="Arial"/>
              </w:rPr>
              <w:t>, the budget ceilings are not targets for expenditure. By reducing consumption, we can make the world a better place for people and wildlife.</w:t>
            </w:r>
            <w:r w:rsidR="00CE15E8">
              <w:rPr>
                <w:rFonts w:ascii="Arial" w:hAnsi="Arial" w:cs="Arial"/>
              </w:rPr>
              <w:t xml:space="preserve"> </w:t>
            </w:r>
          </w:p>
          <w:p w:rsidRPr="00CE15E8" w:rsidR="00CE15E8" w:rsidP="00CE15E8" w:rsidRDefault="00CE15E8" w14:paraId="6CAE4FEF" w14:textId="77777777">
            <w:pPr>
              <w:pStyle w:val="ListParagraph"/>
              <w:rPr>
                <w:rFonts w:cs="Arial"/>
              </w:rPr>
            </w:pPr>
          </w:p>
          <w:p w:rsidRPr="00646B23" w:rsidR="00CE15E8" w:rsidP="00646B23" w:rsidRDefault="00CE15E8" w14:paraId="6D9AF4CD" w14:textId="4483E842">
            <w:pPr>
              <w:pStyle w:val="ListParagraph"/>
              <w:numPr>
                <w:ilvl w:val="0"/>
                <w:numId w:val="18"/>
              </w:numPr>
              <w:rPr>
                <w:rFonts w:ascii="Arial" w:hAnsi="Arial" w:cs="Arial"/>
              </w:rPr>
            </w:pPr>
            <w:r>
              <w:rPr>
                <w:rFonts w:ascii="Arial" w:hAnsi="Arial" w:cs="Arial"/>
              </w:rPr>
              <w:t>B</w:t>
            </w:r>
            <w:r w:rsidRPr="00CE15E8">
              <w:rPr>
                <w:rFonts w:ascii="Arial" w:hAnsi="Arial" w:cs="Arial"/>
              </w:rPr>
              <w:t>ids will be welcome that can demonstrate, in addition to the requested items, effective use and reuse of existing equipment and resources</w:t>
            </w:r>
            <w:r>
              <w:rPr>
                <w:rFonts w:ascii="Arial" w:hAnsi="Arial" w:cs="Arial"/>
              </w:rPr>
              <w:t>.</w:t>
            </w:r>
          </w:p>
          <w:p w:rsidRPr="00297E61" w:rsidR="00297E61" w:rsidP="00982B03" w:rsidRDefault="00297E61" w14:paraId="07BDDCAC" w14:textId="4808802C">
            <w:pPr>
              <w:pStyle w:val="ListParagraph"/>
              <w:ind w:left="0"/>
              <w:rPr>
                <w:rFonts w:ascii="Arial" w:hAnsi="Arial" w:cs="Arial"/>
                <w:b/>
              </w:rPr>
            </w:pPr>
          </w:p>
        </w:tc>
      </w:tr>
      <w:tr w:rsidR="00297E61" w:rsidTr="00F34B35" w14:paraId="01319449" w14:textId="77777777">
        <w:tc>
          <w:tcPr>
            <w:tcW w:w="10209" w:type="dxa"/>
            <w:shd w:val="clear" w:color="auto" w:fill="DAEEF3" w:themeFill="accent5" w:themeFillTint="33"/>
          </w:tcPr>
          <w:p w:rsidRPr="00297E61" w:rsidR="00297E61" w:rsidP="00297E61" w:rsidRDefault="00297E61" w14:paraId="0C82A293" w14:textId="17E72A2C">
            <w:pPr>
              <w:rPr>
                <w:rFonts w:ascii="Arial" w:hAnsi="Arial" w:cs="Arial"/>
              </w:rPr>
            </w:pPr>
            <w:r w:rsidRPr="00297E61">
              <w:rPr>
                <w:rFonts w:ascii="Arial" w:hAnsi="Arial" w:cs="Arial"/>
                <w:b/>
              </w:rPr>
              <w:t>Eligibility</w:t>
            </w:r>
          </w:p>
        </w:tc>
      </w:tr>
      <w:tr w:rsidR="00297E61" w:rsidTr="00297E61" w14:paraId="539BCF1A" w14:textId="77777777">
        <w:tc>
          <w:tcPr>
            <w:tcW w:w="10209" w:type="dxa"/>
          </w:tcPr>
          <w:p w:rsidRPr="00297E61" w:rsidR="00297E61" w:rsidP="00A020AF" w:rsidRDefault="00297E61" w14:paraId="2DEE7B9F" w14:textId="77777777">
            <w:pPr>
              <w:pStyle w:val="ListParagraph"/>
              <w:numPr>
                <w:ilvl w:val="0"/>
                <w:numId w:val="19"/>
              </w:numPr>
              <w:rPr>
                <w:rFonts w:ascii="Arial" w:hAnsi="Arial" w:cs="Arial"/>
              </w:rPr>
            </w:pPr>
            <w:r w:rsidRPr="00297E61">
              <w:rPr>
                <w:rFonts w:ascii="Arial" w:hAnsi="Arial" w:cs="Arial"/>
              </w:rPr>
              <w:t xml:space="preserve">The project location must be accessible to members of the public </w:t>
            </w:r>
            <w:proofErr w:type="gramStart"/>
            <w:r w:rsidRPr="00297E61">
              <w:rPr>
                <w:rFonts w:ascii="Arial" w:hAnsi="Arial" w:cs="Arial"/>
              </w:rPr>
              <w:t>in order to</w:t>
            </w:r>
            <w:proofErr w:type="gramEnd"/>
            <w:r w:rsidRPr="00297E61">
              <w:rPr>
                <w:rFonts w:ascii="Arial" w:hAnsi="Arial" w:cs="Arial"/>
              </w:rPr>
              <w:t xml:space="preserve"> receive grant funding.</w:t>
            </w:r>
          </w:p>
          <w:p w:rsidRPr="00297E61" w:rsidR="00297E61" w:rsidP="00297E61" w:rsidRDefault="00297E61" w14:paraId="7760C09D" w14:textId="77777777">
            <w:pPr>
              <w:rPr>
                <w:rFonts w:ascii="Arial" w:hAnsi="Arial" w:cs="Arial"/>
              </w:rPr>
            </w:pPr>
          </w:p>
          <w:p w:rsidR="00CE22E2" w:rsidP="00A020AF" w:rsidRDefault="00CE22E2" w14:paraId="6BFEB466" w14:textId="35F8CF34">
            <w:pPr>
              <w:pStyle w:val="ListParagraph"/>
              <w:numPr>
                <w:ilvl w:val="0"/>
                <w:numId w:val="19"/>
              </w:numPr>
              <w:rPr>
                <w:rFonts w:ascii="Arial" w:hAnsi="Arial" w:cs="Arial"/>
              </w:rPr>
            </w:pPr>
            <w:r>
              <w:rPr>
                <w:rFonts w:ascii="Arial" w:hAnsi="Arial" w:cs="Arial"/>
              </w:rPr>
              <w:lastRenderedPageBreak/>
              <w:t xml:space="preserve">If you are applying on behalf of a school or education setting you must contact us in advance of </w:t>
            </w:r>
            <w:proofErr w:type="gramStart"/>
            <w:r>
              <w:rPr>
                <w:rFonts w:ascii="Arial" w:hAnsi="Arial" w:cs="Arial"/>
              </w:rPr>
              <w:t>submitting an application</w:t>
            </w:r>
            <w:proofErr w:type="gramEnd"/>
            <w:r>
              <w:rPr>
                <w:rFonts w:ascii="Arial" w:hAnsi="Arial" w:cs="Arial"/>
              </w:rPr>
              <w:t xml:space="preserve">. Email: </w:t>
            </w:r>
            <w:hyperlink w:history="1" r:id="rId17">
              <w:r w:rsidRPr="00753107">
                <w:rPr>
                  <w:rStyle w:val="Hyperlink"/>
                  <w:rFonts w:cs="Arial"/>
                </w:rPr>
                <w:t>laldridge@valeofglamorgan.gov.uk</w:t>
              </w:r>
            </w:hyperlink>
          </w:p>
          <w:p w:rsidRPr="00CE22E2" w:rsidR="00CE22E2" w:rsidP="00CE22E2" w:rsidRDefault="00CE22E2" w14:paraId="2531BC88" w14:textId="77777777">
            <w:pPr>
              <w:pStyle w:val="ListParagraph"/>
              <w:rPr>
                <w:rFonts w:cs="Arial"/>
              </w:rPr>
            </w:pPr>
          </w:p>
          <w:p w:rsidRPr="00297E61" w:rsidR="00297E61" w:rsidP="00A020AF" w:rsidRDefault="00297E61" w14:paraId="55CA42E4" w14:textId="2E96D88F">
            <w:pPr>
              <w:pStyle w:val="ListParagraph"/>
              <w:numPr>
                <w:ilvl w:val="0"/>
                <w:numId w:val="19"/>
              </w:numPr>
              <w:rPr>
                <w:rFonts w:ascii="Arial" w:hAnsi="Arial" w:cs="Arial"/>
              </w:rPr>
            </w:pPr>
            <w:r w:rsidRPr="00297E61">
              <w:rPr>
                <w:rFonts w:ascii="Arial" w:hAnsi="Arial" w:cs="Arial"/>
              </w:rPr>
              <w:t xml:space="preserve">Applicants can apply again to a future funding round, </w:t>
            </w:r>
            <w:proofErr w:type="gramStart"/>
            <w:r w:rsidRPr="00297E61">
              <w:rPr>
                <w:rFonts w:ascii="Arial" w:hAnsi="Arial" w:cs="Arial"/>
              </w:rPr>
              <w:t>as long as</w:t>
            </w:r>
            <w:proofErr w:type="gramEnd"/>
            <w:r w:rsidRPr="00297E61">
              <w:rPr>
                <w:rFonts w:ascii="Arial" w:hAnsi="Arial" w:cs="Arial"/>
              </w:rPr>
              <w:t xml:space="preserve"> it is not to fund a previous</w:t>
            </w:r>
            <w:r w:rsidR="00646B23">
              <w:rPr>
                <w:rFonts w:ascii="Arial" w:hAnsi="Arial" w:cs="Arial"/>
              </w:rPr>
              <w:t>ly funded</w:t>
            </w:r>
            <w:r w:rsidRPr="00297E61">
              <w:rPr>
                <w:rFonts w:ascii="Arial" w:hAnsi="Arial" w:cs="Arial"/>
              </w:rPr>
              <w:t xml:space="preserve"> project including its maintenance.</w:t>
            </w:r>
          </w:p>
          <w:p w:rsidRPr="00297E61" w:rsidR="00297E61" w:rsidP="00297E61" w:rsidRDefault="00297E61" w14:paraId="4D0B85EC" w14:textId="4E1D874D">
            <w:pPr>
              <w:rPr>
                <w:rFonts w:ascii="Arial" w:hAnsi="Arial" w:cs="Arial"/>
              </w:rPr>
            </w:pPr>
          </w:p>
          <w:p w:rsidRPr="00297E61" w:rsidR="00297E61" w:rsidP="00A020AF" w:rsidRDefault="00297E61" w14:paraId="6AD94726" w14:textId="6F03D0CB">
            <w:pPr>
              <w:pStyle w:val="ListParagraph"/>
              <w:numPr>
                <w:ilvl w:val="0"/>
                <w:numId w:val="19"/>
              </w:numPr>
              <w:rPr>
                <w:rFonts w:ascii="Arial" w:hAnsi="Arial" w:cs="Arial"/>
              </w:rPr>
            </w:pPr>
            <w:r w:rsidRPr="00297E61">
              <w:rPr>
                <w:rFonts w:ascii="Arial" w:hAnsi="Arial" w:cs="Arial"/>
              </w:rPr>
              <w:t>Applicants should indicate how their project will deliver lasting benefits, especially if ongoing management will be required after the grant funding is spent.</w:t>
            </w:r>
          </w:p>
          <w:p w:rsidRPr="00297E61" w:rsidR="00297E61" w:rsidP="00297E61" w:rsidRDefault="00297E61" w14:paraId="006DED0B" w14:textId="77777777">
            <w:pPr>
              <w:rPr>
                <w:rFonts w:ascii="Arial" w:hAnsi="Arial" w:cs="Arial"/>
              </w:rPr>
            </w:pPr>
          </w:p>
          <w:p w:rsidRPr="00297E61" w:rsidR="00297E61" w:rsidP="00A020AF" w:rsidRDefault="00297E61" w14:paraId="5DDC6345" w14:textId="142B64B0">
            <w:pPr>
              <w:pStyle w:val="ListParagraph"/>
              <w:numPr>
                <w:ilvl w:val="0"/>
                <w:numId w:val="19"/>
              </w:numPr>
              <w:rPr>
                <w:rFonts w:ascii="Arial" w:hAnsi="Arial" w:cs="Arial"/>
              </w:rPr>
            </w:pPr>
            <w:r w:rsidRPr="00297E61">
              <w:rPr>
                <w:rFonts w:ascii="Arial" w:hAnsi="Arial" w:cs="Arial"/>
              </w:rPr>
              <w:t>Please see supporting documents, including a list of suggested suppliers to help you source items. We encourage applicants to consider sourcing locally where possible.</w:t>
            </w:r>
          </w:p>
          <w:p w:rsidRPr="00297E61" w:rsidR="00297E61" w:rsidP="00297E61" w:rsidRDefault="00297E61" w14:paraId="5FC2756D" w14:textId="77777777">
            <w:pPr>
              <w:rPr>
                <w:rFonts w:ascii="Arial" w:hAnsi="Arial" w:cs="Arial"/>
              </w:rPr>
            </w:pPr>
          </w:p>
          <w:p w:rsidR="00297E61" w:rsidP="00A020AF" w:rsidRDefault="00297E61" w14:paraId="06F71977" w14:textId="434A7382">
            <w:pPr>
              <w:pStyle w:val="ListParagraph"/>
              <w:numPr>
                <w:ilvl w:val="0"/>
                <w:numId w:val="19"/>
              </w:numPr>
              <w:rPr>
                <w:rFonts w:ascii="Arial" w:hAnsi="Arial" w:cs="Arial"/>
              </w:rPr>
            </w:pPr>
            <w:r w:rsidRPr="00297E61">
              <w:rPr>
                <w:rFonts w:ascii="Arial" w:hAnsi="Arial" w:cs="Arial"/>
              </w:rPr>
              <w:t xml:space="preserve">Where projects involve species recording, recipients must submit all species records to </w:t>
            </w:r>
            <w:hyperlink w:history="1" r:id="rId18">
              <w:proofErr w:type="gramStart"/>
              <w:r w:rsidRPr="00297E61">
                <w:rPr>
                  <w:rStyle w:val="Hyperlink"/>
                  <w:rFonts w:ascii="Arial" w:hAnsi="Arial" w:cs="Arial"/>
                </w:rPr>
                <w:t>South East</w:t>
              </w:r>
              <w:proofErr w:type="gramEnd"/>
              <w:r w:rsidRPr="00297E61">
                <w:rPr>
                  <w:rStyle w:val="Hyperlink"/>
                  <w:rFonts w:ascii="Arial" w:hAnsi="Arial" w:cs="Arial"/>
                </w:rPr>
                <w:t xml:space="preserve"> Wales Biodiversity Records Centre.</w:t>
              </w:r>
            </w:hyperlink>
          </w:p>
          <w:p w:rsidRPr="00A020AF" w:rsidR="00A020AF" w:rsidP="00A020AF" w:rsidRDefault="00A020AF" w14:paraId="5DFDD05E" w14:textId="77777777">
            <w:pPr>
              <w:pStyle w:val="ListParagraph"/>
              <w:rPr>
                <w:rFonts w:cs="Arial"/>
              </w:rPr>
            </w:pPr>
          </w:p>
          <w:p w:rsidR="00A020AF" w:rsidP="00A020AF" w:rsidRDefault="00A020AF" w14:paraId="4A277D48" w14:textId="5D304B75">
            <w:pPr>
              <w:pStyle w:val="NoSpacing"/>
              <w:numPr>
                <w:ilvl w:val="0"/>
                <w:numId w:val="19"/>
              </w:numPr>
              <w:rPr>
                <w:rFonts w:ascii="Arial" w:hAnsi="Arial" w:cs="Arial"/>
              </w:rPr>
            </w:pPr>
            <w:r w:rsidRPr="00A020AF">
              <w:rPr>
                <w:rFonts w:ascii="Arial" w:hAnsi="Arial" w:cs="Arial"/>
              </w:rPr>
              <w:t>Planting must only include native species, be of local provenance where possible and be necessary. Don’t be afraid to let nature take its course.</w:t>
            </w:r>
          </w:p>
          <w:p w:rsidR="00A020AF" w:rsidP="00A020AF" w:rsidRDefault="00A020AF" w14:paraId="42D93206" w14:textId="77777777">
            <w:pPr>
              <w:pStyle w:val="ListParagraph"/>
              <w:rPr>
                <w:rFonts w:ascii="Arial" w:hAnsi="Arial" w:cs="Arial"/>
              </w:rPr>
            </w:pPr>
          </w:p>
          <w:p w:rsidR="00A020AF" w:rsidP="00A020AF" w:rsidRDefault="00A020AF" w14:paraId="2160E740" w14:textId="77777777">
            <w:pPr>
              <w:pStyle w:val="NoSpacing"/>
              <w:numPr>
                <w:ilvl w:val="0"/>
                <w:numId w:val="19"/>
              </w:numPr>
              <w:rPr>
                <w:rFonts w:ascii="Arial" w:hAnsi="Arial" w:cs="Arial"/>
              </w:rPr>
            </w:pPr>
            <w:r w:rsidRPr="00A020AF">
              <w:rPr>
                <w:rFonts w:ascii="Arial" w:hAnsi="Arial" w:cs="Arial"/>
              </w:rPr>
              <w:t>If your project involves meadow creation and/or management, please get in touch to discuss the provision of wildflower seed if required.</w:t>
            </w:r>
          </w:p>
          <w:p w:rsidRPr="00297E61" w:rsidR="00297E61" w:rsidP="00297E61" w:rsidRDefault="00297E61" w14:paraId="4BE51662" w14:textId="2E10F252">
            <w:pPr>
              <w:rPr>
                <w:rFonts w:ascii="Arial" w:hAnsi="Arial" w:cs="Arial"/>
              </w:rPr>
            </w:pPr>
          </w:p>
        </w:tc>
      </w:tr>
      <w:tr w:rsidR="00297E61" w:rsidTr="00F34B35" w14:paraId="399F3D38" w14:textId="77777777">
        <w:tc>
          <w:tcPr>
            <w:tcW w:w="10209" w:type="dxa"/>
            <w:shd w:val="clear" w:color="auto" w:fill="DAEEF3" w:themeFill="accent5" w:themeFillTint="33"/>
          </w:tcPr>
          <w:p w:rsidRPr="00297E61" w:rsidR="00297E61" w:rsidP="00297E61" w:rsidRDefault="00297E61" w14:paraId="7BF8BB54" w14:textId="17CD2049">
            <w:pPr>
              <w:rPr>
                <w:rFonts w:ascii="Arial" w:hAnsi="Arial" w:cs="Arial"/>
                <w:b/>
              </w:rPr>
            </w:pPr>
            <w:r w:rsidRPr="00297E61">
              <w:rPr>
                <w:rFonts w:ascii="Arial" w:hAnsi="Arial" w:cs="Arial"/>
                <w:b/>
                <w:bCs/>
              </w:rPr>
              <w:lastRenderedPageBreak/>
              <w:t xml:space="preserve">Insurance and </w:t>
            </w:r>
            <w:r w:rsidR="001927DE">
              <w:rPr>
                <w:rFonts w:ascii="Arial" w:hAnsi="Arial" w:cs="Arial"/>
                <w:b/>
                <w:bCs/>
              </w:rPr>
              <w:t>E</w:t>
            </w:r>
            <w:r w:rsidRPr="00297E61">
              <w:rPr>
                <w:rFonts w:ascii="Arial" w:hAnsi="Arial" w:cs="Arial"/>
                <w:b/>
                <w:bCs/>
              </w:rPr>
              <w:t>valuation</w:t>
            </w:r>
          </w:p>
        </w:tc>
      </w:tr>
      <w:tr w:rsidR="00297E61" w:rsidTr="00297E61" w14:paraId="0CB392AC" w14:textId="77777777">
        <w:tc>
          <w:tcPr>
            <w:tcW w:w="10209" w:type="dxa"/>
          </w:tcPr>
          <w:p w:rsidRPr="00297E61" w:rsidR="00297E61" w:rsidP="00297E61" w:rsidRDefault="00297E61" w14:paraId="3966D6D3" w14:textId="1EEC3788">
            <w:pPr>
              <w:pStyle w:val="ListParagraph"/>
              <w:numPr>
                <w:ilvl w:val="0"/>
                <w:numId w:val="20"/>
              </w:numPr>
              <w:rPr>
                <w:rFonts w:ascii="Arial" w:hAnsi="Arial" w:cs="Arial"/>
              </w:rPr>
            </w:pPr>
            <w:r w:rsidRPr="00297E61">
              <w:rPr>
                <w:rFonts w:ascii="Arial" w:hAnsi="Arial" w:cs="Arial"/>
              </w:rPr>
              <w:t>Recipients must have suitable public liability insurance for any work carried out under the scheme.</w:t>
            </w:r>
          </w:p>
          <w:p w:rsidRPr="00297E61" w:rsidR="00297E61" w:rsidP="00297E61" w:rsidRDefault="00297E61" w14:paraId="671B2A7B" w14:textId="183994DE">
            <w:pPr>
              <w:rPr>
                <w:rFonts w:ascii="Arial" w:hAnsi="Arial" w:cs="Arial"/>
              </w:rPr>
            </w:pPr>
          </w:p>
          <w:p w:rsidRPr="00297E61" w:rsidR="00297E61" w:rsidP="00297E61" w:rsidRDefault="00297E61" w14:paraId="403652FF" w14:textId="20B4F250">
            <w:pPr>
              <w:pStyle w:val="ListParagraph"/>
              <w:numPr>
                <w:ilvl w:val="0"/>
                <w:numId w:val="20"/>
              </w:numPr>
              <w:rPr>
                <w:rFonts w:ascii="Arial" w:hAnsi="Arial" w:cs="Arial"/>
              </w:rPr>
            </w:pPr>
            <w:r w:rsidRPr="00297E61">
              <w:rPr>
                <w:rFonts w:ascii="Arial" w:hAnsi="Arial" w:cs="Arial"/>
              </w:rPr>
              <w:t xml:space="preserve">Recipients must agree to maintain equipment for a minimum period of 5 years at their own cost, as a </w:t>
            </w:r>
            <w:proofErr w:type="gramStart"/>
            <w:r w:rsidRPr="00297E61">
              <w:rPr>
                <w:rFonts w:ascii="Arial" w:hAnsi="Arial" w:cs="Arial"/>
              </w:rPr>
              <w:t>criteria of funding</w:t>
            </w:r>
            <w:proofErr w:type="gramEnd"/>
            <w:r w:rsidRPr="00297E61">
              <w:rPr>
                <w:rFonts w:ascii="Arial" w:hAnsi="Arial" w:cs="Arial"/>
              </w:rPr>
              <w:t xml:space="preserve"> from the Welsh Government.</w:t>
            </w:r>
          </w:p>
          <w:p w:rsidRPr="00297E61" w:rsidR="00297E61" w:rsidP="00297E61" w:rsidRDefault="00297E61" w14:paraId="3915F100" w14:textId="77777777">
            <w:pPr>
              <w:rPr>
                <w:rFonts w:ascii="Arial" w:hAnsi="Arial" w:cs="Arial"/>
              </w:rPr>
            </w:pPr>
          </w:p>
          <w:p w:rsidRPr="00297E61" w:rsidR="00297E61" w:rsidP="00297E61" w:rsidRDefault="00297E61" w14:paraId="19CB6E7C" w14:textId="77777777">
            <w:pPr>
              <w:pStyle w:val="ListParagraph"/>
              <w:numPr>
                <w:ilvl w:val="0"/>
                <w:numId w:val="20"/>
              </w:numPr>
              <w:rPr>
                <w:rFonts w:ascii="Arial" w:hAnsi="Arial" w:cs="Arial"/>
              </w:rPr>
            </w:pPr>
            <w:r w:rsidRPr="00297E61">
              <w:rPr>
                <w:rFonts w:ascii="Arial" w:hAnsi="Arial" w:cs="Arial"/>
              </w:rPr>
              <w:t>All successful recipients must complete a case study by 31 March 2024 and a form will be supplied in advance.</w:t>
            </w:r>
          </w:p>
          <w:p w:rsidRPr="00297E61" w:rsidR="00297E61" w:rsidP="00297E61" w:rsidRDefault="00297E61" w14:paraId="1B64FA3B" w14:textId="394C2436">
            <w:pPr>
              <w:rPr>
                <w:rFonts w:ascii="Arial" w:hAnsi="Arial" w:cs="Arial"/>
              </w:rPr>
            </w:pPr>
          </w:p>
        </w:tc>
      </w:tr>
    </w:tbl>
    <w:p w:rsidR="00982B03" w:rsidP="00982B03" w:rsidRDefault="00982B03" w14:paraId="1846F208" w14:textId="1700FB79">
      <w:pPr>
        <w:rPr>
          <w:rFonts w:cs="Arial"/>
        </w:rPr>
      </w:pPr>
    </w:p>
    <w:p w:rsidRPr="00C00E9F" w:rsidR="00B16C4D" w:rsidP="00B16C4D" w:rsidRDefault="0049786A" w14:paraId="0D55CECD" w14:textId="6C3DDF9F">
      <w:pPr>
        <w:rPr>
          <w:rFonts w:cs="Arial"/>
        </w:rPr>
      </w:pPr>
      <w:r>
        <w:rPr>
          <w:rFonts w:cs="Arial"/>
          <w:noProof/>
          <w:lang w:eastAsia="en-GB"/>
        </w:rPr>
        <mc:AlternateContent>
          <mc:Choice Requires="wps">
            <w:drawing>
              <wp:anchor distT="0" distB="0" distL="114300" distR="114300" simplePos="0" relativeHeight="251663360" behindDoc="0" locked="0" layoutInCell="1" allowOverlap="1" wp14:editId="059B6125" wp14:anchorId="64149B6C">
                <wp:simplePos x="0" y="0"/>
                <wp:positionH relativeFrom="margin">
                  <wp:posOffset>0</wp:posOffset>
                </wp:positionH>
                <wp:positionV relativeFrom="paragraph">
                  <wp:posOffset>-635</wp:posOffset>
                </wp:positionV>
                <wp:extent cx="6638925" cy="323850"/>
                <wp:effectExtent l="0" t="0" r="9525" b="0"/>
                <wp:wrapNone/>
                <wp:docPr id="6" name="Rectangle 6"/>
                <wp:cNvGraphicFramePr/>
                <a:graphic xmlns:a="http://schemas.openxmlformats.org/drawingml/2006/main">
                  <a:graphicData uri="http://schemas.microsoft.com/office/word/2010/wordprocessingShape">
                    <wps:wsp>
                      <wps:cNvSpPr/>
                      <wps:spPr>
                        <a:xfrm>
                          <a:off x="0" y="0"/>
                          <a:ext cx="6638925" cy="32385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6E14C7" w:rsidR="0049786A" w:rsidP="0049786A" w:rsidRDefault="00146C95" w14:paraId="14643470" w14:textId="3EF2953E">
                            <w:pPr>
                              <w:rPr>
                                <w:sz w:val="28"/>
                                <w:szCs w:val="28"/>
                              </w:rPr>
                            </w:pPr>
                            <w:r>
                              <w:rPr>
                                <w:sz w:val="28"/>
                                <w:szCs w:val="28"/>
                              </w:rPr>
                              <w:t>Developing</w:t>
                            </w:r>
                            <w:r w:rsidR="00231D36">
                              <w:rPr>
                                <w:sz w:val="28"/>
                                <w:szCs w:val="28"/>
                              </w:rPr>
                              <w:t xml:space="preserve"> </w:t>
                            </w:r>
                            <w:r w:rsidR="002E349F">
                              <w:rPr>
                                <w:sz w:val="28"/>
                                <w:szCs w:val="28"/>
                              </w:rPr>
                              <w:t>your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v:rect id="Rectangle 6" style="position:absolute;margin-left:0;margin-top:-.05pt;width:522.75pt;height:25.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8" fillcolor="#95b3d7 [1940]" stroked="f" strokeweight="2pt" w14:anchorId="64149B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">
                <v:textbox>
                  <w:txbxContent>
                    <w:p w:rsidRPr="006E14C7" w:rsidR="0049786A" w:rsidP="0049786A" w:rsidRDefault="00146C95" w14:paraId="14643470" w14:textId="3EF2953E">
                      <w:pPr>
                        <w:rPr>
                          <w:sz w:val="28"/>
                          <w:szCs w:val="28"/>
                        </w:rPr>
                      </w:pPr>
                      <w:r>
                        <w:rPr>
                          <w:sz w:val="28"/>
                          <w:szCs w:val="28"/>
                        </w:rPr>
                        <w:t>Developing</w:t>
                      </w:r>
                      <w:r w:rsidR="00231D36">
                        <w:rPr>
                          <w:sz w:val="28"/>
                          <w:szCs w:val="28"/>
                        </w:rPr>
                        <w:t xml:space="preserve"> </w:t>
                      </w:r>
                      <w:r w:rsidR="002E349F">
                        <w:rPr>
                          <w:sz w:val="28"/>
                          <w:szCs w:val="28"/>
                        </w:rPr>
                        <w:t>your project:</w:t>
                      </w:r>
                    </w:p>
                  </w:txbxContent>
                </v:textbox>
                <w10:wrap anchorx="margin"/>
              </v:rect>
            </w:pict>
          </mc:Fallback>
        </mc:AlternateContent>
      </w:r>
    </w:p>
    <w:p w:rsidR="00462315" w:rsidP="00A020AF" w:rsidRDefault="00462315" w14:paraId="649265F0" w14:textId="77777777">
      <w:pPr>
        <w:pStyle w:val="NoSpacing"/>
      </w:pPr>
    </w:p>
    <w:p w:rsidRPr="00C67AD0" w:rsidR="00462315" w:rsidP="00A020AF" w:rsidRDefault="00462315" w14:paraId="79E1FB14" w14:textId="73805FC4">
      <w:pPr>
        <w:pStyle w:val="NoSpacing"/>
      </w:pPr>
      <w:r>
        <w:rPr>
          <w:noProof/>
        </w:rPr>
        <w:drawing>
          <wp:inline distT="0" distB="0" distL="0" distR="0" wp14:anchorId="3AAAF163" wp14:editId="171A2264">
            <wp:extent cx="259080" cy="259080"/>
            <wp:effectExtent l="0" t="0" r="7620" b="7620"/>
            <wp:docPr id="12" name="Graphic 12" descr="Bug under magnifying gl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ug under magnifying glass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59080" cy="259080"/>
                    </a:xfrm>
                    <a:prstGeom prst="rect">
                      <a:avLst/>
                    </a:prstGeom>
                  </pic:spPr>
                </pic:pic>
              </a:graphicData>
            </a:graphic>
          </wp:inline>
        </w:drawing>
      </w:r>
      <w:r w:rsidR="008573E4">
        <w:t xml:space="preserve"> </w:t>
      </w:r>
      <w:r w:rsidRPr="00C67AD0" w:rsidR="00F9694B">
        <w:t>Gather baseline data abou</w:t>
      </w:r>
      <w:r w:rsidRPr="00C67AD0" w:rsidR="00DD66AC">
        <w:t>t the types of habitats and the</w:t>
      </w:r>
      <w:r w:rsidRPr="00C67AD0" w:rsidR="00F9694B">
        <w:t xml:space="preserve"> biodiversity </w:t>
      </w:r>
      <w:r w:rsidRPr="00C67AD0" w:rsidR="00DD66AC">
        <w:t xml:space="preserve">which </w:t>
      </w:r>
      <w:r w:rsidRPr="00C67AD0" w:rsidR="00F9694B">
        <w:t>exists in your project area and surrounding areas.</w:t>
      </w:r>
      <w:r w:rsidRPr="00C67AD0">
        <w:t xml:space="preserve"> Record wildlife sightings and submit your data to </w:t>
      </w:r>
      <w:hyperlink w:history="1" r:id="rId21">
        <w:proofErr w:type="gramStart"/>
        <w:r w:rsidRPr="00C67AD0">
          <w:rPr>
            <w:rStyle w:val="Hyperlink"/>
            <w:rFonts w:cs="Arial"/>
          </w:rPr>
          <w:t>South East</w:t>
        </w:r>
        <w:proofErr w:type="gramEnd"/>
        <w:r w:rsidRPr="00C67AD0">
          <w:rPr>
            <w:rStyle w:val="Hyperlink"/>
            <w:rFonts w:cs="Arial"/>
          </w:rPr>
          <w:t xml:space="preserve"> Wales Biodiversity Records Centre.</w:t>
        </w:r>
      </w:hyperlink>
    </w:p>
    <w:p w:rsidR="00F9694B" w:rsidP="00A020AF" w:rsidRDefault="00F9694B" w14:paraId="70B808A7" w14:textId="646039AD">
      <w:pPr>
        <w:pStyle w:val="NoSpacing"/>
        <w:pBdr>
          <w:bottom w:val="single" w:color="auto" w:sz="6" w:space="1"/>
        </w:pBdr>
      </w:pPr>
    </w:p>
    <w:p w:rsidR="008573E4" w:rsidP="00A020AF" w:rsidRDefault="008573E4" w14:paraId="72C95D43" w14:textId="77777777">
      <w:pPr>
        <w:pStyle w:val="NoSpacing"/>
      </w:pPr>
    </w:p>
    <w:p w:rsidR="00F9694B" w:rsidP="00A020AF" w:rsidRDefault="00462315" w14:paraId="5F30D9E4" w14:textId="1A888188">
      <w:pPr>
        <w:pStyle w:val="NoSpacing"/>
      </w:pPr>
      <w:r>
        <w:rPr>
          <w:b/>
          <w:noProof/>
        </w:rPr>
        <w:drawing>
          <wp:inline distT="0" distB="0" distL="0" distR="0" wp14:anchorId="4209A7DA" wp14:editId="2A88C3D8">
            <wp:extent cx="259080" cy="259080"/>
            <wp:effectExtent l="0" t="0" r="7620" b="7620"/>
            <wp:docPr id="18" name="Graphic 18" descr="Earth globe: Africa and Eur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Earth globe: Africa and Europe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59080" cy="259080"/>
                    </a:xfrm>
                    <a:prstGeom prst="rect">
                      <a:avLst/>
                    </a:prstGeom>
                  </pic:spPr>
                </pic:pic>
              </a:graphicData>
            </a:graphic>
          </wp:inline>
        </w:drawing>
      </w:r>
      <w:r w:rsidR="008573E4">
        <w:t xml:space="preserve"> </w:t>
      </w:r>
      <w:r>
        <w:t>T</w:t>
      </w:r>
      <w:r w:rsidRPr="00462315" w:rsidR="00652D68">
        <w:t>hink about</w:t>
      </w:r>
      <w:r w:rsidRPr="00462315" w:rsidR="00F9694B">
        <w:t xml:space="preserve"> the</w:t>
      </w:r>
      <w:r w:rsidRPr="00462315" w:rsidR="00DD66AC">
        <w:t xml:space="preserve"> current</w:t>
      </w:r>
      <w:r w:rsidRPr="00462315" w:rsidR="00F9694B">
        <w:t xml:space="preserve"> threats and pressures on local nature</w:t>
      </w:r>
      <w:r w:rsidR="008573E4">
        <w:t>.</w:t>
      </w:r>
    </w:p>
    <w:p w:rsidR="00A020AF" w:rsidP="00A020AF" w:rsidRDefault="00A020AF" w14:paraId="54D3A357" w14:textId="320BC9CD">
      <w:pPr>
        <w:pStyle w:val="NoSpacing"/>
        <w:pBdr>
          <w:bottom w:val="single" w:color="auto" w:sz="6" w:space="1"/>
        </w:pBdr>
        <w:rPr>
          <w:b/>
        </w:rPr>
      </w:pPr>
    </w:p>
    <w:p w:rsidR="008573E4" w:rsidP="00A020AF" w:rsidRDefault="008573E4" w14:paraId="00CF5CF7" w14:textId="77777777">
      <w:pPr>
        <w:pStyle w:val="NoSpacing"/>
        <w:rPr>
          <w:b/>
        </w:rPr>
      </w:pPr>
    </w:p>
    <w:p w:rsidRPr="00462315" w:rsidR="00DD66AC" w:rsidP="00A020AF" w:rsidRDefault="00462315" w14:paraId="29FACB73" w14:textId="3B8F5186">
      <w:pPr>
        <w:pStyle w:val="NoSpacing"/>
        <w:rPr>
          <w:b/>
        </w:rPr>
      </w:pPr>
      <w:r>
        <w:rPr>
          <w:noProof/>
        </w:rPr>
        <w:drawing>
          <wp:inline distT="0" distB="0" distL="0" distR="0" wp14:anchorId="24CDE142" wp14:editId="0BC38F49">
            <wp:extent cx="259080" cy="259080"/>
            <wp:effectExtent l="0" t="0" r="7620" b="7620"/>
            <wp:docPr id="19" name="Graphic 19"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Checklist outline"/>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59080" cy="259080"/>
                    </a:xfrm>
                    <a:prstGeom prst="rect">
                      <a:avLst/>
                    </a:prstGeom>
                  </pic:spPr>
                </pic:pic>
              </a:graphicData>
            </a:graphic>
          </wp:inline>
        </w:drawing>
      </w:r>
      <w:r w:rsidR="008573E4">
        <w:t xml:space="preserve"> </w:t>
      </w:r>
      <w:r w:rsidRPr="00462315" w:rsidR="00DD66AC">
        <w:t>What are your goals? E</w:t>
      </w:r>
      <w:r w:rsidRPr="00462315" w:rsidR="00851488">
        <w:t>xample</w:t>
      </w:r>
      <w:r w:rsidRPr="00462315" w:rsidR="00982B03">
        <w:t>s could include:</w:t>
      </w:r>
    </w:p>
    <w:p w:rsidRPr="00C00E9F" w:rsidR="00DD66AC" w:rsidP="00A020AF" w:rsidRDefault="00DD66AC" w14:paraId="155BCF39" w14:textId="77777777">
      <w:pPr>
        <w:pStyle w:val="NoSpacing"/>
        <w:numPr>
          <w:ilvl w:val="0"/>
          <w:numId w:val="22"/>
        </w:numPr>
      </w:pPr>
      <w:r w:rsidRPr="00C00E9F">
        <w:t>Improve understanding of nature and ecology within your community</w:t>
      </w:r>
      <w:r w:rsidRPr="00C00E9F" w:rsidR="00652D68">
        <w:t>.</w:t>
      </w:r>
    </w:p>
    <w:p w:rsidRPr="00C00E9F" w:rsidR="00DD66AC" w:rsidP="00A020AF" w:rsidRDefault="00DD66AC" w14:paraId="7E298C61" w14:textId="77777777">
      <w:pPr>
        <w:pStyle w:val="NoSpacing"/>
        <w:numPr>
          <w:ilvl w:val="0"/>
          <w:numId w:val="22"/>
        </w:numPr>
      </w:pPr>
      <w:r w:rsidRPr="00C00E9F">
        <w:t>Develop and enhance suitable habitat for a priority species important to your local area</w:t>
      </w:r>
      <w:r w:rsidRPr="00C00E9F" w:rsidR="00652D68">
        <w:t>.</w:t>
      </w:r>
    </w:p>
    <w:p w:rsidR="008573E4" w:rsidP="00A020AF" w:rsidRDefault="00DD66AC" w14:paraId="0E9FC6C1" w14:textId="12EBA0D3">
      <w:pPr>
        <w:pStyle w:val="NoSpacing"/>
        <w:numPr>
          <w:ilvl w:val="0"/>
          <w:numId w:val="22"/>
        </w:numPr>
      </w:pPr>
      <w:r w:rsidRPr="00C00E9F">
        <w:t>Restore and maintain local habitat to promote a range of biodiversity.</w:t>
      </w:r>
    </w:p>
    <w:p w:rsidR="008573E4" w:rsidP="008573E4" w:rsidRDefault="008573E4" w14:paraId="74856D68" w14:textId="3DC315CF">
      <w:pPr>
        <w:pStyle w:val="NoSpacing"/>
        <w:pBdr>
          <w:bottom w:val="single" w:color="auto" w:sz="6" w:space="1"/>
        </w:pBdr>
      </w:pPr>
    </w:p>
    <w:p w:rsidR="008573E4" w:rsidP="008573E4" w:rsidRDefault="008573E4" w14:paraId="7030BCFF" w14:textId="77777777">
      <w:pPr>
        <w:pStyle w:val="NoSpacing"/>
      </w:pPr>
    </w:p>
    <w:p w:rsidR="00A020AF" w:rsidP="008573E4" w:rsidRDefault="00462315" w14:paraId="2056565B" w14:textId="58B0DDA8">
      <w:pPr>
        <w:pStyle w:val="NoSpacing"/>
      </w:pPr>
      <w:r>
        <w:rPr>
          <w:noProof/>
        </w:rPr>
        <w:drawing>
          <wp:inline distT="0" distB="0" distL="0" distR="0" wp14:anchorId="717E9FC7" wp14:editId="1050AB7C">
            <wp:extent cx="251460" cy="251460"/>
            <wp:effectExtent l="0" t="0" r="0" b="0"/>
            <wp:docPr id="20" name="Graphic 20"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Cycle with people with solid fill"/>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51460" cy="251460"/>
                    </a:xfrm>
                    <a:prstGeom prst="rect">
                      <a:avLst/>
                    </a:prstGeom>
                  </pic:spPr>
                </pic:pic>
              </a:graphicData>
            </a:graphic>
          </wp:inline>
        </w:drawing>
      </w:r>
      <w:r w:rsidR="008573E4">
        <w:t xml:space="preserve"> </w:t>
      </w:r>
      <w:r w:rsidRPr="00462315" w:rsidR="00DD66AC">
        <w:t>Who wi</w:t>
      </w:r>
      <w:r w:rsidRPr="00462315" w:rsidR="00652D68">
        <w:t xml:space="preserve">ll be </w:t>
      </w:r>
      <w:r w:rsidRPr="00462315" w:rsidR="00DD66AC">
        <w:t>responsible for delivering and maintaining the project?</w:t>
      </w:r>
    </w:p>
    <w:p w:rsidR="008573E4" w:rsidP="00A020AF" w:rsidRDefault="008573E4" w14:paraId="65448E2D" w14:textId="77777777">
      <w:pPr>
        <w:pStyle w:val="NoSpacing"/>
        <w:pBdr>
          <w:bottom w:val="single" w:color="auto" w:sz="6" w:space="1"/>
        </w:pBdr>
      </w:pPr>
    </w:p>
    <w:p w:rsidR="008573E4" w:rsidP="00A020AF" w:rsidRDefault="008573E4" w14:paraId="6E595571" w14:textId="77777777">
      <w:pPr>
        <w:pStyle w:val="NoSpacing"/>
      </w:pPr>
    </w:p>
    <w:p w:rsidR="003D012E" w:rsidP="00A020AF" w:rsidRDefault="00462315" w14:paraId="466B6BE8" w14:textId="38449487">
      <w:pPr>
        <w:pStyle w:val="NoSpacing"/>
      </w:pPr>
      <w:r>
        <w:rPr>
          <w:noProof/>
        </w:rPr>
        <w:lastRenderedPageBreak/>
        <w:drawing>
          <wp:inline distT="0" distB="0" distL="0" distR="0" wp14:anchorId="46FEFBDA" wp14:editId="6F3F3C3B">
            <wp:extent cx="259080" cy="259080"/>
            <wp:effectExtent l="0" t="0" r="7620" b="7620"/>
            <wp:docPr id="21" name="Graphic 21" descr="Magnifying gl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Magnifying glass outline"/>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259080" cy="259080"/>
                    </a:xfrm>
                    <a:prstGeom prst="rect">
                      <a:avLst/>
                    </a:prstGeom>
                  </pic:spPr>
                </pic:pic>
              </a:graphicData>
            </a:graphic>
          </wp:inline>
        </w:drawing>
      </w:r>
      <w:r w:rsidR="008573E4">
        <w:t xml:space="preserve"> </w:t>
      </w:r>
      <w:r w:rsidRPr="00462315" w:rsidR="00652D68">
        <w:t>How will you monitor change to see if your actions have been successful?</w:t>
      </w:r>
    </w:p>
    <w:p w:rsidR="00A020AF" w:rsidP="00A020AF" w:rsidRDefault="00A020AF" w14:paraId="28D7D0C5" w14:textId="60AA51AF">
      <w:pPr>
        <w:pStyle w:val="NoSpacing"/>
        <w:pBdr>
          <w:bottom w:val="single" w:color="auto" w:sz="6" w:space="1"/>
        </w:pBdr>
      </w:pPr>
    </w:p>
    <w:p w:rsidR="00A020AF" w:rsidP="00365E7E" w:rsidRDefault="00A020AF" w14:paraId="5B675E7A" w14:textId="77777777">
      <w:pPr>
        <w:pStyle w:val="NoSpacing"/>
      </w:pPr>
    </w:p>
    <w:p w:rsidR="00365E7E" w:rsidP="00365E7E" w:rsidRDefault="00365E7E" w14:paraId="2A79200D" w14:textId="7324CDCB">
      <w:pPr>
        <w:pStyle w:val="NoSpacing"/>
      </w:pPr>
      <w:r>
        <w:t>There is lots of useful guidance and advice online about developing biodiversity projects, please find a selection below for best practice:</w:t>
      </w:r>
    </w:p>
    <w:p w:rsidR="00365E7E" w:rsidP="00365E7E" w:rsidRDefault="00365E7E" w14:paraId="2D233717" w14:textId="77777777">
      <w:pPr>
        <w:pStyle w:val="NoSpacing"/>
      </w:pPr>
    </w:p>
    <w:p w:rsidRPr="00426E78" w:rsidR="00BF6BD2" w:rsidP="00BF6BD2" w:rsidRDefault="00BF6BD2" w14:paraId="423DE872" w14:textId="77777777">
      <w:pPr>
        <w:pStyle w:val="NoSpacing"/>
        <w:rPr>
          <w:rStyle w:val="Hyperlink"/>
        </w:rPr>
      </w:pPr>
      <w:r>
        <w:fldChar w:fldCharType="begin"/>
      </w:r>
      <w:r>
        <w:instrText xml:space="preserve"> HYPERLINK "https://www.arc-trust.org/" </w:instrText>
      </w:r>
      <w:r>
        <w:fldChar w:fldCharType="separate"/>
      </w:r>
      <w:r w:rsidRPr="00426E78">
        <w:rPr>
          <w:rStyle w:val="Hyperlink"/>
        </w:rPr>
        <w:t>ARC Amphibian and Reptile Conservation Trust</w:t>
      </w:r>
    </w:p>
    <w:p w:rsidR="00BF6BD2" w:rsidP="00BF6BD2" w:rsidRDefault="00BF6BD2" w14:paraId="5C0B3D65" w14:textId="77777777">
      <w:pPr>
        <w:pStyle w:val="NoSpacing"/>
      </w:pPr>
      <w:r>
        <w:fldChar w:fldCharType="end"/>
      </w:r>
      <w:hyperlink w:history="1" r:id="rId30">
        <w:proofErr w:type="spellStart"/>
        <w:r w:rsidRPr="00365E7E">
          <w:rPr>
            <w:rStyle w:val="Hyperlink"/>
          </w:rPr>
          <w:t>Buglife</w:t>
        </w:r>
        <w:proofErr w:type="spellEnd"/>
      </w:hyperlink>
    </w:p>
    <w:p w:rsidR="00365E7E" w:rsidP="00BF6BD2" w:rsidRDefault="00000000" w14:paraId="3A7EF685" w14:textId="5FAE6D6E">
      <w:pPr>
        <w:pStyle w:val="ListParagraph"/>
        <w:ind w:left="0"/>
      </w:pPr>
      <w:hyperlink w:history="1" r:id="rId31">
        <w:r w:rsidRPr="00426E78" w:rsidR="00BF6BD2">
          <w:rPr>
            <w:rStyle w:val="Hyperlink"/>
            <w:rFonts w:cs="Arial"/>
          </w:rPr>
          <w:t>Bumblebee Conservation Trust</w:t>
        </w:r>
      </w:hyperlink>
      <w:r w:rsidR="00BF6BD2">
        <w:rPr>
          <w:rFonts w:cs="Arial"/>
        </w:rPr>
        <w:br/>
      </w:r>
      <w:hyperlink w:history="1" r:id="rId32">
        <w:r w:rsidRPr="00426E78" w:rsidR="00BF6BD2">
          <w:rPr>
            <w:rStyle w:val="Hyperlink"/>
          </w:rPr>
          <w:t>Butterfly Conservation Trust</w:t>
        </w:r>
      </w:hyperlink>
      <w:r w:rsidR="00BF6BD2">
        <w:br/>
      </w:r>
      <w:hyperlink w:history="1" r:id="rId33">
        <w:proofErr w:type="spellStart"/>
        <w:r w:rsidRPr="00426E78" w:rsidR="00365E7E">
          <w:rPr>
            <w:rStyle w:val="Hyperlink"/>
          </w:rPr>
          <w:t>Plantlife</w:t>
        </w:r>
        <w:proofErr w:type="spellEnd"/>
        <w:r w:rsidRPr="00426E78" w:rsidR="00365E7E">
          <w:rPr>
            <w:rStyle w:val="Hyperlink"/>
          </w:rPr>
          <w:t xml:space="preserve"> Meadows Hub</w:t>
        </w:r>
      </w:hyperlink>
      <w:r w:rsidR="00BF6BD2">
        <w:br/>
      </w:r>
      <w:hyperlink w:history="1" r:id="rId34">
        <w:r w:rsidRPr="00426E78" w:rsidR="00365E7E">
          <w:rPr>
            <w:rStyle w:val="Hyperlink"/>
          </w:rPr>
          <w:t>PONT Conservation Grazing</w:t>
        </w:r>
      </w:hyperlink>
    </w:p>
    <w:p w:rsidRPr="00BF6BD2" w:rsidR="00BF6BD2" w:rsidP="00652D68" w:rsidRDefault="00000000" w14:paraId="3BC88975" w14:textId="6D349CEA">
      <w:pPr>
        <w:pStyle w:val="ListParagraph"/>
        <w:ind w:left="0"/>
        <w:rPr>
          <w:rFonts w:cs="Arial"/>
        </w:rPr>
      </w:pPr>
      <w:hyperlink w:history="1" r:id="rId35">
        <w:r w:rsidRPr="00365E7E" w:rsidR="00365E7E">
          <w:rPr>
            <w:rStyle w:val="Hyperlink"/>
            <w:rFonts w:cs="Arial"/>
          </w:rPr>
          <w:t>RSPB</w:t>
        </w:r>
      </w:hyperlink>
      <w:r w:rsidR="00BF6BD2">
        <w:rPr>
          <w:rStyle w:val="Hyperlink"/>
          <w:rFonts w:cs="Arial"/>
        </w:rPr>
        <w:br/>
      </w:r>
      <w:hyperlink w:history="1" r:id="rId36">
        <w:r w:rsidRPr="00BF6BD2" w:rsidR="00BF6BD2">
          <w:rPr>
            <w:rStyle w:val="Hyperlink"/>
            <w:rFonts w:cs="Arial"/>
          </w:rPr>
          <w:t>Wales Biodiversity Partnership</w:t>
        </w:r>
      </w:hyperlink>
      <w:r w:rsidR="00BF6BD2">
        <w:rPr>
          <w:rFonts w:cs="Arial"/>
        </w:rPr>
        <w:br/>
      </w:r>
      <w:hyperlink w:history="1" r:id="rId37">
        <w:r w:rsidRPr="00BF6BD2" w:rsidR="00BF6BD2">
          <w:rPr>
            <w:rStyle w:val="Hyperlink"/>
            <w:rFonts w:cs="Arial"/>
          </w:rPr>
          <w:t>Wildlife Trust South and West Wales</w:t>
        </w:r>
      </w:hyperlink>
    </w:p>
    <w:p w:rsidR="00426E78" w:rsidP="00652D68" w:rsidRDefault="00000000" w14:paraId="674AEAB4" w14:textId="08895DB0">
      <w:pPr>
        <w:pStyle w:val="ListParagraph"/>
        <w:ind w:left="0"/>
        <w:rPr>
          <w:rStyle w:val="Hyperlink"/>
          <w:rFonts w:cs="Arial"/>
        </w:rPr>
      </w:pPr>
      <w:hyperlink w:history="1" r:id="rId38">
        <w:r w:rsidRPr="00426E78" w:rsidR="00426E78">
          <w:rPr>
            <w:rStyle w:val="Hyperlink"/>
            <w:rFonts w:cs="Arial"/>
          </w:rPr>
          <w:t>Woodland Trust</w:t>
        </w:r>
      </w:hyperlink>
    </w:p>
    <w:p w:rsidRPr="00C00E9F" w:rsidR="00B16C4D" w:rsidP="00EE6CC1" w:rsidRDefault="0049786A" w14:paraId="6D266F24" w14:textId="5A78314F">
      <w:pPr>
        <w:pStyle w:val="Heading2"/>
        <w:spacing w:after="240"/>
        <w:rPr>
          <w:sz w:val="22"/>
          <w:szCs w:val="22"/>
        </w:rPr>
      </w:pPr>
      <w:r>
        <w:rPr>
          <w:rFonts w:cs="Arial"/>
          <w:noProof/>
          <w:lang w:eastAsia="en-GB"/>
        </w:rPr>
        <mc:AlternateContent>
          <mc:Choice Requires="wps">
            <w:drawing>
              <wp:anchor distT="0" distB="0" distL="114300" distR="114300" simplePos="0" relativeHeight="251665408" behindDoc="0" locked="0" layoutInCell="1" allowOverlap="1" wp14:editId="55600034" wp14:anchorId="500894FD">
                <wp:simplePos x="0" y="0"/>
                <wp:positionH relativeFrom="margin">
                  <wp:align>right</wp:align>
                </wp:positionH>
                <wp:positionV relativeFrom="paragraph">
                  <wp:posOffset>-1270</wp:posOffset>
                </wp:positionV>
                <wp:extent cx="6638925" cy="323850"/>
                <wp:effectExtent l="0" t="0" r="9525" b="0"/>
                <wp:wrapNone/>
                <wp:docPr id="7" name="Rectangle 7"/>
                <wp:cNvGraphicFramePr/>
                <a:graphic xmlns:a="http://schemas.openxmlformats.org/drawingml/2006/main">
                  <a:graphicData uri="http://schemas.microsoft.com/office/word/2010/wordprocessingShape">
                    <wps:wsp>
                      <wps:cNvSpPr/>
                      <wps:spPr>
                        <a:xfrm>
                          <a:off x="0" y="0"/>
                          <a:ext cx="6638925" cy="32385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6E14C7" w:rsidR="0049786A" w:rsidP="0049786A" w:rsidRDefault="00146C95" w14:paraId="7C09B7AE" w14:textId="310BB507">
                            <w:pPr>
                              <w:rPr>
                                <w:sz w:val="28"/>
                                <w:szCs w:val="28"/>
                              </w:rPr>
                            </w:pPr>
                            <w:r>
                              <w:rPr>
                                <w:sz w:val="28"/>
                                <w:szCs w:val="28"/>
                              </w:rPr>
                              <w:t>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v:rect id="Rectangle 7" style="position:absolute;margin-left:471.55pt;margin-top:-.1pt;width:522.75pt;height:25.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spid="_x0000_s1029" fillcolor="#95b3d7 [1940]" stroked="f" strokeweight="2pt" w14:anchorId="500894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">
                <v:textbox>
                  <w:txbxContent>
                    <w:p w:rsidRPr="006E14C7" w:rsidR="0049786A" w:rsidP="0049786A" w:rsidRDefault="00146C95" w14:paraId="7C09B7AE" w14:textId="310BB507">
                      <w:pPr>
                        <w:rPr>
                          <w:sz w:val="28"/>
                          <w:szCs w:val="28"/>
                        </w:rPr>
                      </w:pPr>
                      <w:r>
                        <w:rPr>
                          <w:sz w:val="28"/>
                          <w:szCs w:val="28"/>
                        </w:rPr>
                        <w:t>Guidance:</w:t>
                      </w:r>
                    </w:p>
                  </w:txbxContent>
                </v:textbox>
                <w10:wrap anchorx="margin"/>
              </v:rect>
            </w:pict>
          </mc:Fallback>
        </mc:AlternateContent>
      </w:r>
      <w:r w:rsidRPr="00C00E9F" w:rsidR="00B16C4D">
        <w:rPr>
          <w:sz w:val="22"/>
          <w:szCs w:val="22"/>
        </w:rPr>
        <w:t>Get help before you apply</w:t>
      </w:r>
      <w:r w:rsidRPr="00C00E9F" w:rsidR="00DD66AC">
        <w:rPr>
          <w:sz w:val="22"/>
          <w:szCs w:val="22"/>
        </w:rPr>
        <w:t>!</w:t>
      </w:r>
    </w:p>
    <w:p w:rsidR="00B16C4D" w:rsidP="0022568D" w:rsidRDefault="0049786A" w14:paraId="768296C9" w14:textId="76BE9026">
      <w:pPr>
        <w:rPr>
          <w:rFonts w:cs="Arial"/>
        </w:rPr>
      </w:pPr>
      <w:r>
        <w:rPr>
          <w:rFonts w:cs="Arial"/>
        </w:rPr>
        <w:br/>
      </w:r>
      <w:r w:rsidRPr="00C00E9F" w:rsidR="00DA12CE">
        <w:rPr>
          <w:rFonts w:cs="Arial"/>
        </w:rPr>
        <w:t xml:space="preserve">We advise all applicants to seek advice on </w:t>
      </w:r>
      <w:r w:rsidRPr="00C00E9F" w:rsidR="00B16C4D">
        <w:rPr>
          <w:rFonts w:cs="Arial"/>
        </w:rPr>
        <w:t xml:space="preserve">developing your project before you apply, please get in touch with the </w:t>
      </w:r>
      <w:r w:rsidRPr="00C00E9F" w:rsidR="00DA12CE">
        <w:rPr>
          <w:rFonts w:cs="Arial"/>
        </w:rPr>
        <w:t xml:space="preserve">following </w:t>
      </w:r>
      <w:r w:rsidRPr="00C00E9F" w:rsidR="00B16C4D">
        <w:rPr>
          <w:rFonts w:cs="Arial"/>
        </w:rPr>
        <w:t>contact below:</w:t>
      </w:r>
    </w:p>
    <w:p w:rsidR="00A05D99" w:rsidP="0022568D" w:rsidRDefault="00A05D99" w14:paraId="6AF79ECD" w14:textId="75DCE0CF">
      <w:pPr>
        <w:rPr>
          <w:rFonts w:cs="Arial"/>
        </w:rPr>
      </w:pPr>
      <w:r>
        <w:rPr>
          <w:rFonts w:cs="Arial"/>
        </w:rPr>
        <w:t>Lauren Aldridge - Local Places for Nature Assistant</w:t>
      </w:r>
    </w:p>
    <w:p w:rsidR="00EE6CC1" w:rsidRDefault="00CE22E2" w14:paraId="47CDEA3E" w14:textId="162BB08F">
      <w:pPr>
        <w:rPr>
          <w:rStyle w:val="Hyperlink"/>
          <w:rFonts w:cs="Arial"/>
        </w:rPr>
      </w:pPr>
      <w:hyperlink w:history="1" r:id="rId39">
        <w:r w:rsidRPr="00753107">
          <w:rPr>
            <w:rStyle w:val="Hyperlink"/>
            <w:rFonts w:cs="Arial"/>
          </w:rPr>
          <w:t>laldridge@valeofglamorgan.gov.uk</w:t>
        </w:r>
      </w:hyperlink>
    </w:p>
    <w:p w:rsidR="00297E61" w:rsidRDefault="00297E61" w14:paraId="0050670E" w14:textId="77777777">
      <w:pPr>
        <w:rPr>
          <w:rFonts w:cs="Arial"/>
        </w:rPr>
      </w:pPr>
    </w:p>
    <w:p w:rsidR="00DF1BC7" w:rsidP="00EE6CC1" w:rsidRDefault="0049786A" w14:paraId="41A0156E" w14:textId="01F786A3">
      <w:pPr>
        <w:pStyle w:val="Heading2"/>
        <w:rPr>
          <w:rStyle w:val="Hyperlink"/>
          <w:rFonts w:cs="Arial"/>
          <w:color w:val="auto"/>
          <w:sz w:val="22"/>
          <w:szCs w:val="22"/>
          <w:u w:val="none"/>
        </w:rPr>
      </w:pPr>
      <w:r>
        <w:rPr>
          <w:rFonts w:cs="Arial"/>
          <w:noProof/>
          <w:lang w:eastAsia="en-GB"/>
        </w:rPr>
        <mc:AlternateContent>
          <mc:Choice Requires="wps">
            <w:drawing>
              <wp:anchor distT="0" distB="0" distL="114300" distR="114300" simplePos="0" relativeHeight="251661312" behindDoc="0" locked="0" layoutInCell="1" allowOverlap="1" wp14:editId="50A74B44" wp14:anchorId="3F99C65B">
                <wp:simplePos x="0" y="0"/>
                <wp:positionH relativeFrom="margin">
                  <wp:align>right</wp:align>
                </wp:positionH>
                <wp:positionV relativeFrom="paragraph">
                  <wp:posOffset>0</wp:posOffset>
                </wp:positionV>
                <wp:extent cx="6648450" cy="323850"/>
                <wp:effectExtent l="0" t="0" r="0" b="0"/>
                <wp:wrapNone/>
                <wp:docPr id="5" name="Rectangle 5"/>
                <wp:cNvGraphicFramePr/>
                <a:graphic xmlns:a="http://schemas.openxmlformats.org/drawingml/2006/main">
                  <a:graphicData uri="http://schemas.microsoft.com/office/word/2010/wordprocessingShape">
                    <wps:wsp>
                      <wps:cNvSpPr/>
                      <wps:spPr>
                        <a:xfrm>
                          <a:off x="0" y="0"/>
                          <a:ext cx="6648450" cy="32385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6E14C7" w:rsidR="0049786A" w:rsidP="0049786A" w:rsidRDefault="0049786A" w14:paraId="4FCFA8B6" w14:textId="0DC54251">
                            <w:pPr>
                              <w:rPr>
                                <w:sz w:val="28"/>
                                <w:szCs w:val="28"/>
                              </w:rPr>
                            </w:pPr>
                            <w:r>
                              <w:rPr>
                                <w:sz w:val="28"/>
                                <w:szCs w:val="28"/>
                              </w:rPr>
                              <w:t xml:space="preserve">Application </w:t>
                            </w:r>
                            <w:r w:rsidR="00426E78">
                              <w:rPr>
                                <w:sz w:val="28"/>
                                <w:szCs w:val="28"/>
                              </w:rPr>
                              <w:t>F</w:t>
                            </w:r>
                            <w:r>
                              <w:rPr>
                                <w:sz w:val="28"/>
                                <w:szCs w:val="28"/>
                              </w:rPr>
                              <w:t>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v:rect id="Rectangle 5" style="position:absolute;margin-left:472.3pt;margin-top:0;width:523.5pt;height:25.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spid="_x0000_s1030" fillcolor="#95b3d7 [1940]" stroked="f" strokeweight="2pt" w14:anchorId="3F99C6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">
                <v:textbox>
                  <w:txbxContent>
                    <w:p w:rsidRPr="006E14C7" w:rsidR="0049786A" w:rsidP="0049786A" w:rsidRDefault="0049786A" w14:paraId="4FCFA8B6" w14:textId="0DC54251">
                      <w:pPr>
                        <w:rPr>
                          <w:sz w:val="28"/>
                          <w:szCs w:val="28"/>
                        </w:rPr>
                      </w:pPr>
                      <w:r>
                        <w:rPr>
                          <w:sz w:val="28"/>
                          <w:szCs w:val="28"/>
                        </w:rPr>
                        <w:t xml:space="preserve">Application </w:t>
                      </w:r>
                      <w:r w:rsidR="00426E78">
                        <w:rPr>
                          <w:sz w:val="28"/>
                          <w:szCs w:val="28"/>
                        </w:rPr>
                        <w:t>F</w:t>
                      </w:r>
                      <w:r>
                        <w:rPr>
                          <w:sz w:val="28"/>
                          <w:szCs w:val="28"/>
                        </w:rPr>
                        <w:t>orm</w:t>
                      </w:r>
                    </w:p>
                  </w:txbxContent>
                </v:textbox>
                <w10:wrap anchorx="margin"/>
              </v:rect>
            </w:pict>
          </mc:Fallback>
        </mc:AlternateContent>
      </w:r>
      <w:r w:rsidRPr="00C00E9F" w:rsidR="00DF1BC7">
        <w:rPr>
          <w:rStyle w:val="Hyperlink"/>
          <w:rFonts w:cs="Arial"/>
          <w:color w:val="auto"/>
          <w:sz w:val="22"/>
          <w:szCs w:val="22"/>
          <w:u w:val="none"/>
        </w:rPr>
        <w:t>Application Form</w:t>
      </w:r>
    </w:p>
    <w:p w:rsidRPr="0049786A" w:rsidR="0049786A" w:rsidP="0049786A" w:rsidRDefault="0049786A" w14:paraId="20F45CCE" w14:textId="7209DE49"/>
    <w:p w:rsidRPr="00C00E9F" w:rsidR="0022568D" w:rsidP="00280DE1" w:rsidRDefault="00DF1BC7" w14:paraId="3562ECB0" w14:textId="1D524C87">
      <w:pPr>
        <w:pStyle w:val="Heading3"/>
        <w:numPr>
          <w:ilvl w:val="0"/>
          <w:numId w:val="14"/>
        </w:numPr>
        <w:spacing w:after="240"/>
        <w:rPr>
          <w:szCs w:val="22"/>
        </w:rPr>
      </w:pPr>
      <w:r w:rsidRPr="00C00E9F">
        <w:rPr>
          <w:szCs w:val="22"/>
        </w:rPr>
        <w:t>Contact details</w:t>
      </w:r>
    </w:p>
    <w:tbl>
      <w:tblPr>
        <w:tblStyle w:val="TableGrid"/>
        <w:tblW w:w="0" w:type="auto"/>
        <w:tblLook w:val="04A0" w:firstRow="1" w:lastRow="0" w:firstColumn="1" w:lastColumn="0" w:noHBand="0" w:noVBand="1"/>
      </w:tblPr>
      <w:tblGrid>
        <w:gridCol w:w="4621"/>
        <w:gridCol w:w="4621"/>
      </w:tblGrid>
      <w:tr w:rsidRPr="00C00E9F" w:rsidR="0022568D" w:rsidTr="00EC11F6" w14:paraId="15A1B46C" w14:textId="77777777">
        <w:trPr>
          <w:trHeight w:val="278"/>
        </w:trPr>
        <w:tc>
          <w:tcPr>
            <w:tcW w:w="4621" w:type="dxa"/>
          </w:tcPr>
          <w:p w:rsidRPr="00C00E9F" w:rsidR="0022568D" w:rsidP="00EC11F6" w:rsidRDefault="00731E5E" w14:paraId="2F1ED99B" w14:textId="77E83E68">
            <w:pPr>
              <w:rPr>
                <w:rFonts w:ascii="Arial" w:hAnsi="Arial" w:cs="Arial"/>
              </w:rPr>
            </w:pPr>
            <w:r>
              <w:rPr>
                <w:rFonts w:ascii="Arial" w:hAnsi="Arial" w:cs="Arial"/>
              </w:rPr>
              <w:t>Applicant</w:t>
            </w:r>
            <w:r w:rsidRPr="00C00E9F" w:rsidR="00BB20C4">
              <w:rPr>
                <w:rFonts w:ascii="Arial" w:hAnsi="Arial" w:cs="Arial"/>
              </w:rPr>
              <w:t xml:space="preserve"> n</w:t>
            </w:r>
            <w:r w:rsidRPr="00C00E9F" w:rsidR="0022568D">
              <w:rPr>
                <w:rFonts w:ascii="Arial" w:hAnsi="Arial" w:cs="Arial"/>
              </w:rPr>
              <w:t>ame:</w:t>
            </w:r>
          </w:p>
        </w:tc>
        <w:tc>
          <w:tcPr>
            <w:tcW w:w="4621" w:type="dxa"/>
          </w:tcPr>
          <w:p w:rsidRPr="00C00E9F" w:rsidR="0022568D" w:rsidP="00EC11F6" w:rsidRDefault="00BB20C4" w14:paraId="4D8ED597" w14:textId="77777777">
            <w:pPr>
              <w:rPr>
                <w:rFonts w:ascii="Arial" w:hAnsi="Arial" w:cs="Arial"/>
              </w:rPr>
            </w:pPr>
            <w:r w:rsidRPr="00C00E9F">
              <w:rPr>
                <w:rFonts w:ascii="Arial" w:hAnsi="Arial" w:cs="Arial"/>
              </w:rPr>
              <w:t>Applicant a</w:t>
            </w:r>
            <w:r w:rsidRPr="00C00E9F" w:rsidR="0022568D">
              <w:rPr>
                <w:rFonts w:ascii="Arial" w:hAnsi="Arial" w:cs="Arial"/>
              </w:rPr>
              <w:t>ddress:</w:t>
            </w:r>
          </w:p>
          <w:p w:rsidRPr="00C00E9F" w:rsidR="0022568D" w:rsidP="00EC11F6" w:rsidRDefault="0022568D" w14:paraId="7BA4EA3A" w14:textId="77777777">
            <w:pPr>
              <w:rPr>
                <w:rFonts w:ascii="Arial" w:hAnsi="Arial" w:cs="Arial"/>
              </w:rPr>
            </w:pPr>
          </w:p>
          <w:p w:rsidRPr="00C00E9F" w:rsidR="0022568D" w:rsidP="00EC11F6" w:rsidRDefault="0022568D" w14:paraId="00BAB440" w14:textId="77777777">
            <w:pPr>
              <w:rPr>
                <w:rFonts w:ascii="Arial" w:hAnsi="Arial" w:cs="Arial"/>
              </w:rPr>
            </w:pPr>
          </w:p>
        </w:tc>
      </w:tr>
      <w:tr w:rsidRPr="00C00E9F" w:rsidR="002B68E5" w:rsidTr="00EC11F6" w14:paraId="0C90F866" w14:textId="77777777">
        <w:trPr>
          <w:trHeight w:val="278"/>
        </w:trPr>
        <w:tc>
          <w:tcPr>
            <w:tcW w:w="4621" w:type="dxa"/>
          </w:tcPr>
          <w:p w:rsidRPr="00C00E9F" w:rsidR="002B68E5" w:rsidP="002B68E5" w:rsidRDefault="002B68E5" w14:paraId="6D4D3F5D" w14:textId="77777777">
            <w:pPr>
              <w:rPr>
                <w:rFonts w:ascii="Arial" w:hAnsi="Arial" w:cs="Arial"/>
              </w:rPr>
            </w:pPr>
            <w:r w:rsidRPr="00C00E9F">
              <w:rPr>
                <w:rFonts w:ascii="Arial" w:hAnsi="Arial" w:cs="Arial"/>
              </w:rPr>
              <w:t>Phone:</w:t>
            </w:r>
          </w:p>
          <w:p w:rsidR="002B68E5" w:rsidP="002B68E5" w:rsidRDefault="002B68E5" w14:paraId="3D843C9D" w14:textId="347B3B47">
            <w:pPr>
              <w:rPr>
                <w:rFonts w:cs="Arial"/>
              </w:rPr>
            </w:pPr>
          </w:p>
        </w:tc>
        <w:tc>
          <w:tcPr>
            <w:tcW w:w="4621" w:type="dxa"/>
          </w:tcPr>
          <w:p w:rsidRPr="00C00E9F" w:rsidR="002B68E5" w:rsidP="002B68E5" w:rsidRDefault="002B68E5" w14:paraId="15161E31" w14:textId="4784D2B0">
            <w:pPr>
              <w:rPr>
                <w:rFonts w:cs="Arial"/>
              </w:rPr>
            </w:pPr>
            <w:r w:rsidRPr="00C00E9F">
              <w:rPr>
                <w:rFonts w:ascii="Arial" w:hAnsi="Arial" w:cs="Arial"/>
              </w:rPr>
              <w:t>Email:</w:t>
            </w:r>
          </w:p>
        </w:tc>
      </w:tr>
      <w:tr w:rsidRPr="00C00E9F" w:rsidR="002B68E5" w:rsidTr="002B5648" w14:paraId="11DD88B2" w14:textId="77777777">
        <w:trPr>
          <w:trHeight w:val="277"/>
        </w:trPr>
        <w:tc>
          <w:tcPr>
            <w:tcW w:w="9242" w:type="dxa"/>
            <w:gridSpan w:val="2"/>
          </w:tcPr>
          <w:p w:rsidR="002B68E5" w:rsidP="002B68E5" w:rsidRDefault="002B68E5" w14:paraId="78CB6A07" w14:textId="5E74E6D8">
            <w:pPr>
              <w:rPr>
                <w:rFonts w:ascii="Arial" w:hAnsi="Arial" w:cs="Arial"/>
              </w:rPr>
            </w:pPr>
            <w:r w:rsidRPr="002B68E5">
              <w:rPr>
                <w:rFonts w:ascii="Arial" w:hAnsi="Arial" w:cs="Arial"/>
              </w:rPr>
              <w:t xml:space="preserve">Are you applying on behalf of a group or organisation?  </w:t>
            </w:r>
            <w:r>
              <w:rPr>
                <w:rFonts w:ascii="Arial" w:hAnsi="Arial" w:cs="Arial"/>
              </w:rPr>
              <w:t xml:space="preserve">If so, please </w:t>
            </w:r>
            <w:r w:rsidR="002E349F">
              <w:rPr>
                <w:rFonts w:ascii="Arial" w:hAnsi="Arial" w:cs="Arial"/>
              </w:rPr>
              <w:t>supply name and registered address</w:t>
            </w:r>
            <w:r>
              <w:rPr>
                <w:rFonts w:ascii="Arial" w:hAnsi="Arial" w:cs="Arial"/>
              </w:rPr>
              <w:t>:</w:t>
            </w:r>
          </w:p>
          <w:p w:rsidR="002B68E5" w:rsidP="002B68E5" w:rsidRDefault="002B68E5" w14:paraId="32270B01" w14:textId="77777777">
            <w:pPr>
              <w:rPr>
                <w:rFonts w:ascii="Arial" w:hAnsi="Arial" w:cs="Arial"/>
              </w:rPr>
            </w:pPr>
          </w:p>
          <w:p w:rsidRPr="00C00E9F" w:rsidR="002B68E5" w:rsidP="002B68E5" w:rsidRDefault="002B68E5" w14:paraId="4A8600E7" w14:textId="55A4E661">
            <w:pPr>
              <w:rPr>
                <w:rFonts w:ascii="Arial" w:hAnsi="Arial" w:cs="Arial"/>
              </w:rPr>
            </w:pPr>
          </w:p>
        </w:tc>
      </w:tr>
    </w:tbl>
    <w:p w:rsidRPr="00C00E9F" w:rsidR="00DF1BC7" w:rsidRDefault="00DF1BC7" w14:paraId="7AD1C1EB" w14:textId="77777777">
      <w:pPr>
        <w:rPr>
          <w:b/>
        </w:rPr>
      </w:pPr>
    </w:p>
    <w:p w:rsidRPr="00C00E9F" w:rsidR="00DF1BC7" w:rsidP="00280DE1" w:rsidRDefault="00DF1BC7" w14:paraId="5C09497C" w14:textId="61FAA5F6">
      <w:pPr>
        <w:pStyle w:val="Heading3"/>
        <w:numPr>
          <w:ilvl w:val="0"/>
          <w:numId w:val="14"/>
        </w:numPr>
        <w:spacing w:after="240"/>
        <w:rPr>
          <w:szCs w:val="22"/>
        </w:rPr>
      </w:pPr>
      <w:r w:rsidRPr="00C00E9F">
        <w:rPr>
          <w:szCs w:val="22"/>
        </w:rPr>
        <w:t>Project details</w:t>
      </w:r>
    </w:p>
    <w:tbl>
      <w:tblPr>
        <w:tblStyle w:val="TableGrid"/>
        <w:tblW w:w="0" w:type="auto"/>
        <w:tblLook w:val="04A0" w:firstRow="1" w:lastRow="0" w:firstColumn="1" w:lastColumn="0" w:noHBand="0" w:noVBand="1"/>
      </w:tblPr>
      <w:tblGrid>
        <w:gridCol w:w="9271"/>
      </w:tblGrid>
      <w:tr w:rsidRPr="00C00E9F" w:rsidR="00EE6CC1" w:rsidTr="00EE6CC1" w14:paraId="59AD53A5" w14:textId="77777777">
        <w:trPr>
          <w:trHeight w:val="284"/>
        </w:trPr>
        <w:tc>
          <w:tcPr>
            <w:tcW w:w="9271" w:type="dxa"/>
          </w:tcPr>
          <w:p w:rsidRPr="00C00E9F" w:rsidR="00EE6CC1" w:rsidP="00EE6CC1" w:rsidRDefault="00EE6CC1" w14:paraId="1AD0DCA5" w14:textId="3E5B538E">
            <w:pPr>
              <w:rPr>
                <w:rFonts w:ascii="Arial" w:hAnsi="Arial" w:cs="Arial"/>
              </w:rPr>
            </w:pPr>
            <w:r w:rsidRPr="00C00E9F">
              <w:rPr>
                <w:rFonts w:ascii="Arial" w:hAnsi="Arial" w:cs="Arial"/>
              </w:rPr>
              <w:t>Project Title:</w:t>
            </w:r>
            <w:r w:rsidRPr="00C00E9F">
              <w:rPr>
                <w:rFonts w:ascii="Arial" w:hAnsi="Arial" w:cs="Arial"/>
              </w:rPr>
              <w:br/>
            </w:r>
          </w:p>
        </w:tc>
      </w:tr>
      <w:tr w:rsidRPr="00C00E9F" w:rsidR="00EE6CC1" w:rsidTr="00EE6CC1" w14:paraId="5C9AE74E" w14:textId="77777777">
        <w:trPr>
          <w:trHeight w:val="268"/>
        </w:trPr>
        <w:tc>
          <w:tcPr>
            <w:tcW w:w="9271" w:type="dxa"/>
          </w:tcPr>
          <w:p w:rsidRPr="00646B23" w:rsidR="00EE6CC1" w:rsidP="00EE6CC1" w:rsidRDefault="00EE6CC1" w14:paraId="412BCBDB" w14:textId="1813B997">
            <w:pPr>
              <w:rPr>
                <w:rFonts w:ascii="Arial" w:hAnsi="Arial" w:cs="Arial"/>
                <w:u w:val="single"/>
              </w:rPr>
            </w:pPr>
            <w:r w:rsidRPr="00646B23">
              <w:rPr>
                <w:rFonts w:ascii="Arial" w:hAnsi="Arial" w:cs="Arial"/>
                <w:u w:val="single"/>
              </w:rPr>
              <w:t>Project Location</w:t>
            </w:r>
            <w:r w:rsidRPr="00646B23" w:rsidR="00E9525A">
              <w:rPr>
                <w:rFonts w:ascii="Arial" w:hAnsi="Arial" w:cs="Arial"/>
                <w:u w:val="single"/>
              </w:rPr>
              <w:t xml:space="preserve"> and Site Permission</w:t>
            </w:r>
          </w:p>
          <w:p w:rsidR="00646B23" w:rsidP="00EE6CC1" w:rsidRDefault="00646B23" w14:paraId="58BF1369" w14:textId="5CE77883">
            <w:pPr>
              <w:rPr>
                <w:rFonts w:eastAsiaTheme="majorEastAsia" w:cstheme="majorBidi"/>
                <w:b/>
              </w:rPr>
            </w:pPr>
          </w:p>
          <w:p w:rsidR="00E9525A" w:rsidP="00EE6CC1" w:rsidRDefault="00A2053C" w14:paraId="4FABE5E1" w14:textId="256A79AC">
            <w:pPr>
              <w:rPr>
                <w:rFonts w:ascii="Arial" w:hAnsi="Arial" w:cs="Arial" w:eastAsiaTheme="majorEastAsia"/>
                <w:bCs/>
              </w:rPr>
            </w:pPr>
            <w:r>
              <w:rPr>
                <w:rFonts w:ascii="Arial" w:hAnsi="Arial" w:cs="Arial" w:eastAsiaTheme="majorEastAsia"/>
                <w:bCs/>
              </w:rPr>
              <w:t xml:space="preserve">Postal </w:t>
            </w:r>
            <w:r w:rsidRPr="00A2053C" w:rsidR="00E9525A">
              <w:rPr>
                <w:rFonts w:ascii="Arial" w:hAnsi="Arial" w:cs="Arial" w:eastAsiaTheme="majorEastAsia"/>
                <w:bCs/>
              </w:rPr>
              <w:t>Address:</w:t>
            </w:r>
          </w:p>
          <w:p w:rsidR="00AB1D9D" w:rsidP="00EE6CC1" w:rsidRDefault="00AB1D9D" w14:paraId="00CA7F00" w14:textId="7376C95C">
            <w:pPr>
              <w:rPr>
                <w:rFonts w:ascii="Arial" w:hAnsi="Arial" w:cs="Arial" w:eastAsiaTheme="majorEastAsia"/>
                <w:bCs/>
              </w:rPr>
            </w:pPr>
          </w:p>
          <w:p w:rsidR="00AB1D9D" w:rsidP="00EE6CC1" w:rsidRDefault="00AB1D9D" w14:paraId="2F17CEA0" w14:textId="77777777">
            <w:pPr>
              <w:rPr>
                <w:rFonts w:ascii="Arial" w:hAnsi="Arial" w:cs="Arial" w:eastAsiaTheme="majorEastAsia"/>
                <w:bCs/>
              </w:rPr>
            </w:pPr>
          </w:p>
          <w:p w:rsidR="00646B23" w:rsidP="00EE6CC1" w:rsidRDefault="00646B23" w14:paraId="27B1BB6B" w14:textId="686FACEB">
            <w:pPr>
              <w:pBdr>
                <w:bottom w:val="single" w:color="auto" w:sz="6" w:space="1"/>
              </w:pBdr>
              <w:rPr>
                <w:rFonts w:ascii="Arial" w:hAnsi="Arial" w:cs="Arial" w:eastAsiaTheme="majorEastAsia"/>
                <w:bCs/>
              </w:rPr>
            </w:pPr>
          </w:p>
          <w:p w:rsidRPr="00A2053C" w:rsidR="00E9525A" w:rsidP="00EE6CC1" w:rsidRDefault="00E9525A" w14:paraId="3841DAEB" w14:textId="77777777">
            <w:pPr>
              <w:rPr>
                <w:rFonts w:ascii="Arial" w:hAnsi="Arial" w:cs="Arial" w:eastAsiaTheme="majorEastAsia"/>
                <w:bCs/>
              </w:rPr>
            </w:pPr>
          </w:p>
          <w:p w:rsidR="00E9525A" w:rsidP="00EE6CC1" w:rsidRDefault="00000000" w14:paraId="4DDD4A06" w14:textId="76C2E217">
            <w:pPr>
              <w:rPr>
                <w:rFonts w:ascii="Arial" w:hAnsi="Arial" w:cs="Arial" w:eastAsiaTheme="majorEastAsia"/>
                <w:bCs/>
              </w:rPr>
            </w:pPr>
            <w:hyperlink w:history="1" r:id="rId40">
              <w:r w:rsidRPr="00982B03" w:rsidR="00A2053C">
                <w:rPr>
                  <w:rStyle w:val="Hyperlink"/>
                  <w:rFonts w:ascii="Arial" w:hAnsi="Arial" w:cs="Arial" w:eastAsiaTheme="majorEastAsia"/>
                  <w:bCs/>
                </w:rPr>
                <w:t xml:space="preserve">OS </w:t>
              </w:r>
              <w:r w:rsidRPr="00982B03" w:rsidR="00E9525A">
                <w:rPr>
                  <w:rStyle w:val="Hyperlink"/>
                  <w:rFonts w:ascii="Arial" w:hAnsi="Arial" w:cs="Arial" w:eastAsiaTheme="majorEastAsia"/>
                  <w:bCs/>
                </w:rPr>
                <w:t>Grid Reference</w:t>
              </w:r>
            </w:hyperlink>
            <w:r w:rsidRPr="00A2053C" w:rsidR="00E9525A">
              <w:rPr>
                <w:rFonts w:ascii="Arial" w:hAnsi="Arial" w:cs="Arial" w:eastAsiaTheme="majorEastAsia"/>
                <w:bCs/>
              </w:rPr>
              <w:t>:</w:t>
            </w:r>
          </w:p>
          <w:p w:rsidR="00646B23" w:rsidP="00EE6CC1" w:rsidRDefault="00646B23" w14:paraId="2D687927" w14:textId="3F5EAD69">
            <w:pPr>
              <w:pBdr>
                <w:bottom w:val="single" w:color="auto" w:sz="6" w:space="1"/>
              </w:pBdr>
              <w:rPr>
                <w:rFonts w:ascii="Arial" w:hAnsi="Arial" w:cs="Arial" w:eastAsiaTheme="majorEastAsia"/>
                <w:bCs/>
              </w:rPr>
            </w:pPr>
          </w:p>
          <w:p w:rsidR="00AB1D9D" w:rsidP="00EE6CC1" w:rsidRDefault="00AB1D9D" w14:paraId="2E2F7474" w14:textId="77777777">
            <w:pPr>
              <w:pBdr>
                <w:bottom w:val="single" w:color="auto" w:sz="6" w:space="1"/>
              </w:pBdr>
              <w:rPr>
                <w:rFonts w:ascii="Arial" w:hAnsi="Arial" w:cs="Arial" w:eastAsiaTheme="majorEastAsia"/>
                <w:bCs/>
              </w:rPr>
            </w:pPr>
          </w:p>
          <w:p w:rsidR="00E9525A" w:rsidP="00EE6CC1" w:rsidRDefault="00E9525A" w14:paraId="349A9504" w14:textId="6D9361C7">
            <w:pPr>
              <w:rPr>
                <w:rFonts w:ascii="Arial" w:hAnsi="Arial" w:cs="Arial" w:eastAsiaTheme="majorEastAsia"/>
                <w:bCs/>
              </w:rPr>
            </w:pPr>
            <w:r w:rsidRPr="00A2053C">
              <w:rPr>
                <w:rFonts w:ascii="Arial" w:hAnsi="Arial" w:cs="Arial" w:eastAsiaTheme="majorEastAsia"/>
                <w:bCs/>
              </w:rPr>
              <w:br/>
            </w:r>
            <w:hyperlink w:history="1" r:id="rId41">
              <w:r w:rsidRPr="00982B03">
                <w:rPr>
                  <w:rStyle w:val="Hyperlink"/>
                  <w:rFonts w:ascii="Arial" w:hAnsi="Arial" w:cs="Arial" w:eastAsiaTheme="majorEastAsia"/>
                  <w:bCs/>
                </w:rPr>
                <w:t>What 3 Words</w:t>
              </w:r>
            </w:hyperlink>
            <w:r w:rsidRPr="00A2053C">
              <w:rPr>
                <w:rFonts w:ascii="Arial" w:hAnsi="Arial" w:cs="Arial" w:eastAsiaTheme="majorEastAsia"/>
                <w:bCs/>
              </w:rPr>
              <w:t>:</w:t>
            </w:r>
          </w:p>
          <w:p w:rsidR="00AB1D9D" w:rsidP="00EE6CC1" w:rsidRDefault="00AB1D9D" w14:paraId="4A1AEEC0" w14:textId="77777777">
            <w:pPr>
              <w:rPr>
                <w:rFonts w:ascii="Arial" w:hAnsi="Arial" w:cs="Arial" w:eastAsiaTheme="majorEastAsia"/>
                <w:bCs/>
              </w:rPr>
            </w:pPr>
          </w:p>
          <w:p w:rsidR="00646B23" w:rsidP="00EE6CC1" w:rsidRDefault="00646B23" w14:paraId="29BABA26" w14:textId="7B841A91">
            <w:pPr>
              <w:pBdr>
                <w:bottom w:val="single" w:color="auto" w:sz="6" w:space="1"/>
              </w:pBdr>
              <w:rPr>
                <w:rFonts w:ascii="Arial" w:hAnsi="Arial" w:cs="Arial" w:eastAsiaTheme="majorEastAsia"/>
                <w:bCs/>
              </w:rPr>
            </w:pPr>
          </w:p>
          <w:p w:rsidRPr="00A2053C" w:rsidR="00E9525A" w:rsidP="00EE6CC1" w:rsidRDefault="00E9525A" w14:paraId="04506B3C" w14:textId="77777777">
            <w:pPr>
              <w:rPr>
                <w:rFonts w:ascii="Arial" w:hAnsi="Arial" w:cs="Arial" w:eastAsiaTheme="majorEastAsia"/>
                <w:bCs/>
              </w:rPr>
            </w:pPr>
          </w:p>
          <w:p w:rsidR="00AB1D9D" w:rsidP="00EE6CC1" w:rsidRDefault="00AB1D9D" w14:paraId="70EBE8DF" w14:textId="77777777">
            <w:pPr>
              <w:rPr>
                <w:rFonts w:ascii="Arial" w:hAnsi="Arial" w:cs="Arial" w:eastAsiaTheme="majorEastAsia"/>
                <w:bCs/>
              </w:rPr>
            </w:pPr>
          </w:p>
          <w:p w:rsidRPr="00A2053C" w:rsidR="00E9525A" w:rsidP="00EE6CC1" w:rsidRDefault="00E9525A" w14:paraId="094D04E9" w14:textId="3B86B770">
            <w:pPr>
              <w:rPr>
                <w:rFonts w:ascii="Arial" w:hAnsi="Arial" w:cs="Arial" w:eastAsiaTheme="majorEastAsia"/>
                <w:bCs/>
              </w:rPr>
            </w:pPr>
            <w:r w:rsidRPr="00A2053C">
              <w:rPr>
                <w:rFonts w:ascii="Arial" w:hAnsi="Arial" w:cs="Arial" w:eastAsiaTheme="majorEastAsia"/>
                <w:bCs/>
              </w:rPr>
              <w:t>Insert Site Map (</w:t>
            </w:r>
            <w:r w:rsidR="00A2053C">
              <w:rPr>
                <w:rFonts w:ascii="Arial" w:hAnsi="Arial" w:cs="Arial" w:eastAsiaTheme="majorEastAsia"/>
                <w:bCs/>
              </w:rPr>
              <w:t>G</w:t>
            </w:r>
            <w:r w:rsidRPr="00A2053C">
              <w:rPr>
                <w:rFonts w:ascii="Arial" w:hAnsi="Arial" w:cs="Arial" w:eastAsiaTheme="majorEastAsia"/>
                <w:bCs/>
              </w:rPr>
              <w:t>oogle maps or GIS</w:t>
            </w:r>
            <w:r w:rsidR="00A2053C">
              <w:rPr>
                <w:rFonts w:ascii="Arial" w:hAnsi="Arial" w:cs="Arial" w:eastAsiaTheme="majorEastAsia"/>
                <w:bCs/>
              </w:rPr>
              <w:t xml:space="preserve"> screenshot</w:t>
            </w:r>
            <w:r w:rsidRPr="00A2053C">
              <w:rPr>
                <w:rFonts w:ascii="Arial" w:hAnsi="Arial" w:cs="Arial" w:eastAsiaTheme="majorEastAsia"/>
                <w:bCs/>
              </w:rPr>
              <w:t xml:space="preserve">) </w:t>
            </w:r>
            <w:r w:rsidR="00CE22E2">
              <w:rPr>
                <w:rFonts w:ascii="Arial" w:hAnsi="Arial" w:cs="Arial" w:eastAsiaTheme="majorEastAsia"/>
                <w:bCs/>
              </w:rPr>
              <w:t xml:space="preserve">and photograph of the site </w:t>
            </w:r>
            <w:r w:rsidRPr="00A2053C">
              <w:rPr>
                <w:rFonts w:ascii="Arial" w:hAnsi="Arial" w:cs="Arial" w:eastAsiaTheme="majorEastAsia"/>
                <w:bCs/>
              </w:rPr>
              <w:t>below:</w:t>
            </w:r>
          </w:p>
          <w:p w:rsidR="00E9525A" w:rsidP="00EE6CC1" w:rsidRDefault="00E9525A" w14:paraId="31552B69" w14:textId="77777777">
            <w:pPr>
              <w:rPr>
                <w:rFonts w:eastAsiaTheme="majorEastAsia" w:cstheme="majorBidi"/>
                <w:b/>
              </w:rPr>
            </w:pPr>
          </w:p>
          <w:tbl>
            <w:tblPr>
              <w:tblStyle w:val="TableGrid"/>
              <w:tblW w:w="0" w:type="auto"/>
              <w:tblLook w:val="04A0" w:firstRow="1" w:lastRow="0" w:firstColumn="1" w:lastColumn="0" w:noHBand="0" w:noVBand="1"/>
            </w:tblPr>
            <w:tblGrid>
              <w:gridCol w:w="9045"/>
            </w:tblGrid>
            <w:tr w:rsidR="00E9525A" w:rsidTr="00E9525A" w14:paraId="5C257D9C" w14:textId="77777777">
              <w:tc>
                <w:tcPr>
                  <w:tcW w:w="9045" w:type="dxa"/>
                </w:tcPr>
                <w:p w:rsidR="00E9525A" w:rsidP="00EE6CC1" w:rsidRDefault="00E9525A" w14:paraId="21306F2E" w14:textId="77777777">
                  <w:pPr>
                    <w:rPr>
                      <w:rFonts w:eastAsiaTheme="majorEastAsia" w:cstheme="majorBidi"/>
                      <w:b/>
                    </w:rPr>
                  </w:pPr>
                </w:p>
                <w:p w:rsidR="00E9525A" w:rsidP="00EE6CC1" w:rsidRDefault="00E9525A" w14:paraId="7C23DD73" w14:textId="77777777">
                  <w:pPr>
                    <w:rPr>
                      <w:rFonts w:eastAsiaTheme="majorEastAsia" w:cstheme="majorBidi"/>
                      <w:b/>
                    </w:rPr>
                  </w:pPr>
                </w:p>
                <w:p w:rsidR="00E9525A" w:rsidP="00EE6CC1" w:rsidRDefault="00E9525A" w14:paraId="6B542C61" w14:textId="07ACF0DA">
                  <w:pPr>
                    <w:rPr>
                      <w:rFonts w:eastAsiaTheme="majorEastAsia" w:cstheme="majorBidi"/>
                      <w:b/>
                    </w:rPr>
                  </w:pPr>
                </w:p>
                <w:p w:rsidR="008B683E" w:rsidP="00EE6CC1" w:rsidRDefault="008B683E" w14:paraId="10A0962B" w14:textId="77777777">
                  <w:pPr>
                    <w:rPr>
                      <w:rFonts w:eastAsiaTheme="majorEastAsia" w:cstheme="majorBidi"/>
                      <w:b/>
                    </w:rPr>
                  </w:pPr>
                </w:p>
                <w:p w:rsidR="00E9525A" w:rsidP="00EE6CC1" w:rsidRDefault="00E9525A" w14:paraId="479CB6A8" w14:textId="77777777">
                  <w:pPr>
                    <w:rPr>
                      <w:rFonts w:eastAsiaTheme="majorEastAsia" w:cstheme="majorBidi"/>
                      <w:b/>
                    </w:rPr>
                  </w:pPr>
                </w:p>
                <w:p w:rsidR="00E9525A" w:rsidP="00EE6CC1" w:rsidRDefault="00E9525A" w14:paraId="552B5B16" w14:textId="77777777">
                  <w:pPr>
                    <w:rPr>
                      <w:rFonts w:eastAsiaTheme="majorEastAsia" w:cstheme="majorBidi"/>
                      <w:b/>
                    </w:rPr>
                  </w:pPr>
                </w:p>
                <w:p w:rsidR="00E9525A" w:rsidP="00EE6CC1" w:rsidRDefault="00E9525A" w14:paraId="21BC9ED1" w14:textId="62183162">
                  <w:pPr>
                    <w:rPr>
                      <w:rFonts w:eastAsiaTheme="majorEastAsia" w:cstheme="majorBidi"/>
                      <w:b/>
                    </w:rPr>
                  </w:pPr>
                </w:p>
              </w:tc>
            </w:tr>
          </w:tbl>
          <w:p w:rsidR="00A2053C" w:rsidP="00EE6CC1" w:rsidRDefault="00A2053C" w14:paraId="42A3417F" w14:textId="77777777">
            <w:pPr>
              <w:rPr>
                <w:rFonts w:ascii="Arial" w:hAnsi="Arial" w:cs="Arial" w:eastAsiaTheme="majorEastAsia"/>
                <w:bCs/>
              </w:rPr>
            </w:pPr>
          </w:p>
          <w:p w:rsidRPr="00A2053C" w:rsidR="00E9525A" w:rsidP="00EE6CC1" w:rsidRDefault="00E9525A" w14:paraId="0954F31A" w14:textId="4977B84B">
            <w:pPr>
              <w:rPr>
                <w:rFonts w:ascii="Arial" w:hAnsi="Arial" w:cs="Arial" w:eastAsiaTheme="majorEastAsia"/>
                <w:bCs/>
              </w:rPr>
            </w:pPr>
            <w:r w:rsidRPr="00A2053C">
              <w:rPr>
                <w:rFonts w:ascii="Arial" w:hAnsi="Arial" w:cs="Arial" w:eastAsiaTheme="majorEastAsia"/>
                <w:bCs/>
              </w:rPr>
              <w:t xml:space="preserve">Have you </w:t>
            </w:r>
            <w:r w:rsidR="00A2053C">
              <w:rPr>
                <w:rFonts w:ascii="Arial" w:hAnsi="Arial" w:cs="Arial" w:eastAsiaTheme="majorEastAsia"/>
                <w:bCs/>
              </w:rPr>
              <w:t>secured</w:t>
            </w:r>
            <w:r w:rsidRPr="00A2053C">
              <w:rPr>
                <w:rFonts w:ascii="Arial" w:hAnsi="Arial" w:cs="Arial" w:eastAsiaTheme="majorEastAsia"/>
                <w:bCs/>
              </w:rPr>
              <w:t xml:space="preserve"> permission from the landowner? </w:t>
            </w:r>
            <w:r w:rsidRPr="008B683E">
              <w:rPr>
                <w:rFonts w:ascii="Arial" w:hAnsi="Arial" w:cs="Arial" w:eastAsiaTheme="majorEastAsia"/>
                <w:b/>
              </w:rPr>
              <w:t>Y</w:t>
            </w:r>
            <w:r w:rsidRPr="008B683E" w:rsidR="008B683E">
              <w:rPr>
                <w:rFonts w:ascii="Arial" w:hAnsi="Arial" w:cs="Arial" w:eastAsiaTheme="majorEastAsia"/>
                <w:b/>
              </w:rPr>
              <w:t xml:space="preserve">es </w:t>
            </w:r>
            <w:r w:rsidRPr="008B683E">
              <w:rPr>
                <w:rFonts w:ascii="Arial" w:hAnsi="Arial" w:cs="Arial" w:eastAsiaTheme="majorEastAsia"/>
                <w:b/>
              </w:rPr>
              <w:t>/</w:t>
            </w:r>
            <w:r w:rsidRPr="008B683E" w:rsidR="008B683E">
              <w:rPr>
                <w:rFonts w:ascii="Arial" w:hAnsi="Arial" w:cs="Arial" w:eastAsiaTheme="majorEastAsia"/>
                <w:b/>
              </w:rPr>
              <w:t xml:space="preserve"> No</w:t>
            </w:r>
            <w:r w:rsidR="00BF6BD2">
              <w:rPr>
                <w:rFonts w:ascii="Arial" w:hAnsi="Arial" w:cs="Arial" w:eastAsiaTheme="majorEastAsia"/>
                <w:b/>
              </w:rPr>
              <w:t xml:space="preserve"> </w:t>
            </w:r>
            <w:r w:rsidR="00BF6BD2">
              <w:rPr>
                <w:rFonts w:ascii="Arial" w:hAnsi="Arial" w:cs="Arial" w:eastAsiaTheme="majorEastAsia"/>
                <w:bCs/>
              </w:rPr>
              <w:t>(delete as appropriate)</w:t>
            </w:r>
          </w:p>
          <w:p w:rsidRPr="00A2053C" w:rsidR="002E349F" w:rsidP="00EE6CC1" w:rsidRDefault="0026566D" w14:paraId="4266D6A1" w14:textId="3EB88863">
            <w:pPr>
              <w:rPr>
                <w:rFonts w:ascii="Arial" w:hAnsi="Arial" w:cs="Arial" w:eastAsiaTheme="majorEastAsia"/>
                <w:bCs/>
              </w:rPr>
            </w:pPr>
            <w:r>
              <w:rPr>
                <w:rFonts w:ascii="Arial" w:hAnsi="Arial" w:cs="Arial" w:eastAsiaTheme="majorEastAsia"/>
                <w:bCs/>
              </w:rPr>
              <w:t>P</w:t>
            </w:r>
            <w:r w:rsidRPr="00A2053C" w:rsidR="002E349F">
              <w:rPr>
                <w:rFonts w:ascii="Arial" w:hAnsi="Arial" w:cs="Arial" w:eastAsiaTheme="majorEastAsia"/>
                <w:bCs/>
              </w:rPr>
              <w:t>lease provide</w:t>
            </w:r>
            <w:r w:rsidR="00327462">
              <w:rPr>
                <w:rFonts w:ascii="Arial" w:hAnsi="Arial" w:cs="Arial" w:eastAsiaTheme="majorEastAsia"/>
                <w:bCs/>
              </w:rPr>
              <w:t xml:space="preserve"> full</w:t>
            </w:r>
            <w:r w:rsidRPr="00A2053C" w:rsidR="002E349F">
              <w:rPr>
                <w:rFonts w:ascii="Arial" w:hAnsi="Arial" w:cs="Arial" w:eastAsiaTheme="majorEastAsia"/>
                <w:bCs/>
              </w:rPr>
              <w:t xml:space="preserve"> </w:t>
            </w:r>
            <w:r w:rsidR="00327462">
              <w:rPr>
                <w:rFonts w:ascii="Arial" w:hAnsi="Arial" w:cs="Arial" w:eastAsiaTheme="majorEastAsia"/>
                <w:bCs/>
              </w:rPr>
              <w:t xml:space="preserve">contact </w:t>
            </w:r>
            <w:r w:rsidRPr="00A2053C" w:rsidR="002E349F">
              <w:rPr>
                <w:rFonts w:ascii="Arial" w:hAnsi="Arial" w:cs="Arial" w:eastAsiaTheme="majorEastAsia"/>
                <w:bCs/>
              </w:rPr>
              <w:t>details</w:t>
            </w:r>
            <w:r w:rsidR="00327462">
              <w:rPr>
                <w:rFonts w:ascii="Arial" w:hAnsi="Arial" w:cs="Arial" w:eastAsiaTheme="majorEastAsia"/>
                <w:bCs/>
              </w:rPr>
              <w:t xml:space="preserve"> for the landowner</w:t>
            </w:r>
            <w:r w:rsidRPr="00A2053C" w:rsidR="002E349F">
              <w:rPr>
                <w:rFonts w:ascii="Arial" w:hAnsi="Arial" w:cs="Arial" w:eastAsiaTheme="majorEastAsia"/>
                <w:bCs/>
              </w:rPr>
              <w:t xml:space="preserve">: </w:t>
            </w:r>
          </w:p>
          <w:p w:rsidRPr="00C00E9F" w:rsidR="00E9525A" w:rsidP="00EE6CC1" w:rsidRDefault="00E9525A" w14:paraId="696ED980" w14:textId="1AFEDF53">
            <w:pPr>
              <w:rPr>
                <w:rFonts w:eastAsiaTheme="majorEastAsia" w:cstheme="majorBidi"/>
                <w:b/>
              </w:rPr>
            </w:pPr>
          </w:p>
        </w:tc>
      </w:tr>
      <w:tr w:rsidRPr="00C00E9F" w:rsidR="00EE6CC1" w:rsidTr="00EE6CC1" w14:paraId="025394A5" w14:textId="77777777">
        <w:trPr>
          <w:trHeight w:val="284"/>
        </w:trPr>
        <w:tc>
          <w:tcPr>
            <w:tcW w:w="9271" w:type="dxa"/>
          </w:tcPr>
          <w:p w:rsidRPr="00C00E9F" w:rsidR="00EE6CC1" w:rsidP="00EE6CC1" w:rsidRDefault="00EE6CC1" w14:paraId="3DA87314" w14:textId="57D9FE75">
            <w:pPr>
              <w:rPr>
                <w:rFonts w:eastAsiaTheme="majorEastAsia" w:cstheme="majorBidi"/>
                <w:b/>
              </w:rPr>
            </w:pPr>
            <w:r w:rsidRPr="00C00E9F">
              <w:rPr>
                <w:rFonts w:ascii="Arial" w:hAnsi="Arial" w:cs="Arial"/>
              </w:rPr>
              <w:lastRenderedPageBreak/>
              <w:t>Project start date:</w:t>
            </w:r>
            <w:r w:rsidRPr="00C00E9F">
              <w:rPr>
                <w:rFonts w:ascii="Arial" w:hAnsi="Arial" w:cs="Arial"/>
              </w:rPr>
              <w:br/>
            </w:r>
          </w:p>
        </w:tc>
      </w:tr>
      <w:tr w:rsidRPr="00C00E9F" w:rsidR="00EE6CC1" w:rsidTr="00EE6CC1" w14:paraId="79C0E7CD" w14:textId="77777777">
        <w:trPr>
          <w:trHeight w:val="268"/>
        </w:trPr>
        <w:tc>
          <w:tcPr>
            <w:tcW w:w="9271" w:type="dxa"/>
          </w:tcPr>
          <w:p w:rsidRPr="00C00E9F" w:rsidR="00EE6CC1" w:rsidP="00EE6CC1" w:rsidRDefault="00EE6CC1" w14:paraId="31A65E16" w14:textId="77777777">
            <w:pPr>
              <w:rPr>
                <w:rFonts w:ascii="Arial" w:hAnsi="Arial" w:cs="Arial"/>
              </w:rPr>
            </w:pPr>
            <w:r w:rsidRPr="00C00E9F">
              <w:rPr>
                <w:rFonts w:ascii="Arial" w:hAnsi="Arial" w:cs="Arial"/>
              </w:rPr>
              <w:t>Project completion date:</w:t>
            </w:r>
          </w:p>
          <w:p w:rsidRPr="00C00E9F" w:rsidR="00EE6CC1" w:rsidP="00EE6CC1" w:rsidRDefault="002B68E5" w14:paraId="5B7A3144" w14:textId="7E047764">
            <w:pPr>
              <w:rPr>
                <w:rFonts w:eastAsiaTheme="majorEastAsia" w:cstheme="majorBidi"/>
                <w:b/>
              </w:rPr>
            </w:pPr>
            <w:r>
              <w:rPr>
                <w:rFonts w:eastAsiaTheme="majorEastAsia" w:cstheme="majorBidi"/>
                <w:b/>
              </w:rPr>
              <w:t xml:space="preserve"> </w:t>
            </w:r>
          </w:p>
        </w:tc>
      </w:tr>
      <w:tr w:rsidRPr="00C00E9F" w:rsidR="002B68E5" w:rsidTr="00EE6CC1" w14:paraId="38709BD2" w14:textId="77777777">
        <w:trPr>
          <w:trHeight w:val="268"/>
        </w:trPr>
        <w:tc>
          <w:tcPr>
            <w:tcW w:w="9271" w:type="dxa"/>
          </w:tcPr>
          <w:p w:rsidR="002B68E5" w:rsidP="00EE6CC1" w:rsidRDefault="002B68E5" w14:paraId="52C32650" w14:textId="77777777">
            <w:pPr>
              <w:rPr>
                <w:rFonts w:cs="Arial"/>
              </w:rPr>
            </w:pPr>
            <w:r w:rsidRPr="002B68E5">
              <w:rPr>
                <w:rFonts w:ascii="Arial" w:hAnsi="Arial" w:cs="Arial"/>
              </w:rPr>
              <w:t>Number of volunteers involved</w:t>
            </w:r>
            <w:r>
              <w:rPr>
                <w:rFonts w:cs="Arial"/>
              </w:rPr>
              <w:t>:</w:t>
            </w:r>
          </w:p>
          <w:p w:rsidRPr="00C00E9F" w:rsidR="002B68E5" w:rsidP="00EE6CC1" w:rsidRDefault="002B68E5" w14:paraId="09EBDC57" w14:textId="00D6FD61">
            <w:pPr>
              <w:rPr>
                <w:rFonts w:cs="Arial"/>
              </w:rPr>
            </w:pPr>
          </w:p>
        </w:tc>
      </w:tr>
      <w:tr w:rsidRPr="00C00E9F" w:rsidR="00EE6CC1" w:rsidTr="00EE6CC1" w14:paraId="5236A2BB" w14:textId="77777777">
        <w:trPr>
          <w:trHeight w:val="284"/>
        </w:trPr>
        <w:tc>
          <w:tcPr>
            <w:tcW w:w="9271" w:type="dxa"/>
          </w:tcPr>
          <w:p w:rsidRPr="00C00E9F" w:rsidR="00EE6CC1" w:rsidP="00EE6CC1" w:rsidRDefault="00EE6CC1" w14:paraId="464BDF06" w14:textId="221421F0">
            <w:pPr>
              <w:rPr>
                <w:rFonts w:ascii="Arial" w:hAnsi="Arial" w:cs="Arial"/>
              </w:rPr>
            </w:pPr>
            <w:r w:rsidRPr="00C00E9F">
              <w:rPr>
                <w:rFonts w:ascii="Arial" w:hAnsi="Arial" w:cs="Arial"/>
              </w:rPr>
              <w:t xml:space="preserve">What existing wildlife and habitats have you </w:t>
            </w:r>
            <w:r w:rsidR="001927DE">
              <w:rPr>
                <w:rFonts w:ascii="Arial" w:hAnsi="Arial" w:cs="Arial"/>
              </w:rPr>
              <w:t>observed</w:t>
            </w:r>
            <w:r w:rsidRPr="00C00E9F">
              <w:rPr>
                <w:rFonts w:ascii="Arial" w:hAnsi="Arial" w:cs="Arial"/>
              </w:rPr>
              <w:t xml:space="preserve"> in your project location?</w:t>
            </w:r>
            <w:r w:rsidRPr="00C00E9F">
              <w:rPr>
                <w:rFonts w:ascii="Arial" w:hAnsi="Arial" w:cs="Arial"/>
              </w:rPr>
              <w:br/>
            </w:r>
            <w:r w:rsidRPr="00C00E9F">
              <w:rPr>
                <w:rFonts w:ascii="Arial" w:hAnsi="Arial" w:cs="Arial"/>
              </w:rPr>
              <w:br/>
            </w:r>
            <w:r w:rsidRPr="00C00E9F">
              <w:rPr>
                <w:rFonts w:ascii="Arial" w:hAnsi="Arial" w:cs="Arial"/>
              </w:rPr>
              <w:br/>
            </w:r>
            <w:r w:rsidRPr="00C00E9F">
              <w:rPr>
                <w:rFonts w:ascii="Arial" w:hAnsi="Arial" w:cs="Arial"/>
              </w:rPr>
              <w:br/>
            </w:r>
            <w:r w:rsidRPr="00C00E9F">
              <w:rPr>
                <w:rFonts w:ascii="Arial" w:hAnsi="Arial" w:cs="Arial"/>
              </w:rPr>
              <w:br/>
            </w:r>
            <w:r w:rsidRPr="00C00E9F">
              <w:rPr>
                <w:rFonts w:ascii="Arial" w:hAnsi="Arial" w:cs="Arial"/>
              </w:rPr>
              <w:br/>
            </w:r>
            <w:r w:rsidRPr="00C00E9F">
              <w:rPr>
                <w:rFonts w:ascii="Arial" w:hAnsi="Arial" w:cs="Arial"/>
              </w:rPr>
              <w:br/>
            </w:r>
            <w:r w:rsidRPr="00C00E9F">
              <w:rPr>
                <w:rFonts w:ascii="Arial" w:hAnsi="Arial" w:cs="Arial"/>
              </w:rPr>
              <w:br/>
            </w:r>
            <w:r w:rsidRPr="00C00E9F">
              <w:rPr>
                <w:rFonts w:ascii="Arial" w:hAnsi="Arial" w:cs="Arial"/>
              </w:rPr>
              <w:br/>
            </w:r>
            <w:r w:rsidRPr="00C00E9F">
              <w:rPr>
                <w:rFonts w:ascii="Arial" w:hAnsi="Arial" w:cs="Arial"/>
              </w:rPr>
              <w:br/>
            </w:r>
          </w:p>
          <w:p w:rsidRPr="00C00E9F" w:rsidR="00EE6CC1" w:rsidP="00EE6CC1" w:rsidRDefault="00EE6CC1" w14:paraId="78899C1B" w14:textId="77777777">
            <w:pPr>
              <w:rPr>
                <w:rFonts w:eastAsiaTheme="majorEastAsia" w:cstheme="majorBidi"/>
                <w:b/>
              </w:rPr>
            </w:pPr>
          </w:p>
        </w:tc>
      </w:tr>
      <w:tr w:rsidRPr="00C00E9F" w:rsidR="00EE6CC1" w:rsidTr="00EE6CC1" w14:paraId="4BC7A527" w14:textId="77777777">
        <w:trPr>
          <w:trHeight w:val="268"/>
        </w:trPr>
        <w:tc>
          <w:tcPr>
            <w:tcW w:w="9271" w:type="dxa"/>
          </w:tcPr>
          <w:p w:rsidRPr="00C00E9F" w:rsidR="00EE6CC1" w:rsidP="00EE6CC1" w:rsidRDefault="00EE6CC1" w14:paraId="1264EA1A" w14:textId="3747AA0E">
            <w:pPr>
              <w:rPr>
                <w:rFonts w:ascii="Arial" w:hAnsi="Arial" w:cs="Arial"/>
              </w:rPr>
            </w:pPr>
            <w:r w:rsidRPr="00C00E9F">
              <w:rPr>
                <w:rFonts w:ascii="Arial" w:hAnsi="Arial" w:cs="Arial"/>
              </w:rPr>
              <w:t xml:space="preserve">Please </w:t>
            </w:r>
            <w:r w:rsidR="00A2053C">
              <w:rPr>
                <w:rFonts w:ascii="Arial" w:hAnsi="Arial" w:cs="Arial"/>
              </w:rPr>
              <w:t>provide an</w:t>
            </w:r>
            <w:r w:rsidRPr="00C00E9F">
              <w:rPr>
                <w:rFonts w:ascii="Arial" w:hAnsi="Arial" w:cs="Arial"/>
              </w:rPr>
              <w:t xml:space="preserve"> outline of your proposed project:</w:t>
            </w:r>
            <w:r w:rsidRPr="00C00E9F">
              <w:rPr>
                <w:rFonts w:ascii="Arial" w:hAnsi="Arial" w:cs="Arial"/>
              </w:rPr>
              <w:br/>
            </w:r>
            <w:r w:rsidRPr="00C00E9F">
              <w:rPr>
                <w:rFonts w:ascii="Arial" w:hAnsi="Arial" w:cs="Arial"/>
              </w:rPr>
              <w:br/>
            </w:r>
            <w:r w:rsidRPr="00C00E9F">
              <w:rPr>
                <w:rFonts w:ascii="Arial" w:hAnsi="Arial" w:cs="Arial"/>
              </w:rPr>
              <w:br/>
            </w:r>
            <w:r w:rsidRPr="00C00E9F">
              <w:rPr>
                <w:rFonts w:ascii="Arial" w:hAnsi="Arial" w:cs="Arial"/>
              </w:rPr>
              <w:br/>
            </w:r>
            <w:r w:rsidRPr="00C00E9F">
              <w:rPr>
                <w:rFonts w:ascii="Arial" w:hAnsi="Arial" w:cs="Arial"/>
              </w:rPr>
              <w:br/>
            </w:r>
            <w:r w:rsidRPr="00C00E9F">
              <w:rPr>
                <w:rFonts w:ascii="Arial" w:hAnsi="Arial" w:cs="Arial"/>
              </w:rPr>
              <w:br/>
            </w:r>
            <w:r w:rsidRPr="00C00E9F">
              <w:rPr>
                <w:rFonts w:ascii="Arial" w:hAnsi="Arial" w:cs="Arial"/>
              </w:rPr>
              <w:br/>
            </w:r>
            <w:r w:rsidRPr="00C00E9F">
              <w:rPr>
                <w:rFonts w:ascii="Arial" w:hAnsi="Arial" w:cs="Arial"/>
              </w:rPr>
              <w:br/>
            </w:r>
            <w:r w:rsidRPr="00C00E9F">
              <w:rPr>
                <w:rFonts w:ascii="Arial" w:hAnsi="Arial" w:cs="Arial"/>
              </w:rPr>
              <w:br/>
            </w:r>
          </w:p>
          <w:p w:rsidRPr="00C00E9F" w:rsidR="00EE6CC1" w:rsidP="00EE6CC1" w:rsidRDefault="00EE6CC1" w14:paraId="150DC191" w14:textId="77777777">
            <w:pPr>
              <w:rPr>
                <w:rFonts w:eastAsiaTheme="majorEastAsia" w:cstheme="majorBidi"/>
                <w:b/>
              </w:rPr>
            </w:pPr>
          </w:p>
        </w:tc>
      </w:tr>
      <w:tr w:rsidRPr="00C00E9F" w:rsidR="00EE6CC1" w:rsidTr="00EE6CC1" w14:paraId="2D973C7F" w14:textId="77777777">
        <w:trPr>
          <w:trHeight w:val="268"/>
        </w:trPr>
        <w:tc>
          <w:tcPr>
            <w:tcW w:w="9271" w:type="dxa"/>
          </w:tcPr>
          <w:p w:rsidRPr="00C00E9F" w:rsidR="00EE6CC1" w:rsidP="00EE6CC1" w:rsidRDefault="00EE6CC1" w14:paraId="766E5817" w14:textId="61DAE11D">
            <w:pPr>
              <w:rPr>
                <w:rFonts w:ascii="Arial" w:hAnsi="Arial" w:cs="Arial"/>
              </w:rPr>
            </w:pPr>
            <w:r w:rsidRPr="00C00E9F">
              <w:rPr>
                <w:rFonts w:ascii="Arial" w:hAnsi="Arial" w:cs="Arial"/>
              </w:rPr>
              <w:t>Which species or habitats will benefit from the proposed works?</w:t>
            </w:r>
            <w:r w:rsidRPr="00C00E9F">
              <w:rPr>
                <w:rFonts w:ascii="Arial" w:hAnsi="Arial" w:cs="Arial"/>
              </w:rPr>
              <w:br/>
            </w:r>
            <w:r w:rsidRPr="00C00E9F">
              <w:rPr>
                <w:rFonts w:ascii="Arial" w:hAnsi="Arial" w:cs="Arial"/>
              </w:rPr>
              <w:br/>
            </w:r>
            <w:r w:rsidRPr="00C00E9F">
              <w:rPr>
                <w:rFonts w:ascii="Arial" w:hAnsi="Arial" w:cs="Arial"/>
              </w:rPr>
              <w:br/>
            </w:r>
            <w:r w:rsidRPr="00C00E9F">
              <w:rPr>
                <w:rFonts w:ascii="Arial" w:hAnsi="Arial" w:cs="Arial"/>
              </w:rPr>
              <w:br/>
            </w:r>
            <w:r w:rsidRPr="00C00E9F">
              <w:rPr>
                <w:rFonts w:ascii="Arial" w:hAnsi="Arial" w:cs="Arial"/>
              </w:rPr>
              <w:br/>
            </w:r>
            <w:r w:rsidRPr="00C00E9F">
              <w:rPr>
                <w:rFonts w:ascii="Arial" w:hAnsi="Arial" w:cs="Arial"/>
              </w:rPr>
              <w:br/>
            </w:r>
            <w:r w:rsidRPr="00C00E9F">
              <w:rPr>
                <w:rFonts w:ascii="Arial" w:hAnsi="Arial" w:cs="Arial"/>
              </w:rPr>
              <w:lastRenderedPageBreak/>
              <w:br/>
            </w:r>
            <w:r w:rsidRPr="00C00E9F">
              <w:rPr>
                <w:rFonts w:ascii="Arial" w:hAnsi="Arial" w:cs="Arial"/>
              </w:rPr>
              <w:br/>
            </w:r>
          </w:p>
          <w:p w:rsidRPr="00C00E9F" w:rsidR="00EE6CC1" w:rsidP="00EE6CC1" w:rsidRDefault="00EE6CC1" w14:paraId="6D4C9258" w14:textId="77777777">
            <w:pPr>
              <w:rPr>
                <w:rFonts w:cs="Arial"/>
              </w:rPr>
            </w:pPr>
          </w:p>
        </w:tc>
      </w:tr>
      <w:tr w:rsidRPr="00C00E9F" w:rsidR="00EE6CC1" w:rsidTr="00EE6CC1" w14:paraId="64E447C5" w14:textId="77777777">
        <w:trPr>
          <w:trHeight w:val="268"/>
        </w:trPr>
        <w:tc>
          <w:tcPr>
            <w:tcW w:w="9271" w:type="dxa"/>
          </w:tcPr>
          <w:p w:rsidRPr="00C00E9F" w:rsidR="00EE6CC1" w:rsidP="00EE6CC1" w:rsidRDefault="00EE6CC1" w14:paraId="7B219306" w14:textId="13E396CD">
            <w:pPr>
              <w:rPr>
                <w:rFonts w:ascii="Arial" w:hAnsi="Arial" w:cs="Arial"/>
              </w:rPr>
            </w:pPr>
            <w:r w:rsidRPr="00C00E9F">
              <w:rPr>
                <w:rFonts w:ascii="Arial" w:hAnsi="Arial" w:cs="Arial"/>
              </w:rPr>
              <w:lastRenderedPageBreak/>
              <w:t xml:space="preserve">Which of the five aspects of ecosystem resilience will your project protect or enhance? </w:t>
            </w:r>
            <w:r w:rsidR="002E349F">
              <w:rPr>
                <w:rFonts w:ascii="Arial" w:hAnsi="Arial" w:cs="Arial"/>
              </w:rPr>
              <w:t>Please e</w:t>
            </w:r>
            <w:r w:rsidRPr="00C00E9F">
              <w:rPr>
                <w:rFonts w:ascii="Arial" w:hAnsi="Arial" w:cs="Arial"/>
              </w:rPr>
              <w:t>xplain how:</w:t>
            </w:r>
          </w:p>
          <w:p w:rsidRPr="00C00E9F" w:rsidR="00EE6CC1" w:rsidP="00EE6CC1" w:rsidRDefault="00EE6CC1" w14:paraId="1DF897CD" w14:textId="3EB5AE6F">
            <w:pPr>
              <w:rPr>
                <w:rFonts w:cs="Arial"/>
              </w:rPr>
            </w:pPr>
            <w:r w:rsidRPr="00C00E9F">
              <w:rPr>
                <w:rFonts w:cs="Arial"/>
              </w:rPr>
              <w:br/>
            </w:r>
            <w:r w:rsidRPr="00C00E9F">
              <w:rPr>
                <w:rFonts w:cs="Arial"/>
              </w:rPr>
              <w:br/>
            </w:r>
            <w:r w:rsidRPr="00C00E9F">
              <w:rPr>
                <w:rFonts w:cs="Arial"/>
              </w:rPr>
              <w:br/>
            </w:r>
            <w:r w:rsidRPr="00C00E9F">
              <w:rPr>
                <w:rFonts w:cs="Arial"/>
              </w:rPr>
              <w:br/>
            </w:r>
            <w:r w:rsidRPr="00C00E9F">
              <w:rPr>
                <w:rFonts w:cs="Arial"/>
              </w:rPr>
              <w:br/>
            </w:r>
            <w:r w:rsidRPr="00C00E9F">
              <w:rPr>
                <w:rFonts w:cs="Arial"/>
              </w:rPr>
              <w:br/>
            </w:r>
          </w:p>
        </w:tc>
      </w:tr>
    </w:tbl>
    <w:p w:rsidRPr="00C00E9F" w:rsidR="00DF1BC7" w:rsidP="00280DE1" w:rsidRDefault="00A2053C" w14:paraId="0B261A8E" w14:textId="05A260BB">
      <w:pPr>
        <w:pStyle w:val="Heading3"/>
        <w:numPr>
          <w:ilvl w:val="0"/>
          <w:numId w:val="14"/>
        </w:numPr>
        <w:spacing w:after="240"/>
        <w:rPr>
          <w:szCs w:val="22"/>
        </w:rPr>
      </w:pPr>
      <w:r>
        <w:rPr>
          <w:szCs w:val="22"/>
        </w:rPr>
        <w:t>Project</w:t>
      </w:r>
      <w:r w:rsidR="008B683E">
        <w:rPr>
          <w:szCs w:val="22"/>
        </w:rPr>
        <w:t xml:space="preserve"> engagement and</w:t>
      </w:r>
      <w:r>
        <w:rPr>
          <w:szCs w:val="22"/>
        </w:rPr>
        <w:t xml:space="preserve"> evaluation</w:t>
      </w:r>
    </w:p>
    <w:tbl>
      <w:tblPr>
        <w:tblStyle w:val="TableGrid"/>
        <w:tblW w:w="0" w:type="auto"/>
        <w:tblLook w:val="04A0" w:firstRow="1" w:lastRow="0" w:firstColumn="1" w:lastColumn="0" w:noHBand="0" w:noVBand="1"/>
      </w:tblPr>
      <w:tblGrid>
        <w:gridCol w:w="9242"/>
      </w:tblGrid>
      <w:tr w:rsidRPr="00C00E9F" w:rsidR="00DF1BC7" w:rsidTr="00EC11F6" w14:paraId="11178F26" w14:textId="77777777">
        <w:tc>
          <w:tcPr>
            <w:tcW w:w="9242" w:type="dxa"/>
          </w:tcPr>
          <w:p w:rsidR="00A2053C" w:rsidP="00A2053C" w:rsidRDefault="00A2053C" w14:paraId="4E0EA2C4" w14:textId="146DC888">
            <w:pPr>
              <w:rPr>
                <w:rFonts w:ascii="Arial" w:hAnsi="Arial" w:cs="Arial"/>
                <w:b/>
              </w:rPr>
            </w:pPr>
            <w:r w:rsidRPr="00C00E9F">
              <w:rPr>
                <w:rFonts w:ascii="Arial" w:hAnsi="Arial" w:cs="Arial"/>
              </w:rPr>
              <w:t>Does the project increase public engagement with or understanding of our natural environment?</w:t>
            </w:r>
            <w:r w:rsidR="00BF6BD2">
              <w:rPr>
                <w:rFonts w:ascii="Arial" w:hAnsi="Arial" w:cs="Arial"/>
              </w:rPr>
              <w:t xml:space="preserve">) </w:t>
            </w:r>
            <w:r w:rsidRPr="00C00E9F">
              <w:rPr>
                <w:rFonts w:ascii="Arial" w:hAnsi="Arial" w:cs="Arial"/>
                <w:b/>
              </w:rPr>
              <w:t>Yes / No</w:t>
            </w:r>
            <w:r w:rsidR="00BF6BD2">
              <w:rPr>
                <w:rFonts w:ascii="Arial" w:hAnsi="Arial" w:cs="Arial"/>
                <w:b/>
              </w:rPr>
              <w:t xml:space="preserve"> </w:t>
            </w:r>
            <w:r w:rsidR="00BF6BD2">
              <w:rPr>
                <w:rFonts w:ascii="Arial" w:hAnsi="Arial" w:cs="Arial"/>
              </w:rPr>
              <w:t>(delete as appropriate</w:t>
            </w:r>
          </w:p>
          <w:p w:rsidR="008B683E" w:rsidP="00A2053C" w:rsidRDefault="008B683E" w14:paraId="4F0EEAFD" w14:textId="0A59B951">
            <w:pPr>
              <w:rPr>
                <w:rFonts w:ascii="Arial" w:hAnsi="Arial" w:cs="Arial"/>
                <w:b/>
              </w:rPr>
            </w:pPr>
          </w:p>
          <w:p w:rsidR="008B683E" w:rsidP="00A2053C" w:rsidRDefault="008B683E" w14:paraId="2F26FDE4" w14:textId="77777777">
            <w:pPr>
              <w:rPr>
                <w:rFonts w:ascii="Arial" w:hAnsi="Arial" w:cs="Arial"/>
                <w:b/>
              </w:rPr>
            </w:pPr>
          </w:p>
          <w:p w:rsidR="00A2053C" w:rsidP="00A2053C" w:rsidRDefault="00A2053C" w14:paraId="31968E51" w14:textId="7960B0D3">
            <w:pPr>
              <w:rPr>
                <w:rFonts w:ascii="Arial" w:hAnsi="Arial" w:cs="Arial"/>
              </w:rPr>
            </w:pPr>
            <w:r w:rsidRPr="008B683E">
              <w:rPr>
                <w:rFonts w:ascii="Arial" w:hAnsi="Arial" w:cs="Arial"/>
              </w:rPr>
              <w:t>Please explain how you will engage the public during the project</w:t>
            </w:r>
            <w:r w:rsidR="00C96F64">
              <w:rPr>
                <w:rFonts w:ascii="Arial" w:hAnsi="Arial" w:cs="Arial"/>
              </w:rPr>
              <w:t>:</w:t>
            </w:r>
          </w:p>
          <w:p w:rsidR="00BE169E" w:rsidP="00A2053C" w:rsidRDefault="00BE169E" w14:paraId="156564B5" w14:textId="785872C9">
            <w:pPr>
              <w:rPr>
                <w:rFonts w:ascii="Arial" w:hAnsi="Arial" w:cs="Arial"/>
              </w:rPr>
            </w:pPr>
          </w:p>
          <w:p w:rsidR="00BE169E" w:rsidP="00A2053C" w:rsidRDefault="00BE169E" w14:paraId="74389103" w14:textId="54455788">
            <w:pPr>
              <w:rPr>
                <w:rFonts w:ascii="Arial" w:hAnsi="Arial" w:cs="Arial"/>
              </w:rPr>
            </w:pPr>
          </w:p>
          <w:p w:rsidR="00BE169E" w:rsidP="00A2053C" w:rsidRDefault="00BE169E" w14:paraId="27DBE9B8" w14:textId="111FA34F">
            <w:pPr>
              <w:rPr>
                <w:rFonts w:ascii="Arial" w:hAnsi="Arial" w:cs="Arial"/>
              </w:rPr>
            </w:pPr>
            <w:r>
              <w:rPr>
                <w:rFonts w:ascii="Arial" w:hAnsi="Arial" w:cs="Arial"/>
              </w:rPr>
              <w:t xml:space="preserve">Would people </w:t>
            </w:r>
            <w:proofErr w:type="gramStart"/>
            <w:r>
              <w:rPr>
                <w:rFonts w:ascii="Arial" w:hAnsi="Arial" w:cs="Arial"/>
              </w:rPr>
              <w:t>engaged</w:t>
            </w:r>
            <w:proofErr w:type="gramEnd"/>
            <w:r>
              <w:rPr>
                <w:rFonts w:ascii="Arial" w:hAnsi="Arial" w:cs="Arial"/>
              </w:rPr>
              <w:t xml:space="preserve"> in your project benefit from any of the following training? Please note that the training should have relevance to your </w:t>
            </w:r>
            <w:proofErr w:type="gramStart"/>
            <w:r>
              <w:rPr>
                <w:rFonts w:ascii="Arial" w:hAnsi="Arial" w:cs="Arial"/>
              </w:rPr>
              <w:t>project</w:t>
            </w:r>
            <w:proofErr w:type="gramEnd"/>
            <w:r>
              <w:rPr>
                <w:rFonts w:ascii="Arial" w:hAnsi="Arial" w:cs="Arial"/>
              </w:rPr>
              <w:t xml:space="preserve"> and we can only run training where there is sufficient demand</w:t>
            </w:r>
            <w:r w:rsidR="00C96F64">
              <w:rPr>
                <w:rFonts w:ascii="Arial" w:hAnsi="Arial" w:cs="Arial"/>
              </w:rPr>
              <w:t>:</w:t>
            </w:r>
          </w:p>
          <w:p w:rsidR="00BE169E" w:rsidP="00A2053C" w:rsidRDefault="00BE169E" w14:paraId="762205E4" w14:textId="0A4BC13F">
            <w:pPr>
              <w:rPr>
                <w:rFonts w:ascii="Arial" w:hAnsi="Arial" w:cs="Arial"/>
              </w:rPr>
            </w:pPr>
          </w:p>
          <w:p w:rsidR="00BE169E" w:rsidP="00A2053C" w:rsidRDefault="00BE169E" w14:paraId="6729FBF1" w14:textId="16389C43">
            <w:pPr>
              <w:rPr>
                <w:rFonts w:ascii="Arial" w:hAnsi="Arial" w:cs="Arial"/>
              </w:rPr>
            </w:pPr>
            <w:r>
              <w:rPr>
                <w:rFonts w:ascii="Arial" w:hAnsi="Arial" w:cs="Arial"/>
              </w:rPr>
              <w:t xml:space="preserve">Wildlife recording </w:t>
            </w:r>
            <w:sdt>
              <w:sdtPr>
                <w:rPr>
                  <w:rFonts w:cs="Arial"/>
                  <w:sz w:val="28"/>
                  <w:szCs w:val="28"/>
                </w:rPr>
                <w:id w:val="-1392804367"/>
                <w14:checkbox>
                  <w14:checked w14:val="0"/>
                  <w14:checkedState w14:font="MS Gothic" w14:val="2612"/>
                  <w14:uncheckedState w14:font="MS Gothic" w14:val="2610"/>
                </w14:checkbox>
              </w:sdtPr>
              <w:sdtContent>
                <w:r w:rsidRPr="00BF6BD2" w:rsidR="00BF6BD2">
                  <w:rPr>
                    <w:rFonts w:hint="eastAsia" w:ascii="MS Gothic" w:hAnsi="MS Gothic" w:eastAsia="MS Gothic" w:cs="Arial"/>
                    <w:sz w:val="28"/>
                    <w:szCs w:val="28"/>
                  </w:rPr>
                  <w:t>☐</w:t>
                </w:r>
              </w:sdtContent>
            </w:sdt>
            <w:r>
              <w:rPr>
                <w:rFonts w:ascii="Arial" w:hAnsi="Arial" w:cs="Arial"/>
              </w:rPr>
              <w:t xml:space="preserve">   </w:t>
            </w:r>
          </w:p>
          <w:p w:rsidR="00BE169E" w:rsidP="00A2053C" w:rsidRDefault="00BE169E" w14:paraId="260FACE4" w14:textId="43ECBD63">
            <w:pPr>
              <w:rPr>
                <w:rFonts w:ascii="Arial" w:hAnsi="Arial" w:cs="Arial"/>
              </w:rPr>
            </w:pPr>
          </w:p>
          <w:p w:rsidR="00BE169E" w:rsidP="00A2053C" w:rsidRDefault="00BE169E" w14:paraId="2FF92F78" w14:textId="5F4323E8">
            <w:pPr>
              <w:rPr>
                <w:rFonts w:ascii="Arial" w:hAnsi="Arial" w:cs="Arial"/>
              </w:rPr>
            </w:pPr>
            <w:r>
              <w:rPr>
                <w:rFonts w:ascii="Arial" w:hAnsi="Arial" w:cs="Arial"/>
              </w:rPr>
              <w:t>Scything</w:t>
            </w:r>
            <w:r w:rsidR="00426E78">
              <w:rPr>
                <w:rFonts w:ascii="Arial" w:hAnsi="Arial" w:cs="Arial"/>
              </w:rPr>
              <w:t xml:space="preserve"> </w:t>
            </w:r>
            <w:sdt>
              <w:sdtPr>
                <w:rPr>
                  <w:rFonts w:cs="Arial"/>
                  <w:sz w:val="28"/>
                  <w:szCs w:val="28"/>
                </w:rPr>
                <w:id w:val="-2042035794"/>
                <w14:checkbox>
                  <w14:checked w14:val="0"/>
                  <w14:checkedState w14:font="MS Gothic" w14:val="2612"/>
                  <w14:uncheckedState w14:font="MS Gothic" w14:val="2610"/>
                </w14:checkbox>
              </w:sdtPr>
              <w:sdtContent>
                <w:r w:rsidRPr="00BF6BD2" w:rsidR="00BF6BD2">
                  <w:rPr>
                    <w:rFonts w:hint="eastAsia" w:ascii="MS Gothic" w:hAnsi="MS Gothic" w:eastAsia="MS Gothic" w:cs="Arial"/>
                    <w:sz w:val="28"/>
                    <w:szCs w:val="28"/>
                  </w:rPr>
                  <w:t>☐</w:t>
                </w:r>
              </w:sdtContent>
            </w:sdt>
            <w:r w:rsidR="00426E78">
              <w:rPr>
                <w:rFonts w:ascii="Arial" w:hAnsi="Arial" w:cs="Arial"/>
              </w:rPr>
              <w:t xml:space="preserve">  </w:t>
            </w:r>
          </w:p>
          <w:p w:rsidR="00BE169E" w:rsidP="00A2053C" w:rsidRDefault="00BE169E" w14:paraId="5C6517A8" w14:textId="7566337A">
            <w:pPr>
              <w:rPr>
                <w:rFonts w:ascii="Arial" w:hAnsi="Arial" w:cs="Arial"/>
              </w:rPr>
            </w:pPr>
          </w:p>
          <w:p w:rsidR="00BE169E" w:rsidP="00A2053C" w:rsidRDefault="00BE169E" w14:paraId="71246A4F" w14:textId="6E189B5A">
            <w:pPr>
              <w:rPr>
                <w:rFonts w:ascii="Arial" w:hAnsi="Arial" w:cs="Arial"/>
              </w:rPr>
            </w:pPr>
            <w:r>
              <w:rPr>
                <w:rFonts w:ascii="Arial" w:hAnsi="Arial" w:cs="Arial"/>
              </w:rPr>
              <w:t>Hedge laying</w:t>
            </w:r>
            <w:r w:rsidR="00426E78">
              <w:rPr>
                <w:rFonts w:ascii="Arial" w:hAnsi="Arial" w:cs="Arial"/>
              </w:rPr>
              <w:t xml:space="preserve"> </w:t>
            </w:r>
            <w:sdt>
              <w:sdtPr>
                <w:rPr>
                  <w:rFonts w:cs="Arial"/>
                  <w:sz w:val="28"/>
                  <w:szCs w:val="28"/>
                </w:rPr>
                <w:id w:val="1535774944"/>
                <w14:checkbox>
                  <w14:checked w14:val="0"/>
                  <w14:checkedState w14:font="MS Gothic" w14:val="2612"/>
                  <w14:uncheckedState w14:font="MS Gothic" w14:val="2610"/>
                </w14:checkbox>
              </w:sdtPr>
              <w:sdtContent>
                <w:r w:rsidRPr="00BF6BD2" w:rsidR="00BF6BD2">
                  <w:rPr>
                    <w:rFonts w:hint="eastAsia" w:ascii="MS Gothic" w:hAnsi="MS Gothic" w:eastAsia="MS Gothic" w:cs="Arial"/>
                    <w:sz w:val="28"/>
                    <w:szCs w:val="28"/>
                  </w:rPr>
                  <w:t>☐</w:t>
                </w:r>
              </w:sdtContent>
            </w:sdt>
          </w:p>
          <w:p w:rsidR="00426E78" w:rsidP="00A2053C" w:rsidRDefault="00426E78" w14:paraId="6AE189C5" w14:textId="6CD1B991">
            <w:pPr>
              <w:rPr>
                <w:rFonts w:ascii="Arial" w:hAnsi="Arial" w:cs="Arial"/>
              </w:rPr>
            </w:pPr>
          </w:p>
          <w:p w:rsidR="00BE169E" w:rsidP="00A2053C" w:rsidRDefault="00BE169E" w14:paraId="24E9EEBC" w14:textId="098FDB6F">
            <w:pPr>
              <w:rPr>
                <w:rFonts w:ascii="Arial" w:hAnsi="Arial" w:cs="Arial"/>
              </w:rPr>
            </w:pPr>
            <w:r>
              <w:rPr>
                <w:rFonts w:ascii="Arial" w:hAnsi="Arial" w:cs="Arial"/>
              </w:rPr>
              <w:t>Orchard management</w:t>
            </w:r>
            <w:r w:rsidR="00426E78">
              <w:rPr>
                <w:rFonts w:ascii="Arial" w:hAnsi="Arial" w:cs="Arial"/>
              </w:rPr>
              <w:t xml:space="preserve"> </w:t>
            </w:r>
            <w:sdt>
              <w:sdtPr>
                <w:rPr>
                  <w:rFonts w:cs="Arial"/>
                  <w:sz w:val="28"/>
                  <w:szCs w:val="28"/>
                </w:rPr>
                <w:id w:val="-1845004663"/>
                <w14:checkbox>
                  <w14:checked w14:val="0"/>
                  <w14:checkedState w14:font="MS Gothic" w14:val="2612"/>
                  <w14:uncheckedState w14:font="MS Gothic" w14:val="2610"/>
                </w14:checkbox>
              </w:sdtPr>
              <w:sdtContent>
                <w:r w:rsidRPr="00BF6BD2" w:rsidR="00BF6BD2">
                  <w:rPr>
                    <w:rFonts w:hint="eastAsia" w:ascii="MS Gothic" w:hAnsi="MS Gothic" w:eastAsia="MS Gothic" w:cs="Arial"/>
                    <w:sz w:val="28"/>
                    <w:szCs w:val="28"/>
                  </w:rPr>
                  <w:t>☐</w:t>
                </w:r>
              </w:sdtContent>
            </w:sdt>
          </w:p>
          <w:p w:rsidR="00146C95" w:rsidP="00A2053C" w:rsidRDefault="00146C95" w14:paraId="4DF9055F" w14:textId="654FDF08">
            <w:pPr>
              <w:rPr>
                <w:rFonts w:ascii="Arial" w:hAnsi="Arial" w:cs="Arial"/>
              </w:rPr>
            </w:pPr>
          </w:p>
          <w:p w:rsidR="00146C95" w:rsidP="00A2053C" w:rsidRDefault="00146C95" w14:paraId="442C27B9" w14:textId="77777777">
            <w:pPr>
              <w:rPr>
                <w:rFonts w:ascii="Arial" w:hAnsi="Arial" w:cs="Arial"/>
              </w:rPr>
            </w:pPr>
          </w:p>
          <w:p w:rsidR="00A2053C" w:rsidP="00A2053C" w:rsidRDefault="00A2053C" w14:paraId="0A8BEA62" w14:textId="6CFCBAAC">
            <w:pPr>
              <w:rPr>
                <w:rFonts w:ascii="Arial" w:hAnsi="Arial" w:cs="Arial"/>
              </w:rPr>
            </w:pPr>
            <w:r w:rsidRPr="008B683E">
              <w:rPr>
                <w:rFonts w:ascii="Arial" w:hAnsi="Arial" w:cs="Arial"/>
              </w:rPr>
              <w:t>How will you evaluate and record the impact of your project?</w:t>
            </w:r>
          </w:p>
          <w:p w:rsidR="00146C95" w:rsidP="00A2053C" w:rsidRDefault="00146C95" w14:paraId="369249DA" w14:textId="2528034B">
            <w:pPr>
              <w:rPr>
                <w:rFonts w:ascii="Arial" w:hAnsi="Arial" w:cs="Arial"/>
              </w:rPr>
            </w:pPr>
          </w:p>
          <w:p w:rsidR="00146C95" w:rsidP="00146C95" w:rsidRDefault="00146C95" w14:paraId="75CEAAC7" w14:textId="77777777">
            <w:pPr>
              <w:rPr>
                <w:rFonts w:ascii="Arial" w:hAnsi="Arial" w:cs="Arial"/>
              </w:rPr>
            </w:pPr>
          </w:p>
          <w:p w:rsidR="00146C95" w:rsidP="00146C95" w:rsidRDefault="00146C95" w14:paraId="3CB9A83B" w14:textId="77777777">
            <w:pPr>
              <w:rPr>
                <w:rFonts w:ascii="Arial" w:hAnsi="Arial" w:cs="Arial"/>
              </w:rPr>
            </w:pPr>
          </w:p>
          <w:p w:rsidRPr="00146C95" w:rsidR="008B683E" w:rsidP="00A2053C" w:rsidRDefault="00146C95" w14:paraId="7DA57025" w14:textId="5E4F8577">
            <w:pPr>
              <w:rPr>
                <w:rFonts w:ascii="Arial" w:hAnsi="Arial" w:cs="Arial"/>
              </w:rPr>
            </w:pPr>
            <w:r w:rsidRPr="00146C95">
              <w:rPr>
                <w:rFonts w:ascii="Arial" w:hAnsi="Arial" w:cs="Arial"/>
              </w:rPr>
              <w:t>I agree to supply a written case study on completion of the project and before 31 March 2024</w:t>
            </w:r>
            <w:r>
              <w:rPr>
                <w:rFonts w:ascii="Arial" w:hAnsi="Arial" w:cs="Arial"/>
              </w:rPr>
              <w:t xml:space="preserve">.  </w:t>
            </w:r>
            <w:r w:rsidRPr="00146C95">
              <w:rPr>
                <w:rFonts w:ascii="Arial" w:hAnsi="Arial" w:cs="Arial"/>
                <w:b/>
                <w:bCs/>
              </w:rPr>
              <w:t>Yes / No</w:t>
            </w:r>
            <w:r w:rsidR="00BF6BD2">
              <w:rPr>
                <w:rFonts w:ascii="Arial" w:hAnsi="Arial" w:cs="Arial"/>
                <w:b/>
                <w:bCs/>
              </w:rPr>
              <w:t xml:space="preserve"> </w:t>
            </w:r>
            <w:r w:rsidR="00BF6BD2">
              <w:rPr>
                <w:rFonts w:ascii="Arial" w:hAnsi="Arial" w:cs="Arial"/>
              </w:rPr>
              <w:t>(delete as appropriate)</w:t>
            </w:r>
          </w:p>
          <w:p w:rsidRPr="00A2053C" w:rsidR="00A2053C" w:rsidP="00A2053C" w:rsidRDefault="00A2053C" w14:paraId="2BAC6E7E" w14:textId="7D47416A">
            <w:pPr>
              <w:rPr>
                <w:rFonts w:cs="Arial"/>
              </w:rPr>
            </w:pPr>
          </w:p>
        </w:tc>
      </w:tr>
    </w:tbl>
    <w:p w:rsidRPr="00C00E9F" w:rsidR="00982B03" w:rsidRDefault="00982B03" w14:paraId="7D9D0313" w14:textId="6430CC4A">
      <w:pPr>
        <w:rPr>
          <w:b/>
        </w:rPr>
      </w:pPr>
    </w:p>
    <w:p w:rsidRPr="00C00E9F" w:rsidR="00D3763B" w:rsidP="00280DE1" w:rsidRDefault="00D3763B" w14:paraId="2E2CA471" w14:textId="2AF267D7">
      <w:pPr>
        <w:pStyle w:val="Heading3"/>
        <w:numPr>
          <w:ilvl w:val="0"/>
          <w:numId w:val="14"/>
        </w:numPr>
        <w:spacing w:after="240"/>
        <w:rPr>
          <w:szCs w:val="22"/>
        </w:rPr>
      </w:pPr>
      <w:r w:rsidRPr="00C00E9F">
        <w:rPr>
          <w:szCs w:val="22"/>
        </w:rPr>
        <w:t>Project budget</w:t>
      </w:r>
    </w:p>
    <w:p w:rsidR="008D1317" w:rsidP="008D1317" w:rsidRDefault="008D1317" w14:paraId="0A6EE309" w14:textId="2D5049AF">
      <w:pPr>
        <w:rPr>
          <w:rFonts w:cs="Arial"/>
        </w:rPr>
      </w:pPr>
      <w:r w:rsidRPr="008D1317">
        <w:rPr>
          <w:rFonts w:cs="Arial"/>
        </w:rPr>
        <w:t>The grant sum awarded will be decided by the grants panel and items will be selected on whether they meet the criteria to enhance or increase biodiversity and ecosystem resilience, are appropriate for your site location and are value for money. Items may differ from what has been requested and not all items may be purchased.</w:t>
      </w:r>
    </w:p>
    <w:p w:rsidRPr="00C00E9F" w:rsidR="008D1317" w:rsidP="0027371C" w:rsidRDefault="008D1317" w14:paraId="648982E1" w14:textId="4F2B8E60">
      <w:pPr>
        <w:rPr>
          <w:rFonts w:cs="Arial"/>
        </w:rPr>
      </w:pPr>
      <w:r w:rsidRPr="00C00E9F">
        <w:rPr>
          <w:rFonts w:cs="Arial"/>
        </w:rPr>
        <w:t xml:space="preserve">Please </w:t>
      </w:r>
      <w:r>
        <w:rPr>
          <w:rFonts w:cs="Arial"/>
        </w:rPr>
        <w:t>list proposed project items below including supplier details, item description a</w:t>
      </w:r>
      <w:r w:rsidRPr="00C00E9F">
        <w:rPr>
          <w:rFonts w:cs="Arial"/>
        </w:rPr>
        <w:t xml:space="preserve">nd </w:t>
      </w:r>
      <w:r>
        <w:rPr>
          <w:rFonts w:cs="Arial"/>
        </w:rPr>
        <w:t>URL, and costs excluding VAT:</w:t>
      </w:r>
    </w:p>
    <w:tbl>
      <w:tblPr>
        <w:tblStyle w:val="TableGrid"/>
        <w:tblW w:w="0" w:type="auto"/>
        <w:tblLook w:val="04A0" w:firstRow="1" w:lastRow="0" w:firstColumn="1" w:lastColumn="0" w:noHBand="0" w:noVBand="1"/>
      </w:tblPr>
      <w:tblGrid>
        <w:gridCol w:w="7508"/>
        <w:gridCol w:w="2410"/>
      </w:tblGrid>
      <w:tr w:rsidRPr="00C00E9F" w:rsidR="00DF1BC7" w:rsidTr="00BB6F83" w14:paraId="50BAC09B" w14:textId="77777777">
        <w:trPr>
          <w:trHeight w:val="286"/>
        </w:trPr>
        <w:tc>
          <w:tcPr>
            <w:tcW w:w="7508" w:type="dxa"/>
            <w:shd w:val="clear" w:color="auto" w:fill="D9D9D9" w:themeFill="background1" w:themeFillShade="D9"/>
          </w:tcPr>
          <w:p w:rsidRPr="00C00E9F" w:rsidR="00DF1BC7" w:rsidP="00BB6F83" w:rsidRDefault="00DF1BC7" w14:paraId="6E3F7D22" w14:textId="77777777">
            <w:pPr>
              <w:jc w:val="center"/>
              <w:rPr>
                <w:rFonts w:ascii="Arial" w:hAnsi="Arial" w:cs="Arial"/>
                <w:b/>
              </w:rPr>
            </w:pPr>
            <w:r w:rsidRPr="00C00E9F">
              <w:rPr>
                <w:rFonts w:ascii="Arial" w:hAnsi="Arial" w:cs="Arial"/>
                <w:b/>
              </w:rPr>
              <w:lastRenderedPageBreak/>
              <w:t>Details of costs</w:t>
            </w:r>
          </w:p>
        </w:tc>
        <w:tc>
          <w:tcPr>
            <w:tcW w:w="2410" w:type="dxa"/>
            <w:shd w:val="clear" w:color="auto" w:fill="D9D9D9" w:themeFill="background1" w:themeFillShade="D9"/>
          </w:tcPr>
          <w:p w:rsidRPr="00C00E9F" w:rsidR="00DF1BC7" w:rsidP="002A1BAD" w:rsidRDefault="00DF1BC7" w14:paraId="14B07665" w14:textId="5847E1F9">
            <w:pPr>
              <w:jc w:val="center"/>
              <w:rPr>
                <w:rFonts w:ascii="Arial" w:hAnsi="Arial" w:cs="Arial"/>
                <w:b/>
              </w:rPr>
            </w:pPr>
            <w:r w:rsidRPr="00C00E9F">
              <w:rPr>
                <w:rFonts w:ascii="Arial" w:hAnsi="Arial" w:cs="Arial"/>
                <w:b/>
              </w:rPr>
              <w:t>Cost</w:t>
            </w:r>
            <w:r w:rsidRPr="00C00E9F" w:rsidR="00BB6F83">
              <w:rPr>
                <w:rFonts w:ascii="Arial" w:hAnsi="Arial" w:cs="Arial"/>
                <w:b/>
              </w:rPr>
              <w:t xml:space="preserve"> (</w:t>
            </w:r>
            <w:r w:rsidR="00E9525A">
              <w:rPr>
                <w:rFonts w:ascii="Arial" w:hAnsi="Arial" w:cs="Arial"/>
                <w:b/>
              </w:rPr>
              <w:t>e</w:t>
            </w:r>
            <w:r w:rsidRPr="00C00E9F" w:rsidR="00BB6F83">
              <w:rPr>
                <w:rFonts w:ascii="Arial" w:hAnsi="Arial" w:cs="Arial"/>
                <w:b/>
              </w:rPr>
              <w:t>xcluding VAT)</w:t>
            </w:r>
          </w:p>
        </w:tc>
      </w:tr>
      <w:tr w:rsidRPr="00C00E9F" w:rsidR="00DF1BC7" w:rsidTr="00BB6F83" w14:paraId="6ABF4AA7" w14:textId="77777777">
        <w:trPr>
          <w:trHeight w:val="330"/>
        </w:trPr>
        <w:tc>
          <w:tcPr>
            <w:tcW w:w="7508" w:type="dxa"/>
            <w:shd w:val="clear" w:color="auto" w:fill="F2F2F2" w:themeFill="background1" w:themeFillShade="F2"/>
            <w:vAlign w:val="center"/>
          </w:tcPr>
          <w:p w:rsidRPr="00C00E9F" w:rsidR="00DF1BC7" w:rsidP="00BB6F83" w:rsidRDefault="00E9525A" w14:paraId="5DD78AB9" w14:textId="2159F0FC">
            <w:pPr>
              <w:jc w:val="center"/>
              <w:rPr>
                <w:rFonts w:ascii="Arial" w:hAnsi="Arial" w:cs="Arial"/>
              </w:rPr>
            </w:pPr>
            <w:r>
              <w:rPr>
                <w:rFonts w:ascii="Arial" w:hAnsi="Arial" w:cs="Arial"/>
              </w:rPr>
              <w:t>Item Description and URL link</w:t>
            </w:r>
          </w:p>
        </w:tc>
        <w:tc>
          <w:tcPr>
            <w:tcW w:w="2410" w:type="dxa"/>
            <w:shd w:val="clear" w:color="auto" w:fill="F2F2F2" w:themeFill="background1" w:themeFillShade="F2"/>
            <w:vAlign w:val="center"/>
          </w:tcPr>
          <w:p w:rsidRPr="00C00E9F" w:rsidR="00DF1BC7" w:rsidP="00BB6F83" w:rsidRDefault="00E9525A" w14:paraId="432E855E" w14:textId="10E5F53C">
            <w:pPr>
              <w:jc w:val="center"/>
              <w:rPr>
                <w:rFonts w:ascii="Arial" w:hAnsi="Arial" w:cs="Arial"/>
              </w:rPr>
            </w:pPr>
            <w:r>
              <w:rPr>
                <w:rFonts w:ascii="Arial" w:hAnsi="Arial" w:cs="Arial"/>
              </w:rPr>
              <w:t>£ exc</w:t>
            </w:r>
            <w:r w:rsidR="00BF6BD2">
              <w:rPr>
                <w:rFonts w:ascii="Arial" w:hAnsi="Arial" w:cs="Arial"/>
              </w:rPr>
              <w:t>.</w:t>
            </w:r>
            <w:r>
              <w:rPr>
                <w:rFonts w:ascii="Arial" w:hAnsi="Arial" w:cs="Arial"/>
              </w:rPr>
              <w:t xml:space="preserve"> VAT</w:t>
            </w:r>
          </w:p>
        </w:tc>
      </w:tr>
      <w:tr w:rsidRPr="00C00E9F" w:rsidR="00BB6F83" w:rsidTr="00BB6F83" w14:paraId="5E0CB2C9" w14:textId="77777777">
        <w:trPr>
          <w:trHeight w:val="370"/>
        </w:trPr>
        <w:tc>
          <w:tcPr>
            <w:tcW w:w="7508" w:type="dxa"/>
          </w:tcPr>
          <w:p w:rsidRPr="00C00E9F" w:rsidR="00BB6F83" w:rsidP="00BB6F83" w:rsidRDefault="00BB6F83" w14:paraId="58229A0F" w14:textId="77777777">
            <w:pPr>
              <w:rPr>
                <w:rFonts w:ascii="Arial" w:hAnsi="Arial" w:cs="Arial"/>
              </w:rPr>
            </w:pPr>
          </w:p>
          <w:p w:rsidRPr="00C00E9F" w:rsidR="00BB6F83" w:rsidP="00EC11F6" w:rsidRDefault="00BB6F83" w14:paraId="562649A3" w14:textId="77777777">
            <w:pPr>
              <w:rPr>
                <w:rFonts w:cs="Arial"/>
                <w:i/>
              </w:rPr>
            </w:pPr>
          </w:p>
        </w:tc>
        <w:tc>
          <w:tcPr>
            <w:tcW w:w="2410" w:type="dxa"/>
          </w:tcPr>
          <w:p w:rsidRPr="00C00E9F" w:rsidR="00BB6F83" w:rsidP="002A1BAD" w:rsidRDefault="00BB6F83" w14:paraId="15E3C517" w14:textId="77777777">
            <w:pPr>
              <w:jc w:val="center"/>
              <w:rPr>
                <w:rFonts w:cs="Arial"/>
                <w:i/>
              </w:rPr>
            </w:pPr>
          </w:p>
        </w:tc>
      </w:tr>
      <w:tr w:rsidRPr="00C00E9F" w:rsidR="00BB6F83" w:rsidTr="00BB6F83" w14:paraId="4C8481C0" w14:textId="77777777">
        <w:trPr>
          <w:trHeight w:val="355"/>
        </w:trPr>
        <w:tc>
          <w:tcPr>
            <w:tcW w:w="7508" w:type="dxa"/>
          </w:tcPr>
          <w:p w:rsidRPr="00C00E9F" w:rsidR="00BB6F83" w:rsidP="00BB6F83" w:rsidRDefault="00BB6F83" w14:paraId="1F3E3FE9" w14:textId="77777777">
            <w:pPr>
              <w:rPr>
                <w:rFonts w:ascii="Arial" w:hAnsi="Arial" w:cs="Arial"/>
              </w:rPr>
            </w:pPr>
          </w:p>
          <w:p w:rsidRPr="00C00E9F" w:rsidR="00BB6F83" w:rsidP="00EC11F6" w:rsidRDefault="00BB6F83" w14:paraId="0D367D5E" w14:textId="77777777">
            <w:pPr>
              <w:rPr>
                <w:rFonts w:cs="Arial"/>
              </w:rPr>
            </w:pPr>
          </w:p>
        </w:tc>
        <w:tc>
          <w:tcPr>
            <w:tcW w:w="2410" w:type="dxa"/>
          </w:tcPr>
          <w:p w:rsidRPr="00C00E9F" w:rsidR="00BB6F83" w:rsidP="002A1BAD" w:rsidRDefault="00BB6F83" w14:paraId="7E743E3C" w14:textId="77777777">
            <w:pPr>
              <w:jc w:val="center"/>
              <w:rPr>
                <w:rFonts w:cs="Arial"/>
                <w:i/>
              </w:rPr>
            </w:pPr>
          </w:p>
        </w:tc>
      </w:tr>
      <w:tr w:rsidRPr="00C00E9F" w:rsidR="00BB6F83" w:rsidTr="00BB6F83" w14:paraId="25045980" w14:textId="77777777">
        <w:trPr>
          <w:trHeight w:val="410"/>
        </w:trPr>
        <w:tc>
          <w:tcPr>
            <w:tcW w:w="7508" w:type="dxa"/>
          </w:tcPr>
          <w:p w:rsidRPr="00C00E9F" w:rsidR="00BB6F83" w:rsidP="00EC11F6" w:rsidRDefault="00BB6F83" w14:paraId="65B13F30" w14:textId="77777777">
            <w:pPr>
              <w:rPr>
                <w:rFonts w:cs="Arial"/>
              </w:rPr>
            </w:pPr>
          </w:p>
        </w:tc>
        <w:tc>
          <w:tcPr>
            <w:tcW w:w="2410" w:type="dxa"/>
          </w:tcPr>
          <w:p w:rsidRPr="00C00E9F" w:rsidR="00BB6F83" w:rsidP="002A1BAD" w:rsidRDefault="00BB6F83" w14:paraId="5BD211DE" w14:textId="77777777">
            <w:pPr>
              <w:jc w:val="center"/>
              <w:rPr>
                <w:rFonts w:cs="Arial"/>
                <w:i/>
              </w:rPr>
            </w:pPr>
          </w:p>
        </w:tc>
      </w:tr>
      <w:tr w:rsidRPr="00C00E9F" w:rsidR="00BB6F83" w:rsidTr="00BB6F83" w14:paraId="235BD024" w14:textId="77777777">
        <w:trPr>
          <w:trHeight w:val="430"/>
        </w:trPr>
        <w:tc>
          <w:tcPr>
            <w:tcW w:w="7508" w:type="dxa"/>
          </w:tcPr>
          <w:p w:rsidRPr="00C00E9F" w:rsidR="00BB6F83" w:rsidP="00BB6F83" w:rsidRDefault="00BB6F83" w14:paraId="339E773E" w14:textId="77777777">
            <w:pPr>
              <w:rPr>
                <w:rFonts w:ascii="Arial" w:hAnsi="Arial" w:cs="Arial"/>
              </w:rPr>
            </w:pPr>
          </w:p>
          <w:p w:rsidRPr="00C00E9F" w:rsidR="00BB6F83" w:rsidP="00EC11F6" w:rsidRDefault="00BB6F83" w14:paraId="24F66FB4" w14:textId="77777777">
            <w:pPr>
              <w:rPr>
                <w:rFonts w:cs="Arial"/>
              </w:rPr>
            </w:pPr>
          </w:p>
        </w:tc>
        <w:tc>
          <w:tcPr>
            <w:tcW w:w="2410" w:type="dxa"/>
          </w:tcPr>
          <w:p w:rsidRPr="00C00E9F" w:rsidR="00BB6F83" w:rsidP="002A1BAD" w:rsidRDefault="00BB6F83" w14:paraId="1D280530" w14:textId="77777777">
            <w:pPr>
              <w:jc w:val="center"/>
              <w:rPr>
                <w:rFonts w:cs="Arial"/>
                <w:i/>
              </w:rPr>
            </w:pPr>
          </w:p>
        </w:tc>
      </w:tr>
      <w:tr w:rsidRPr="00C00E9F" w:rsidR="00BB6F83" w:rsidTr="00BB6F83" w14:paraId="45E8AE6B" w14:textId="77777777">
        <w:trPr>
          <w:trHeight w:val="355"/>
        </w:trPr>
        <w:tc>
          <w:tcPr>
            <w:tcW w:w="7508" w:type="dxa"/>
          </w:tcPr>
          <w:p w:rsidRPr="00C00E9F" w:rsidR="00BB6F83" w:rsidP="00BB6F83" w:rsidRDefault="00BB6F83" w14:paraId="49E5B693" w14:textId="77777777">
            <w:pPr>
              <w:rPr>
                <w:rFonts w:ascii="Arial" w:hAnsi="Arial" w:cs="Arial"/>
              </w:rPr>
            </w:pPr>
          </w:p>
          <w:p w:rsidRPr="00C00E9F" w:rsidR="00BB6F83" w:rsidP="00EC11F6" w:rsidRDefault="00BB6F83" w14:paraId="28FCF4F3" w14:textId="77777777">
            <w:pPr>
              <w:rPr>
                <w:rFonts w:cs="Arial"/>
              </w:rPr>
            </w:pPr>
          </w:p>
        </w:tc>
        <w:tc>
          <w:tcPr>
            <w:tcW w:w="2410" w:type="dxa"/>
          </w:tcPr>
          <w:p w:rsidRPr="00C00E9F" w:rsidR="00BB6F83" w:rsidP="002A1BAD" w:rsidRDefault="00BB6F83" w14:paraId="0B4DE220" w14:textId="77777777">
            <w:pPr>
              <w:jc w:val="center"/>
              <w:rPr>
                <w:rFonts w:cs="Arial"/>
                <w:i/>
              </w:rPr>
            </w:pPr>
          </w:p>
        </w:tc>
      </w:tr>
      <w:tr w:rsidRPr="00C00E9F" w:rsidR="00BB6F83" w:rsidTr="00BB6F83" w14:paraId="7C9A2349" w14:textId="77777777">
        <w:trPr>
          <w:trHeight w:val="457"/>
        </w:trPr>
        <w:tc>
          <w:tcPr>
            <w:tcW w:w="7508" w:type="dxa"/>
          </w:tcPr>
          <w:p w:rsidRPr="00C00E9F" w:rsidR="00BB6F83" w:rsidP="00EC11F6" w:rsidRDefault="00BB6F83" w14:paraId="4BA70C57" w14:textId="77777777">
            <w:pPr>
              <w:rPr>
                <w:rFonts w:cs="Arial"/>
              </w:rPr>
            </w:pPr>
          </w:p>
        </w:tc>
        <w:tc>
          <w:tcPr>
            <w:tcW w:w="2410" w:type="dxa"/>
          </w:tcPr>
          <w:p w:rsidRPr="00C00E9F" w:rsidR="00BB6F83" w:rsidP="002A1BAD" w:rsidRDefault="00BB6F83" w14:paraId="629155EC" w14:textId="77777777">
            <w:pPr>
              <w:jc w:val="center"/>
              <w:rPr>
                <w:rFonts w:cs="Arial"/>
                <w:i/>
              </w:rPr>
            </w:pPr>
          </w:p>
        </w:tc>
      </w:tr>
      <w:tr w:rsidRPr="00C00E9F" w:rsidR="00BB6F83" w:rsidTr="00BB6F83" w14:paraId="11A44D71" w14:textId="77777777">
        <w:trPr>
          <w:trHeight w:val="606"/>
        </w:trPr>
        <w:tc>
          <w:tcPr>
            <w:tcW w:w="7508" w:type="dxa"/>
          </w:tcPr>
          <w:p w:rsidRPr="00C00E9F" w:rsidR="00BB6F83" w:rsidP="00EC11F6" w:rsidRDefault="00BB6F83" w14:paraId="7D1F4033" w14:textId="77777777">
            <w:pPr>
              <w:rPr>
                <w:rFonts w:cs="Arial"/>
              </w:rPr>
            </w:pPr>
          </w:p>
        </w:tc>
        <w:tc>
          <w:tcPr>
            <w:tcW w:w="2410" w:type="dxa"/>
          </w:tcPr>
          <w:p w:rsidRPr="00C00E9F" w:rsidR="00BB6F83" w:rsidP="002A1BAD" w:rsidRDefault="00BB6F83" w14:paraId="32EEE3C2" w14:textId="77777777">
            <w:pPr>
              <w:jc w:val="center"/>
              <w:rPr>
                <w:rFonts w:cs="Arial"/>
                <w:i/>
              </w:rPr>
            </w:pPr>
          </w:p>
        </w:tc>
      </w:tr>
      <w:tr w:rsidRPr="00C00E9F" w:rsidR="00BB6F83" w:rsidTr="00BB6F83" w14:paraId="4FA8B36F" w14:textId="77777777">
        <w:trPr>
          <w:trHeight w:val="600"/>
        </w:trPr>
        <w:tc>
          <w:tcPr>
            <w:tcW w:w="7508" w:type="dxa"/>
            <w:tcBorders>
              <w:bottom w:val="single" w:color="auto" w:sz="4" w:space="0"/>
            </w:tcBorders>
          </w:tcPr>
          <w:p w:rsidRPr="00C00E9F" w:rsidR="00BB6F83" w:rsidP="00EC11F6" w:rsidRDefault="00BB6F83" w14:paraId="1A57173C" w14:textId="77777777">
            <w:pPr>
              <w:rPr>
                <w:rFonts w:cs="Arial"/>
              </w:rPr>
            </w:pPr>
          </w:p>
        </w:tc>
        <w:tc>
          <w:tcPr>
            <w:tcW w:w="2410" w:type="dxa"/>
          </w:tcPr>
          <w:p w:rsidRPr="00C00E9F" w:rsidR="00BB6F83" w:rsidP="002A1BAD" w:rsidRDefault="00BB6F83" w14:paraId="1A2319FD" w14:textId="77777777">
            <w:pPr>
              <w:jc w:val="center"/>
              <w:rPr>
                <w:rFonts w:cs="Arial"/>
                <w:i/>
              </w:rPr>
            </w:pPr>
          </w:p>
        </w:tc>
      </w:tr>
      <w:tr w:rsidRPr="00C00E9F" w:rsidR="00DF1BC7" w:rsidTr="00BB6F83" w14:paraId="66CAAED9" w14:textId="77777777">
        <w:trPr>
          <w:trHeight w:val="274"/>
        </w:trPr>
        <w:tc>
          <w:tcPr>
            <w:tcW w:w="7508" w:type="dxa"/>
            <w:tcBorders>
              <w:bottom w:val="single" w:color="auto" w:sz="4" w:space="0"/>
            </w:tcBorders>
            <w:shd w:val="clear" w:color="auto" w:fill="D9D9D9" w:themeFill="background1" w:themeFillShade="D9"/>
          </w:tcPr>
          <w:p w:rsidRPr="00C00E9F" w:rsidR="00DF1BC7" w:rsidP="00BB6F83" w:rsidRDefault="00D3763B" w14:paraId="479FCAE6" w14:textId="77777777">
            <w:pPr>
              <w:jc w:val="right"/>
              <w:rPr>
                <w:rFonts w:ascii="Arial" w:hAnsi="Arial" w:cs="Arial"/>
                <w:b/>
              </w:rPr>
            </w:pPr>
            <w:r w:rsidRPr="00C00E9F">
              <w:rPr>
                <w:rFonts w:ascii="Arial" w:hAnsi="Arial" w:cs="Arial"/>
                <w:b/>
              </w:rPr>
              <w:t>Total cost</w:t>
            </w:r>
          </w:p>
          <w:p w:rsidRPr="00C00E9F" w:rsidR="00DF1BC7" w:rsidP="00BB6F83" w:rsidRDefault="00DF1BC7" w14:paraId="5837B86A" w14:textId="77777777">
            <w:pPr>
              <w:jc w:val="right"/>
              <w:rPr>
                <w:rFonts w:ascii="Arial" w:hAnsi="Arial" w:cs="Arial"/>
                <w:b/>
              </w:rPr>
            </w:pPr>
          </w:p>
        </w:tc>
        <w:tc>
          <w:tcPr>
            <w:tcW w:w="2410" w:type="dxa"/>
            <w:shd w:val="clear" w:color="auto" w:fill="F2F2F2" w:themeFill="background1" w:themeFillShade="F2"/>
          </w:tcPr>
          <w:p w:rsidRPr="00C00E9F" w:rsidR="00DF1BC7" w:rsidP="002A1BAD" w:rsidRDefault="00DF1BC7" w14:paraId="6CAA92B2" w14:textId="77777777">
            <w:pPr>
              <w:jc w:val="center"/>
              <w:rPr>
                <w:rFonts w:ascii="Arial" w:hAnsi="Arial" w:cs="Arial"/>
              </w:rPr>
            </w:pPr>
          </w:p>
        </w:tc>
      </w:tr>
      <w:tr w:rsidRPr="00C00E9F" w:rsidR="00D3763B" w:rsidTr="00BB6F83" w14:paraId="70ECE774" w14:textId="77777777">
        <w:trPr>
          <w:trHeight w:val="284"/>
        </w:trPr>
        <w:tc>
          <w:tcPr>
            <w:tcW w:w="7508" w:type="dxa"/>
            <w:tcBorders>
              <w:top w:val="single" w:color="auto" w:sz="4" w:space="0"/>
              <w:bottom w:val="single" w:color="auto" w:sz="4" w:space="0"/>
            </w:tcBorders>
            <w:shd w:val="clear" w:color="auto" w:fill="D9D9D9" w:themeFill="background1" w:themeFillShade="D9"/>
          </w:tcPr>
          <w:p w:rsidRPr="00C00E9F" w:rsidR="00D3763B" w:rsidP="00BB6F83" w:rsidRDefault="00D3763B" w14:paraId="08A2A229" w14:textId="77777777">
            <w:pPr>
              <w:jc w:val="right"/>
              <w:rPr>
                <w:rFonts w:ascii="Arial" w:hAnsi="Arial" w:cs="Arial"/>
                <w:b/>
              </w:rPr>
            </w:pPr>
            <w:r w:rsidRPr="00C00E9F">
              <w:rPr>
                <w:rFonts w:ascii="Arial" w:hAnsi="Arial" w:cs="Arial"/>
                <w:b/>
              </w:rPr>
              <w:t>Grant requested</w:t>
            </w:r>
          </w:p>
          <w:p w:rsidRPr="00C00E9F" w:rsidR="00D3763B" w:rsidP="00BB6F83" w:rsidRDefault="00D3763B" w14:paraId="6233C4E0" w14:textId="77777777">
            <w:pPr>
              <w:jc w:val="right"/>
              <w:rPr>
                <w:rFonts w:ascii="Arial" w:hAnsi="Arial" w:cs="Arial"/>
                <w:b/>
              </w:rPr>
            </w:pPr>
          </w:p>
        </w:tc>
        <w:tc>
          <w:tcPr>
            <w:tcW w:w="2410" w:type="dxa"/>
            <w:shd w:val="clear" w:color="auto" w:fill="F2F2F2" w:themeFill="background1" w:themeFillShade="F2"/>
          </w:tcPr>
          <w:p w:rsidRPr="00C00E9F" w:rsidR="00D3763B" w:rsidP="002A1BAD" w:rsidRDefault="00D3763B" w14:paraId="7714B83D" w14:textId="77777777">
            <w:pPr>
              <w:jc w:val="center"/>
              <w:rPr>
                <w:rFonts w:ascii="Arial" w:hAnsi="Arial" w:cs="Arial"/>
              </w:rPr>
            </w:pPr>
          </w:p>
        </w:tc>
      </w:tr>
    </w:tbl>
    <w:p w:rsidRPr="00C00E9F" w:rsidR="00EE6CC1" w:rsidRDefault="00EE6CC1" w14:paraId="4B78518A" w14:textId="5AB24063"/>
    <w:tbl>
      <w:tblPr>
        <w:tblStyle w:val="TableGrid"/>
        <w:tblpPr w:leftFromText="180" w:rightFromText="180" w:vertAnchor="text" w:horzAnchor="margin" w:tblpY="31"/>
        <w:tblW w:w="0" w:type="auto"/>
        <w:tblLook w:val="04A0" w:firstRow="1" w:lastRow="0" w:firstColumn="1" w:lastColumn="0" w:noHBand="0" w:noVBand="1"/>
      </w:tblPr>
      <w:tblGrid>
        <w:gridCol w:w="9337"/>
      </w:tblGrid>
      <w:tr w:rsidRPr="00C00E9F" w:rsidR="00BB6F83" w:rsidTr="00462315" w14:paraId="0CD4E943" w14:textId="77777777">
        <w:trPr>
          <w:trHeight w:val="742"/>
        </w:trPr>
        <w:tc>
          <w:tcPr>
            <w:tcW w:w="9337" w:type="dxa"/>
          </w:tcPr>
          <w:p w:rsidRPr="00C00E9F" w:rsidR="00BB6F83" w:rsidP="00BB6F83" w:rsidRDefault="00A2053C" w14:paraId="69E4E292" w14:textId="05337074">
            <w:pPr>
              <w:rPr>
                <w:rFonts w:ascii="Arial" w:hAnsi="Arial" w:cs="Arial"/>
              </w:rPr>
            </w:pPr>
            <w:r>
              <w:rPr>
                <w:rFonts w:ascii="Arial" w:hAnsi="Arial" w:cs="Arial"/>
              </w:rPr>
              <w:t>Please provide details</w:t>
            </w:r>
            <w:r w:rsidRPr="00C00E9F" w:rsidR="00BB6F83">
              <w:rPr>
                <w:rFonts w:ascii="Arial" w:hAnsi="Arial" w:cs="Arial"/>
              </w:rPr>
              <w:t xml:space="preserve"> of any other sources of funding for your project</w:t>
            </w:r>
            <w:r>
              <w:rPr>
                <w:rFonts w:ascii="Arial" w:hAnsi="Arial" w:cs="Arial"/>
              </w:rPr>
              <w:t xml:space="preserve"> including cash and in-kind contributions</w:t>
            </w:r>
            <w:r w:rsidRPr="00C00E9F" w:rsidR="00BB6F83">
              <w:rPr>
                <w:rFonts w:ascii="Arial" w:hAnsi="Arial" w:cs="Arial"/>
              </w:rPr>
              <w:t>. State ‘None’ if the project is to be solely funded by the Vale Nature Partnership grant.</w:t>
            </w:r>
          </w:p>
        </w:tc>
      </w:tr>
      <w:tr w:rsidRPr="00C00E9F" w:rsidR="00BB6F83" w:rsidTr="00462315" w14:paraId="13FC7AB9" w14:textId="77777777">
        <w:trPr>
          <w:trHeight w:val="2199"/>
        </w:trPr>
        <w:tc>
          <w:tcPr>
            <w:tcW w:w="9337" w:type="dxa"/>
          </w:tcPr>
          <w:p w:rsidRPr="00C00E9F" w:rsidR="00BB6F83" w:rsidP="00BB6F83" w:rsidRDefault="00BB6F83" w14:paraId="4F448DB0" w14:textId="77777777">
            <w:pPr>
              <w:rPr>
                <w:rFonts w:cs="Arial"/>
              </w:rPr>
            </w:pPr>
          </w:p>
        </w:tc>
      </w:tr>
    </w:tbl>
    <w:p w:rsidR="001927DE" w:rsidP="001927DE" w:rsidRDefault="001927DE" w14:paraId="0715F619" w14:textId="77777777">
      <w:pPr>
        <w:pStyle w:val="Heading3"/>
        <w:spacing w:after="240"/>
        <w:ind w:left="720"/>
      </w:pPr>
    </w:p>
    <w:p w:rsidR="001927DE" w:rsidP="001927DE" w:rsidRDefault="001927DE" w14:paraId="2F5D0CB9" w14:textId="77777777">
      <w:pPr>
        <w:pStyle w:val="Heading3"/>
        <w:spacing w:after="240"/>
        <w:ind w:left="720"/>
      </w:pPr>
    </w:p>
    <w:p w:rsidR="001927DE" w:rsidP="001927DE" w:rsidRDefault="001927DE" w14:paraId="4FB468A4" w14:textId="77777777">
      <w:pPr>
        <w:pStyle w:val="Heading3"/>
        <w:spacing w:after="240"/>
        <w:ind w:left="720"/>
      </w:pPr>
    </w:p>
    <w:p w:rsidR="001927DE" w:rsidP="001927DE" w:rsidRDefault="001927DE" w14:paraId="64598FA5" w14:textId="77777777">
      <w:pPr>
        <w:pStyle w:val="Heading3"/>
        <w:spacing w:after="240"/>
        <w:ind w:left="720"/>
      </w:pPr>
    </w:p>
    <w:p w:rsidR="001927DE" w:rsidP="001927DE" w:rsidRDefault="001927DE" w14:paraId="2622B159" w14:textId="77777777">
      <w:pPr>
        <w:pStyle w:val="Heading3"/>
        <w:spacing w:after="240"/>
        <w:ind w:left="720"/>
      </w:pPr>
    </w:p>
    <w:p w:rsidR="001927DE" w:rsidP="001927DE" w:rsidRDefault="001927DE" w14:paraId="6EF50874" w14:textId="77777777">
      <w:pPr>
        <w:pStyle w:val="Heading3"/>
        <w:spacing w:after="240"/>
        <w:ind w:left="720"/>
      </w:pPr>
    </w:p>
    <w:p w:rsidRPr="001927DE" w:rsidR="001927DE" w:rsidP="001927DE" w:rsidRDefault="0027371C" w14:paraId="78C87B5A" w14:textId="2144DD60">
      <w:pPr>
        <w:pStyle w:val="Heading3"/>
        <w:numPr>
          <w:ilvl w:val="0"/>
          <w:numId w:val="14"/>
        </w:numPr>
        <w:spacing w:after="240"/>
      </w:pPr>
      <w:r w:rsidRPr="001927DE">
        <w:rPr>
          <w:szCs w:val="22"/>
        </w:rPr>
        <w:t>Other</w:t>
      </w:r>
    </w:p>
    <w:tbl>
      <w:tblPr>
        <w:tblStyle w:val="TableGrid"/>
        <w:tblW w:w="0" w:type="auto"/>
        <w:tblLook w:val="04A0" w:firstRow="1" w:lastRow="0" w:firstColumn="1" w:lastColumn="0" w:noHBand="0" w:noVBand="1"/>
      </w:tblPr>
      <w:tblGrid>
        <w:gridCol w:w="9242"/>
      </w:tblGrid>
      <w:tr w:rsidRPr="00C00E9F" w:rsidR="0022568D" w:rsidTr="00EC11F6" w14:paraId="3141D06B" w14:textId="77777777">
        <w:tc>
          <w:tcPr>
            <w:tcW w:w="9242" w:type="dxa"/>
          </w:tcPr>
          <w:p w:rsidR="0022568D" w:rsidP="00EC11F6" w:rsidRDefault="0022568D" w14:paraId="294E38AB" w14:textId="08F68295">
            <w:pPr>
              <w:rPr>
                <w:rFonts w:ascii="Arial" w:hAnsi="Arial" w:cs="Arial"/>
                <w:b/>
              </w:rPr>
            </w:pPr>
            <w:r w:rsidRPr="00C00E9F">
              <w:rPr>
                <w:rFonts w:ascii="Arial" w:hAnsi="Arial" w:cs="Arial"/>
              </w:rPr>
              <w:t xml:space="preserve">Is the project location accessible to the public? </w:t>
            </w:r>
            <w:r w:rsidRPr="00C00E9F">
              <w:rPr>
                <w:rFonts w:ascii="Arial" w:hAnsi="Arial" w:cs="Arial"/>
                <w:b/>
              </w:rPr>
              <w:t>Yes / No</w:t>
            </w:r>
            <w:r w:rsidR="00BF6BD2">
              <w:rPr>
                <w:rFonts w:ascii="Arial" w:hAnsi="Arial" w:cs="Arial"/>
                <w:b/>
              </w:rPr>
              <w:t xml:space="preserve"> </w:t>
            </w:r>
            <w:r w:rsidR="00BF6BD2">
              <w:rPr>
                <w:rFonts w:ascii="Arial" w:hAnsi="Arial" w:cs="Arial"/>
              </w:rPr>
              <w:t>(delete as appropriate)</w:t>
            </w:r>
          </w:p>
          <w:p w:rsidR="008B683E" w:rsidP="00EC11F6" w:rsidRDefault="008B683E" w14:paraId="21FA7970" w14:textId="50FEF737">
            <w:pPr>
              <w:rPr>
                <w:rFonts w:ascii="Arial" w:hAnsi="Arial" w:cs="Arial"/>
                <w:b/>
              </w:rPr>
            </w:pPr>
            <w:r>
              <w:rPr>
                <w:rFonts w:ascii="Arial" w:hAnsi="Arial" w:cs="Arial"/>
                <w:b/>
              </w:rPr>
              <w:t xml:space="preserve">Please note the location must be accessible to the public in order to receive </w:t>
            </w:r>
            <w:proofErr w:type="gramStart"/>
            <w:r>
              <w:rPr>
                <w:rFonts w:ascii="Arial" w:hAnsi="Arial" w:cs="Arial"/>
                <w:b/>
              </w:rPr>
              <w:t>funding</w:t>
            </w:r>
            <w:proofErr w:type="gramEnd"/>
          </w:p>
          <w:p w:rsidR="00146C95" w:rsidP="00EC11F6" w:rsidRDefault="00146C95" w14:paraId="605ECFD2" w14:textId="30579923">
            <w:pPr>
              <w:rPr>
                <w:rFonts w:ascii="Arial" w:hAnsi="Arial" w:cs="Arial"/>
                <w:b/>
              </w:rPr>
            </w:pPr>
          </w:p>
          <w:p w:rsidR="00146C95" w:rsidP="00EC11F6" w:rsidRDefault="00146C95" w14:paraId="2B9A9222" w14:textId="1724685B">
            <w:pPr>
              <w:rPr>
                <w:rFonts w:ascii="Arial" w:hAnsi="Arial" w:cs="Arial"/>
              </w:rPr>
            </w:pPr>
            <w:r w:rsidRPr="00146C95">
              <w:rPr>
                <w:rFonts w:ascii="Arial" w:hAnsi="Arial" w:cs="Arial"/>
                <w:bCs/>
              </w:rPr>
              <w:t>Have you contact</w:t>
            </w:r>
            <w:r w:rsidR="00BF6BD2">
              <w:rPr>
                <w:rFonts w:ascii="Arial" w:hAnsi="Arial" w:cs="Arial"/>
                <w:bCs/>
              </w:rPr>
              <w:t>ed</w:t>
            </w:r>
            <w:r w:rsidRPr="00146C95">
              <w:rPr>
                <w:rFonts w:ascii="Arial" w:hAnsi="Arial" w:cs="Arial"/>
                <w:bCs/>
              </w:rPr>
              <w:t xml:space="preserve"> the Vale LNP regarding your application? </w:t>
            </w:r>
            <w:r w:rsidRPr="00146C95">
              <w:rPr>
                <w:rFonts w:ascii="Arial" w:hAnsi="Arial" w:cs="Arial"/>
                <w:b/>
              </w:rPr>
              <w:t>Yes / No</w:t>
            </w:r>
            <w:r w:rsidR="00BF6BD2">
              <w:rPr>
                <w:rFonts w:ascii="Arial" w:hAnsi="Arial" w:cs="Arial"/>
                <w:b/>
              </w:rPr>
              <w:t xml:space="preserve"> </w:t>
            </w:r>
            <w:r w:rsidR="00BF6BD2">
              <w:rPr>
                <w:rFonts w:ascii="Arial" w:hAnsi="Arial" w:cs="Arial"/>
              </w:rPr>
              <w:t>(delete as appropriate)</w:t>
            </w:r>
          </w:p>
          <w:p w:rsidRPr="00146C95" w:rsidR="00BF6BD2" w:rsidP="00EC11F6" w:rsidRDefault="00BF6BD2" w14:paraId="6AC43995" w14:textId="77777777">
            <w:pPr>
              <w:rPr>
                <w:rFonts w:ascii="Arial" w:hAnsi="Arial" w:cs="Arial"/>
                <w:bCs/>
              </w:rPr>
            </w:pPr>
          </w:p>
          <w:p w:rsidRPr="00146C95" w:rsidR="00146C95" w:rsidP="00EC11F6" w:rsidRDefault="00146C95" w14:paraId="6C1A0680" w14:textId="7A021609">
            <w:pPr>
              <w:rPr>
                <w:rFonts w:ascii="Arial" w:hAnsi="Arial" w:cs="Arial"/>
                <w:bCs/>
              </w:rPr>
            </w:pPr>
            <w:r w:rsidRPr="00146C95">
              <w:rPr>
                <w:rFonts w:ascii="Arial" w:hAnsi="Arial" w:cs="Arial"/>
                <w:bCs/>
              </w:rPr>
              <w:t xml:space="preserve">If </w:t>
            </w:r>
            <w:proofErr w:type="gramStart"/>
            <w:r w:rsidRPr="00146C95">
              <w:rPr>
                <w:rFonts w:ascii="Arial" w:hAnsi="Arial" w:cs="Arial"/>
                <w:bCs/>
              </w:rPr>
              <w:t>Yes</w:t>
            </w:r>
            <w:proofErr w:type="gramEnd"/>
            <w:r w:rsidRPr="00146C95">
              <w:rPr>
                <w:rFonts w:ascii="Arial" w:hAnsi="Arial" w:cs="Arial"/>
                <w:bCs/>
              </w:rPr>
              <w:t>, please state who:</w:t>
            </w:r>
          </w:p>
          <w:p w:rsidRPr="00C00E9F" w:rsidR="008B683E" w:rsidP="00EC11F6" w:rsidRDefault="008B683E" w14:paraId="3A498360" w14:textId="4408D5AF">
            <w:pPr>
              <w:rPr>
                <w:rFonts w:ascii="Arial" w:hAnsi="Arial" w:cs="Arial"/>
              </w:rPr>
            </w:pPr>
          </w:p>
        </w:tc>
      </w:tr>
    </w:tbl>
    <w:p w:rsidR="001927DE" w:rsidP="001927DE" w:rsidRDefault="001927DE" w14:paraId="103AAB29" w14:textId="77777777">
      <w:pPr>
        <w:pStyle w:val="Heading3"/>
        <w:spacing w:after="240"/>
        <w:rPr>
          <w:szCs w:val="22"/>
        </w:rPr>
      </w:pPr>
    </w:p>
    <w:p w:rsidRPr="00C00E9F" w:rsidR="00A804CC" w:rsidP="001927DE" w:rsidRDefault="0027371C" w14:paraId="5B5DC04A" w14:textId="2022087A">
      <w:pPr>
        <w:pStyle w:val="Heading3"/>
        <w:numPr>
          <w:ilvl w:val="0"/>
          <w:numId w:val="14"/>
        </w:numPr>
        <w:spacing w:after="240"/>
        <w:rPr>
          <w:szCs w:val="22"/>
        </w:rPr>
      </w:pPr>
      <w:r w:rsidRPr="00C00E9F">
        <w:rPr>
          <w:szCs w:val="22"/>
        </w:rPr>
        <w:t>Declaration</w:t>
      </w:r>
    </w:p>
    <w:p w:rsidR="00A804CC" w:rsidP="00280DE1" w:rsidRDefault="00A804CC" w14:paraId="36A6B2F8" w14:textId="0B8BE0BF">
      <w:pPr>
        <w:pStyle w:val="ListParagraph"/>
        <w:spacing w:after="0"/>
        <w:ind w:left="0"/>
        <w:rPr>
          <w:rFonts w:cs="Arial"/>
        </w:rPr>
      </w:pPr>
      <w:r w:rsidRPr="00C00E9F">
        <w:rPr>
          <w:rFonts w:cs="Arial"/>
        </w:rPr>
        <w:t>I have read and understood the ‘Notes for Applicants’. To the best of my knowledge the information supplied with this application is correct.</w:t>
      </w:r>
    </w:p>
    <w:p w:rsidR="00982B03" w:rsidP="00280DE1" w:rsidRDefault="00982B03" w14:paraId="1039C825" w14:textId="77777777">
      <w:pPr>
        <w:pStyle w:val="ListParagraph"/>
        <w:spacing w:after="0"/>
        <w:ind w:left="0"/>
        <w:rPr>
          <w:rFonts w:cs="Arial"/>
        </w:rPr>
      </w:pPr>
    </w:p>
    <w:p w:rsidR="002E349F" w:rsidP="00280DE1" w:rsidRDefault="002E349F" w14:paraId="7B392A93" w14:textId="017B47A0">
      <w:pPr>
        <w:pStyle w:val="ListParagraph"/>
        <w:spacing w:after="0"/>
        <w:ind w:left="0"/>
        <w:rPr>
          <w:rFonts w:cs="Arial"/>
        </w:rPr>
      </w:pPr>
      <w:r>
        <w:rPr>
          <w:rFonts w:cs="Arial"/>
        </w:rPr>
        <w:lastRenderedPageBreak/>
        <w:t>I</w:t>
      </w:r>
      <w:r w:rsidR="00982B03">
        <w:rPr>
          <w:rFonts w:cs="Arial"/>
        </w:rPr>
        <w:t>f successful in my application, I</w:t>
      </w:r>
      <w:r>
        <w:rPr>
          <w:rFonts w:cs="Arial"/>
        </w:rPr>
        <w:t xml:space="preserve"> agree to maintain any equipment supplied for a minimum period of 5 years at my own cost.</w:t>
      </w:r>
    </w:p>
    <w:p w:rsidRPr="00C00E9F" w:rsidR="00280DE1" w:rsidP="00280DE1" w:rsidRDefault="00280DE1" w14:paraId="3BFE8BCD" w14:textId="77777777">
      <w:pPr>
        <w:pStyle w:val="ListParagraph"/>
        <w:spacing w:after="0"/>
        <w:ind w:left="0"/>
        <w:rPr>
          <w:rFonts w:cs="Arial"/>
        </w:rPr>
      </w:pPr>
    </w:p>
    <w:tbl>
      <w:tblPr>
        <w:tblStyle w:val="TableGrid"/>
        <w:tblW w:w="0" w:type="auto"/>
        <w:tblLook w:val="04A0" w:firstRow="1" w:lastRow="0" w:firstColumn="1" w:lastColumn="0" w:noHBand="0" w:noVBand="1"/>
      </w:tblPr>
      <w:tblGrid>
        <w:gridCol w:w="9331"/>
      </w:tblGrid>
      <w:tr w:rsidRPr="00C00E9F" w:rsidR="00280DE1" w:rsidTr="00280DE1" w14:paraId="16595DDF" w14:textId="77777777">
        <w:trPr>
          <w:trHeight w:val="418"/>
        </w:trPr>
        <w:tc>
          <w:tcPr>
            <w:tcW w:w="9331" w:type="dxa"/>
          </w:tcPr>
          <w:p w:rsidRPr="00C00E9F" w:rsidR="00280DE1" w:rsidP="00A804CC" w:rsidRDefault="00280DE1" w14:paraId="006DFB96" w14:textId="424C0284">
            <w:pPr>
              <w:pStyle w:val="ListParagraph"/>
              <w:ind w:left="0"/>
              <w:rPr>
                <w:rFonts w:ascii="Arial" w:hAnsi="Arial" w:cs="Arial"/>
              </w:rPr>
            </w:pPr>
            <w:r w:rsidRPr="00C00E9F">
              <w:rPr>
                <w:rFonts w:ascii="Arial" w:hAnsi="Arial" w:cs="Arial"/>
              </w:rPr>
              <w:t>Signed:</w:t>
            </w:r>
          </w:p>
        </w:tc>
      </w:tr>
      <w:tr w:rsidRPr="00C00E9F" w:rsidR="00280DE1" w:rsidTr="00280DE1" w14:paraId="3BF6A5C8" w14:textId="77777777">
        <w:trPr>
          <w:trHeight w:val="418"/>
        </w:trPr>
        <w:tc>
          <w:tcPr>
            <w:tcW w:w="9331" w:type="dxa"/>
          </w:tcPr>
          <w:p w:rsidRPr="00C00E9F" w:rsidR="00280DE1" w:rsidP="00A804CC" w:rsidRDefault="00280DE1" w14:paraId="7D72E636" w14:textId="43E9F2BB">
            <w:pPr>
              <w:pStyle w:val="ListParagraph"/>
              <w:ind w:left="0"/>
              <w:rPr>
                <w:rFonts w:ascii="Arial" w:hAnsi="Arial" w:cs="Arial"/>
              </w:rPr>
            </w:pPr>
            <w:r w:rsidRPr="00C00E9F">
              <w:rPr>
                <w:rFonts w:ascii="Arial" w:hAnsi="Arial" w:cs="Arial"/>
              </w:rPr>
              <w:t>Date:</w:t>
            </w:r>
          </w:p>
        </w:tc>
      </w:tr>
    </w:tbl>
    <w:p w:rsidRPr="00C00E9F" w:rsidR="00280DE1" w:rsidP="0027371C" w:rsidRDefault="00280DE1" w14:paraId="2D388591" w14:textId="77777777">
      <w:pPr>
        <w:rPr>
          <w:rFonts w:cs="Arial"/>
        </w:rPr>
      </w:pPr>
    </w:p>
    <w:p w:rsidRPr="00C00E9F" w:rsidR="00AC5899" w:rsidP="0027371C" w:rsidRDefault="00AC5899" w14:paraId="0F7C075A" w14:textId="01DB4D70">
      <w:pPr>
        <w:rPr>
          <w:rFonts w:cs="Arial"/>
        </w:rPr>
      </w:pPr>
      <w:r w:rsidRPr="00C00E9F">
        <w:rPr>
          <w:rFonts w:cs="Arial"/>
        </w:rPr>
        <w:t xml:space="preserve">All information contained in this application will be handled in accordance with the </w:t>
      </w:r>
      <w:r w:rsidR="002E349F">
        <w:rPr>
          <w:rFonts w:cs="Arial"/>
        </w:rPr>
        <w:t>Vale of Glamorgan C</w:t>
      </w:r>
      <w:r w:rsidRPr="00C00E9F">
        <w:rPr>
          <w:rFonts w:cs="Arial"/>
        </w:rPr>
        <w:t>ouncil’s privacy policy.</w:t>
      </w:r>
    </w:p>
    <w:p w:rsidR="00462315" w:rsidP="0022568D" w:rsidRDefault="0027371C" w14:paraId="172F89C4" w14:textId="1A08796B">
      <w:pPr>
        <w:tabs>
          <w:tab w:val="left" w:pos="2958"/>
        </w:tabs>
        <w:rPr>
          <w:rStyle w:val="Hyperlink"/>
          <w:color w:val="auto"/>
          <w:u w:val="none"/>
        </w:rPr>
      </w:pPr>
      <w:r w:rsidRPr="00C00E9F">
        <w:rPr>
          <w:b/>
        </w:rPr>
        <w:t>Please send your completed application and any supporting documents to</w:t>
      </w:r>
      <w:r w:rsidRPr="00C00E9F">
        <w:t xml:space="preserve"> </w:t>
      </w:r>
      <w:hyperlink w:history="1" r:id="rId42">
        <w:r w:rsidRPr="007B66C8" w:rsidR="001E1B76">
          <w:rPr>
            <w:rStyle w:val="Hyperlink"/>
          </w:rPr>
          <w:t>laldridge@valeofglamorgan.gov.uk</w:t>
        </w:r>
      </w:hyperlink>
      <w:r w:rsidRPr="00C00E9F" w:rsidR="00743AA7">
        <w:rPr>
          <w:rStyle w:val="Hyperlink"/>
        </w:rPr>
        <w:t xml:space="preserve"> </w:t>
      </w:r>
      <w:r w:rsidR="002B68E5">
        <w:rPr>
          <w:rStyle w:val="Hyperlink"/>
          <w:color w:val="auto"/>
          <w:u w:val="none"/>
        </w:rPr>
        <w:t xml:space="preserve">by </w:t>
      </w:r>
      <w:r w:rsidR="00646B23">
        <w:rPr>
          <w:rStyle w:val="Hyperlink"/>
          <w:color w:val="auto"/>
          <w:u w:val="none"/>
        </w:rPr>
        <w:t xml:space="preserve">Monday </w:t>
      </w:r>
      <w:r w:rsidR="00426C98">
        <w:rPr>
          <w:rStyle w:val="Hyperlink"/>
          <w:color w:val="auto"/>
          <w:u w:val="none"/>
        </w:rPr>
        <w:t>20 November</w:t>
      </w:r>
      <w:r w:rsidR="00646B23">
        <w:rPr>
          <w:rStyle w:val="Hyperlink"/>
          <w:color w:val="auto"/>
          <w:u w:val="none"/>
        </w:rPr>
        <w:t xml:space="preserve"> 2023.</w:t>
      </w:r>
    </w:p>
    <w:p w:rsidR="00A020AF" w:rsidP="0022568D" w:rsidRDefault="00A020AF" w14:paraId="553A873A" w14:textId="77777777">
      <w:pPr>
        <w:tabs>
          <w:tab w:val="left" w:pos="2958"/>
        </w:tabs>
        <w:rPr>
          <w:rStyle w:val="Hyperlink"/>
          <w:color w:val="auto"/>
          <w:u w:val="none"/>
        </w:rPr>
      </w:pPr>
    </w:p>
    <w:p w:rsidRPr="00BF6BD2" w:rsidR="0027371C" w:rsidP="008B683E" w:rsidRDefault="006E0C82" w14:paraId="58DE67FA" w14:textId="2D66EE95">
      <w:pPr>
        <w:tabs>
          <w:tab w:val="left" w:pos="2958"/>
        </w:tabs>
      </w:pPr>
      <w:r w:rsidRPr="006E0C82">
        <w:rPr>
          <w:rStyle w:val="Hyperlink"/>
          <w:noProof/>
          <w:color w:val="auto"/>
          <w:u w:val="none"/>
        </w:rPr>
        <mc:AlternateContent>
          <mc:Choice Requires="wps">
            <w:drawing>
              <wp:anchor distT="45720" distB="45720" distL="114300" distR="114300" simplePos="0" relativeHeight="251669504" behindDoc="0" locked="0" layoutInCell="1" allowOverlap="1" wp14:editId="61C5D13F" wp14:anchorId="60DB9DF9">
                <wp:simplePos x="0" y="0"/>
                <wp:positionH relativeFrom="column">
                  <wp:posOffset>3663950</wp:posOffset>
                </wp:positionH>
                <wp:positionV relativeFrom="paragraph">
                  <wp:posOffset>114300</wp:posOffset>
                </wp:positionV>
                <wp:extent cx="1466850" cy="7493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49300"/>
                        </a:xfrm>
                        <a:prstGeom prst="rect">
                          <a:avLst/>
                        </a:prstGeom>
                        <a:solidFill>
                          <a:srgbClr val="FFFFFF"/>
                        </a:solidFill>
                        <a:ln w="9525">
                          <a:solidFill>
                            <a:srgbClr val="000000"/>
                          </a:solidFill>
                          <a:miter lim="800000"/>
                          <a:headEnd/>
                          <a:tailEnd/>
                        </a:ln>
                      </wps:spPr>
                      <wps:txbx>
                        <w:txbxContent>
                          <w:p w:rsidRPr="006E0C82" w:rsidR="006E0C82" w:rsidRDefault="006E0C82" w14:paraId="1ACF7C31" w14:textId="6C34F0A6">
                            <w:pPr>
                              <w:rPr>
                                <w:sz w:val="20"/>
                                <w:szCs w:val="20"/>
                              </w:rPr>
                            </w:pPr>
                            <w:r w:rsidRPr="006E0C82">
                              <w:rPr>
                                <w:sz w:val="20"/>
                                <w:szCs w:val="20"/>
                              </w:rPr>
                              <w:t>Vale Local Nature Partnership is hosted by Vale of Glamorgan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v:shapetype id="_x0000_t202" coordsize="21600,21600" o:spt="202" path="m,l,21600r21600,l21600,xe" w14:anchorId="60DB9DF9">
                <v:stroke joinstyle="miter"/>
                <v:path gradientshapeok="t" o:connecttype="rect"/>
              </v:shapetype>
              <v:shape id="Text Box 2" style="position:absolute;margin-left:288.5pt;margin-top:9pt;width:115.5pt;height:5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">
                <v:textbox>
                  <w:txbxContent>
                    <w:p w:rsidRPr="006E0C82" w:rsidR="006E0C82" w:rsidRDefault="006E0C82" w14:paraId="1ACF7C31" w14:textId="6C34F0A6">
                      <w:pPr>
                        <w:rPr>
                          <w:sz w:val="20"/>
                          <w:szCs w:val="20"/>
                        </w:rPr>
                      </w:pPr>
                      <w:r w:rsidRPr="006E0C82">
                        <w:rPr>
                          <w:sz w:val="20"/>
                          <w:szCs w:val="20"/>
                        </w:rPr>
                        <w:t>Vale Local Nature Partnership is hosted by Vale of Glamorgan Council</w:t>
                      </w:r>
                    </w:p>
                  </w:txbxContent>
                </v:textbox>
                <w10:wrap type="square"/>
              </v:shape>
            </w:pict>
          </mc:Fallback>
        </mc:AlternateContent>
      </w:r>
      <w:r w:rsidRPr="00C00E9F" w:rsidR="00462315">
        <w:rPr>
          <w:noProof/>
          <w:color w:val="76923C" w:themeColor="accent3" w:themeShade="BF"/>
          <w:lang w:eastAsia="en-GB"/>
        </w:rPr>
        <w:drawing>
          <wp:inline distT="0" distB="0" distL="0" distR="0" wp14:anchorId="7293DA15" wp14:editId="3760AF94">
            <wp:extent cx="2377440" cy="856027"/>
            <wp:effectExtent l="0" t="0" r="3810" b="1270"/>
            <wp:docPr id="3" name="Picture 3" descr="Funded by 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unded by Welsh Government logo"/>
                    <pic:cNvPicPr/>
                  </pic:nvPicPr>
                  <pic:blipFill rotWithShape="1">
                    <a:blip r:embed="rId43" cstate="print">
                      <a:extLst>
                        <a:ext uri="{BEBA8EAE-BF5A-486C-A8C5-ECC9F3942E4B}">
                          <a14:imgProps xmlns:a14="http://schemas.microsoft.com/office/drawing/2010/main">
                            <a14:imgLayer r:embed="rId44">
                              <a14:imgEffect>
                                <a14:backgroundRemoval t="10000" b="90000" l="10000" r="90000"/>
                              </a14:imgEffect>
                            </a14:imgLayer>
                          </a14:imgProps>
                        </a:ext>
                        <a:ext uri="{28A0092B-C50C-407E-A947-70E740481C1C}">
                          <a14:useLocalDpi xmlns:a14="http://schemas.microsoft.com/office/drawing/2010/main" val="0"/>
                        </a:ext>
                      </a:extLst>
                    </a:blip>
                    <a:srcRect l="13645" t="25677" r="13433" b="24067"/>
                    <a:stretch/>
                  </pic:blipFill>
                  <pic:spPr bwMode="auto">
                    <a:xfrm>
                      <a:off x="0" y="0"/>
                      <a:ext cx="2404045" cy="865607"/>
                    </a:xfrm>
                    <a:prstGeom prst="rect">
                      <a:avLst/>
                    </a:prstGeom>
                    <a:ln>
                      <a:noFill/>
                    </a:ln>
                    <a:extLst>
                      <a:ext uri="{53640926-AAD7-44D8-BBD7-CCE9431645EC}">
                        <a14:shadowObscured xmlns:a14="http://schemas.microsoft.com/office/drawing/2010/main"/>
                      </a:ext>
                    </a:extLst>
                  </pic:spPr>
                </pic:pic>
              </a:graphicData>
            </a:graphic>
          </wp:inline>
        </w:drawing>
      </w:r>
      <w:r w:rsidR="00A020AF">
        <w:rPr>
          <w:rStyle w:val="Hyperlink"/>
          <w:color w:val="auto"/>
          <w:u w:val="none"/>
        </w:rPr>
        <w:t xml:space="preserve">      </w:t>
      </w:r>
      <w:r w:rsidR="00BF6BD2">
        <w:rPr>
          <w:rFonts w:cs="Arial"/>
          <w:noProof/>
        </w:rPr>
        <w:drawing>
          <wp:inline distT="0" distB="0" distL="0" distR="0" wp14:anchorId="6DA2BE37" wp14:editId="17682491">
            <wp:extent cx="921525" cy="824230"/>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45" cstate="print">
                      <a:extLst>
                        <a:ext uri="{28A0092B-C50C-407E-A947-70E740481C1C}">
                          <a14:useLocalDpi xmlns:a14="http://schemas.microsoft.com/office/drawing/2010/main" val="0"/>
                        </a:ext>
                      </a:extLst>
                    </a:blip>
                    <a:stretch>
                      <a:fillRect/>
                    </a:stretch>
                  </pic:blipFill>
                  <pic:spPr>
                    <a:xfrm>
                      <a:off x="0" y="0"/>
                      <a:ext cx="939385" cy="840204"/>
                    </a:xfrm>
                    <a:prstGeom prst="rect">
                      <a:avLst/>
                    </a:prstGeom>
                  </pic:spPr>
                </pic:pic>
              </a:graphicData>
            </a:graphic>
          </wp:inline>
        </w:drawing>
      </w:r>
      <w:r w:rsidR="00A020AF">
        <w:rPr>
          <w:rStyle w:val="Hyperlink"/>
          <w:color w:val="auto"/>
          <w:u w:val="none"/>
        </w:rPr>
        <w:t xml:space="preserve">                                                                                </w:t>
      </w:r>
    </w:p>
    <w:sectPr w:rsidRPr="00BF6BD2" w:rsidR="0027371C" w:rsidSect="005F476B">
      <w:footerReference w:type="default" r:id="rId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275BC" w14:textId="77777777" w:rsidR="00FE6A1E" w:rsidRDefault="00FE6A1E" w:rsidP="00CC2557">
      <w:pPr>
        <w:spacing w:after="0" w:line="240" w:lineRule="auto"/>
      </w:pPr>
      <w:r>
        <w:separator/>
      </w:r>
    </w:p>
  </w:endnote>
  <w:endnote w:type="continuationSeparator" w:id="0">
    <w:p w14:paraId="5B774A00" w14:textId="77777777" w:rsidR="00FE6A1E" w:rsidRDefault="00FE6A1E" w:rsidP="00CC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748762"/>
      <w:docPartObj>
        <w:docPartGallery w:val="Page Numbers (Bottom of Page)"/>
        <w:docPartUnique/>
      </w:docPartObj>
    </w:sdtPr>
    <w:sdtEndPr>
      <w:rPr>
        <w:noProof/>
      </w:rPr>
    </w:sdtEndPr>
    <w:sdtContent>
      <w:p w14:paraId="65F78AF1" w14:textId="6B5E63DA" w:rsidR="00CC2557" w:rsidRDefault="00CC2557">
        <w:pPr>
          <w:pStyle w:val="Footer"/>
          <w:jc w:val="right"/>
        </w:pPr>
        <w:r>
          <w:fldChar w:fldCharType="begin"/>
        </w:r>
        <w:r>
          <w:instrText xml:space="preserve"> PAGE   \* MERGEFORMAT </w:instrText>
        </w:r>
        <w:r>
          <w:fldChar w:fldCharType="separate"/>
        </w:r>
        <w:r w:rsidR="009A1232">
          <w:rPr>
            <w:noProof/>
          </w:rPr>
          <w:t>4</w:t>
        </w:r>
        <w:r>
          <w:rPr>
            <w:noProof/>
          </w:rPr>
          <w:fldChar w:fldCharType="end"/>
        </w:r>
      </w:p>
    </w:sdtContent>
  </w:sdt>
  <w:p w14:paraId="649A2C7F" w14:textId="77777777" w:rsidR="00CC2557" w:rsidRDefault="00CC2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0A841" w14:textId="77777777" w:rsidR="00FE6A1E" w:rsidRDefault="00FE6A1E" w:rsidP="00CC2557">
      <w:pPr>
        <w:spacing w:after="0" w:line="240" w:lineRule="auto"/>
      </w:pPr>
      <w:r>
        <w:separator/>
      </w:r>
    </w:p>
  </w:footnote>
  <w:footnote w:type="continuationSeparator" w:id="0">
    <w:p w14:paraId="74712472" w14:textId="77777777" w:rsidR="00FE6A1E" w:rsidRDefault="00FE6A1E" w:rsidP="00CC2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22F6"/>
    <w:multiLevelType w:val="hybridMultilevel"/>
    <w:tmpl w:val="DD7452E4"/>
    <w:lvl w:ilvl="0" w:tplc="64DA5C22">
      <w:start w:val="1"/>
      <w:numFmt w:val="decimal"/>
      <w:lvlText w:val="%1."/>
      <w:lvlJc w:val="left"/>
      <w:pPr>
        <w:ind w:left="720" w:hanging="360"/>
      </w:pPr>
      <w:rPr>
        <w:rFonts w:ascii="Arial" w:eastAsiaTheme="minorHAnsi" w:hAnsi="Arial" w:cs="Arial"/>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444B7"/>
    <w:multiLevelType w:val="hybridMultilevel"/>
    <w:tmpl w:val="AC9E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05E1E"/>
    <w:multiLevelType w:val="hybridMultilevel"/>
    <w:tmpl w:val="D42E6328"/>
    <w:lvl w:ilvl="0" w:tplc="72EC4AB6">
      <w:start w:val="1"/>
      <w:numFmt w:val="decimal"/>
      <w:lvlText w:val="%1."/>
      <w:lvlJc w:val="left"/>
      <w:pPr>
        <w:ind w:left="765" w:hanging="360"/>
      </w:pPr>
      <w:rPr>
        <w:rFonts w:ascii="Arial" w:eastAsiaTheme="minorHAnsi" w:hAnsi="Arial" w:cs="Arial"/>
        <w:b/>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C1C2504"/>
    <w:multiLevelType w:val="hybridMultilevel"/>
    <w:tmpl w:val="75BAD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8F17A4"/>
    <w:multiLevelType w:val="hybridMultilevel"/>
    <w:tmpl w:val="32BE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1638D"/>
    <w:multiLevelType w:val="hybridMultilevel"/>
    <w:tmpl w:val="A94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8660A"/>
    <w:multiLevelType w:val="hybridMultilevel"/>
    <w:tmpl w:val="9C8E67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46478F"/>
    <w:multiLevelType w:val="hybridMultilevel"/>
    <w:tmpl w:val="D864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72722C"/>
    <w:multiLevelType w:val="hybridMultilevel"/>
    <w:tmpl w:val="BDEEF9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02939"/>
    <w:multiLevelType w:val="hybridMultilevel"/>
    <w:tmpl w:val="39747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650A3"/>
    <w:multiLevelType w:val="hybridMultilevel"/>
    <w:tmpl w:val="37063F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6E54C05"/>
    <w:multiLevelType w:val="hybridMultilevel"/>
    <w:tmpl w:val="674C4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326AAA"/>
    <w:multiLevelType w:val="hybridMultilevel"/>
    <w:tmpl w:val="7DB069B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F2E2E5D"/>
    <w:multiLevelType w:val="hybridMultilevel"/>
    <w:tmpl w:val="D7381AF2"/>
    <w:lvl w:ilvl="0" w:tplc="BB180478">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9CE4C61"/>
    <w:multiLevelType w:val="hybridMultilevel"/>
    <w:tmpl w:val="C8249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0673D3"/>
    <w:multiLevelType w:val="hybridMultilevel"/>
    <w:tmpl w:val="6E12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497852"/>
    <w:multiLevelType w:val="hybridMultilevel"/>
    <w:tmpl w:val="838E6A7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34F62E7"/>
    <w:multiLevelType w:val="hybridMultilevel"/>
    <w:tmpl w:val="BE6A69EA"/>
    <w:lvl w:ilvl="0" w:tplc="1E8E8B4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A1536E"/>
    <w:multiLevelType w:val="hybridMultilevel"/>
    <w:tmpl w:val="B4B61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90743D5"/>
    <w:multiLevelType w:val="hybridMultilevel"/>
    <w:tmpl w:val="EE0E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833F8F"/>
    <w:multiLevelType w:val="hybridMultilevel"/>
    <w:tmpl w:val="0D222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1C1D9E"/>
    <w:multiLevelType w:val="hybridMultilevel"/>
    <w:tmpl w:val="EB6C4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29522">
    <w:abstractNumId w:val="2"/>
  </w:num>
  <w:num w:numId="2" w16cid:durableId="1326976403">
    <w:abstractNumId w:val="6"/>
  </w:num>
  <w:num w:numId="3" w16cid:durableId="1151017776">
    <w:abstractNumId w:val="14"/>
  </w:num>
  <w:num w:numId="4" w16cid:durableId="302396959">
    <w:abstractNumId w:val="5"/>
  </w:num>
  <w:num w:numId="5" w16cid:durableId="1208251319">
    <w:abstractNumId w:val="15"/>
  </w:num>
  <w:num w:numId="6" w16cid:durableId="1006052718">
    <w:abstractNumId w:val="4"/>
  </w:num>
  <w:num w:numId="7" w16cid:durableId="32076947">
    <w:abstractNumId w:val="13"/>
  </w:num>
  <w:num w:numId="8" w16cid:durableId="1236355225">
    <w:abstractNumId w:val="0"/>
  </w:num>
  <w:num w:numId="9" w16cid:durableId="956985288">
    <w:abstractNumId w:val="10"/>
  </w:num>
  <w:num w:numId="10" w16cid:durableId="1424841870">
    <w:abstractNumId w:val="16"/>
  </w:num>
  <w:num w:numId="11" w16cid:durableId="881868396">
    <w:abstractNumId w:val="17"/>
  </w:num>
  <w:num w:numId="12" w16cid:durableId="1362437175">
    <w:abstractNumId w:val="8"/>
  </w:num>
  <w:num w:numId="13" w16cid:durableId="908616488">
    <w:abstractNumId w:val="1"/>
  </w:num>
  <w:num w:numId="14" w16cid:durableId="1377047763">
    <w:abstractNumId w:val="3"/>
  </w:num>
  <w:num w:numId="15" w16cid:durableId="1428162398">
    <w:abstractNumId w:val="12"/>
  </w:num>
  <w:num w:numId="16" w16cid:durableId="659122309">
    <w:abstractNumId w:val="18"/>
  </w:num>
  <w:num w:numId="17" w16cid:durableId="770859487">
    <w:abstractNumId w:val="21"/>
  </w:num>
  <w:num w:numId="18" w16cid:durableId="47581247">
    <w:abstractNumId w:val="20"/>
  </w:num>
  <w:num w:numId="19" w16cid:durableId="1248615911">
    <w:abstractNumId w:val="7"/>
  </w:num>
  <w:num w:numId="20" w16cid:durableId="1387947090">
    <w:abstractNumId w:val="19"/>
  </w:num>
  <w:num w:numId="21" w16cid:durableId="248582113">
    <w:abstractNumId w:val="11"/>
  </w:num>
  <w:num w:numId="22" w16cid:durableId="15377677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68D"/>
    <w:rsid w:val="00000D5F"/>
    <w:rsid w:val="000B58C5"/>
    <w:rsid w:val="00146C95"/>
    <w:rsid w:val="00150895"/>
    <w:rsid w:val="001927DE"/>
    <w:rsid w:val="001A4467"/>
    <w:rsid w:val="001B585C"/>
    <w:rsid w:val="001B7C75"/>
    <w:rsid w:val="001E1B76"/>
    <w:rsid w:val="001E2598"/>
    <w:rsid w:val="0022568D"/>
    <w:rsid w:val="00231D36"/>
    <w:rsid w:val="0026566D"/>
    <w:rsid w:val="0027371C"/>
    <w:rsid w:val="00280DE1"/>
    <w:rsid w:val="00297E61"/>
    <w:rsid w:val="002A1BAD"/>
    <w:rsid w:val="002A2773"/>
    <w:rsid w:val="002B68E5"/>
    <w:rsid w:val="002C45BE"/>
    <w:rsid w:val="002E349F"/>
    <w:rsid w:val="00327462"/>
    <w:rsid w:val="00331619"/>
    <w:rsid w:val="00365E7E"/>
    <w:rsid w:val="0038339D"/>
    <w:rsid w:val="003876C0"/>
    <w:rsid w:val="003C2777"/>
    <w:rsid w:val="003D012E"/>
    <w:rsid w:val="003F0EE8"/>
    <w:rsid w:val="003F2066"/>
    <w:rsid w:val="00426C98"/>
    <w:rsid w:val="00426E78"/>
    <w:rsid w:val="00432BA6"/>
    <w:rsid w:val="004414B1"/>
    <w:rsid w:val="00462315"/>
    <w:rsid w:val="00467432"/>
    <w:rsid w:val="0049786A"/>
    <w:rsid w:val="004B4861"/>
    <w:rsid w:val="004E66DF"/>
    <w:rsid w:val="004F7CFE"/>
    <w:rsid w:val="00595F47"/>
    <w:rsid w:val="005F476B"/>
    <w:rsid w:val="005F5A48"/>
    <w:rsid w:val="00623743"/>
    <w:rsid w:val="00646B23"/>
    <w:rsid w:val="00647527"/>
    <w:rsid w:val="00652D68"/>
    <w:rsid w:val="00654519"/>
    <w:rsid w:val="006A6574"/>
    <w:rsid w:val="006E0C82"/>
    <w:rsid w:val="006E14C7"/>
    <w:rsid w:val="006F565D"/>
    <w:rsid w:val="00724032"/>
    <w:rsid w:val="00731E5E"/>
    <w:rsid w:val="00743AA7"/>
    <w:rsid w:val="00793F5B"/>
    <w:rsid w:val="007A75D2"/>
    <w:rsid w:val="007B47DC"/>
    <w:rsid w:val="007E22A8"/>
    <w:rsid w:val="007F627D"/>
    <w:rsid w:val="00811A07"/>
    <w:rsid w:val="00824306"/>
    <w:rsid w:val="00851488"/>
    <w:rsid w:val="008573E4"/>
    <w:rsid w:val="00882EBE"/>
    <w:rsid w:val="0088789D"/>
    <w:rsid w:val="008A0F53"/>
    <w:rsid w:val="008A402F"/>
    <w:rsid w:val="008B683E"/>
    <w:rsid w:val="008D1317"/>
    <w:rsid w:val="0090129D"/>
    <w:rsid w:val="0092230E"/>
    <w:rsid w:val="0094334A"/>
    <w:rsid w:val="009617D2"/>
    <w:rsid w:val="009676EE"/>
    <w:rsid w:val="00982B03"/>
    <w:rsid w:val="0099706D"/>
    <w:rsid w:val="00997E15"/>
    <w:rsid w:val="009A1232"/>
    <w:rsid w:val="009B75F2"/>
    <w:rsid w:val="00A020AF"/>
    <w:rsid w:val="00A05D99"/>
    <w:rsid w:val="00A2053C"/>
    <w:rsid w:val="00A25297"/>
    <w:rsid w:val="00A47F50"/>
    <w:rsid w:val="00A804CC"/>
    <w:rsid w:val="00A835C4"/>
    <w:rsid w:val="00AB1D9D"/>
    <w:rsid w:val="00AC282C"/>
    <w:rsid w:val="00AC5899"/>
    <w:rsid w:val="00AC66FD"/>
    <w:rsid w:val="00B16C4D"/>
    <w:rsid w:val="00BA001E"/>
    <w:rsid w:val="00BB20C4"/>
    <w:rsid w:val="00BB6F83"/>
    <w:rsid w:val="00BC6427"/>
    <w:rsid w:val="00BE169E"/>
    <w:rsid w:val="00BF6BD2"/>
    <w:rsid w:val="00C00E9F"/>
    <w:rsid w:val="00C17ECB"/>
    <w:rsid w:val="00C67AD0"/>
    <w:rsid w:val="00C9587C"/>
    <w:rsid w:val="00C96F64"/>
    <w:rsid w:val="00C97DAA"/>
    <w:rsid w:val="00CA3774"/>
    <w:rsid w:val="00CC2557"/>
    <w:rsid w:val="00CE15E8"/>
    <w:rsid w:val="00CE22E2"/>
    <w:rsid w:val="00CF2503"/>
    <w:rsid w:val="00D147FB"/>
    <w:rsid w:val="00D3763B"/>
    <w:rsid w:val="00D523E1"/>
    <w:rsid w:val="00D93AAE"/>
    <w:rsid w:val="00DA12CE"/>
    <w:rsid w:val="00DB4980"/>
    <w:rsid w:val="00DB5478"/>
    <w:rsid w:val="00DC642B"/>
    <w:rsid w:val="00DD66AC"/>
    <w:rsid w:val="00DF1BC7"/>
    <w:rsid w:val="00E05355"/>
    <w:rsid w:val="00E072A1"/>
    <w:rsid w:val="00E5135A"/>
    <w:rsid w:val="00E80B9B"/>
    <w:rsid w:val="00E82365"/>
    <w:rsid w:val="00E9525A"/>
    <w:rsid w:val="00EA749C"/>
    <w:rsid w:val="00EB25F0"/>
    <w:rsid w:val="00EB4F4F"/>
    <w:rsid w:val="00EB77DE"/>
    <w:rsid w:val="00EC5BB3"/>
    <w:rsid w:val="00EE6CC1"/>
    <w:rsid w:val="00F34B35"/>
    <w:rsid w:val="00F9694B"/>
    <w:rsid w:val="00FC30FC"/>
    <w:rsid w:val="00FE6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0CC6F"/>
  <w15:chartTrackingRefBased/>
  <w15:docId w15:val="{04CD77D5-E607-43B4-87DD-FE7F223F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C4D"/>
  </w:style>
  <w:style w:type="paragraph" w:styleId="Heading1">
    <w:name w:val="heading 1"/>
    <w:basedOn w:val="Normal"/>
    <w:next w:val="Normal"/>
    <w:link w:val="Heading1Char"/>
    <w:uiPriority w:val="9"/>
    <w:qFormat/>
    <w:rsid w:val="00EE6C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E6CC1"/>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E6CC1"/>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56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68D"/>
    <w:rPr>
      <w:rFonts w:asciiTheme="majorHAnsi" w:eastAsiaTheme="majorEastAsia" w:hAnsiTheme="majorHAnsi" w:cstheme="majorBidi"/>
      <w:spacing w:val="-10"/>
      <w:kern w:val="28"/>
      <w:sz w:val="56"/>
      <w:szCs w:val="56"/>
    </w:rPr>
  </w:style>
  <w:style w:type="paragraph" w:customStyle="1" w:styleId="Default">
    <w:name w:val="Default"/>
    <w:rsid w:val="0022568D"/>
    <w:pPr>
      <w:autoSpaceDE w:val="0"/>
      <w:autoSpaceDN w:val="0"/>
      <w:adjustRightInd w:val="0"/>
      <w:spacing w:after="0" w:line="240" w:lineRule="auto"/>
    </w:pPr>
    <w:rPr>
      <w:rFonts w:cs="Arial"/>
      <w:color w:val="000000"/>
      <w:sz w:val="24"/>
      <w:szCs w:val="24"/>
    </w:rPr>
  </w:style>
  <w:style w:type="table" w:styleId="TableGrid">
    <w:name w:val="Table Grid"/>
    <w:basedOn w:val="TableNormal"/>
    <w:uiPriority w:val="59"/>
    <w:rsid w:val="0022568D"/>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568D"/>
    <w:rPr>
      <w:color w:val="0000FF" w:themeColor="hyperlink"/>
      <w:u w:val="single"/>
    </w:rPr>
  </w:style>
  <w:style w:type="paragraph" w:styleId="ListParagraph">
    <w:name w:val="List Paragraph"/>
    <w:basedOn w:val="Normal"/>
    <w:uiPriority w:val="34"/>
    <w:qFormat/>
    <w:rsid w:val="00DF1BC7"/>
    <w:pPr>
      <w:ind w:left="720"/>
      <w:contextualSpacing/>
    </w:pPr>
  </w:style>
  <w:style w:type="paragraph" w:styleId="Header">
    <w:name w:val="header"/>
    <w:basedOn w:val="Normal"/>
    <w:link w:val="HeaderChar"/>
    <w:uiPriority w:val="99"/>
    <w:unhideWhenUsed/>
    <w:rsid w:val="00CC2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557"/>
  </w:style>
  <w:style w:type="paragraph" w:styleId="Footer">
    <w:name w:val="footer"/>
    <w:basedOn w:val="Normal"/>
    <w:link w:val="FooterChar"/>
    <w:uiPriority w:val="99"/>
    <w:unhideWhenUsed/>
    <w:rsid w:val="00CC2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557"/>
  </w:style>
  <w:style w:type="character" w:customStyle="1" w:styleId="Heading1Char">
    <w:name w:val="Heading 1 Char"/>
    <w:basedOn w:val="DefaultParagraphFont"/>
    <w:link w:val="Heading1"/>
    <w:uiPriority w:val="9"/>
    <w:rsid w:val="00EE6CC1"/>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EE6CC1"/>
    <w:rPr>
      <w:sz w:val="16"/>
      <w:szCs w:val="16"/>
    </w:rPr>
  </w:style>
  <w:style w:type="paragraph" w:styleId="CommentText">
    <w:name w:val="annotation text"/>
    <w:basedOn w:val="Normal"/>
    <w:link w:val="CommentTextChar"/>
    <w:uiPriority w:val="99"/>
    <w:unhideWhenUsed/>
    <w:rsid w:val="00EE6CC1"/>
    <w:pPr>
      <w:spacing w:line="240" w:lineRule="auto"/>
    </w:pPr>
    <w:rPr>
      <w:sz w:val="20"/>
      <w:szCs w:val="20"/>
    </w:rPr>
  </w:style>
  <w:style w:type="character" w:customStyle="1" w:styleId="CommentTextChar">
    <w:name w:val="Comment Text Char"/>
    <w:basedOn w:val="DefaultParagraphFont"/>
    <w:link w:val="CommentText"/>
    <w:uiPriority w:val="99"/>
    <w:rsid w:val="00EE6CC1"/>
    <w:rPr>
      <w:sz w:val="20"/>
      <w:szCs w:val="20"/>
    </w:rPr>
  </w:style>
  <w:style w:type="paragraph" w:styleId="CommentSubject">
    <w:name w:val="annotation subject"/>
    <w:basedOn w:val="CommentText"/>
    <w:next w:val="CommentText"/>
    <w:link w:val="CommentSubjectChar"/>
    <w:uiPriority w:val="99"/>
    <w:semiHidden/>
    <w:unhideWhenUsed/>
    <w:rsid w:val="00EE6CC1"/>
    <w:rPr>
      <w:b/>
      <w:bCs/>
    </w:rPr>
  </w:style>
  <w:style w:type="character" w:customStyle="1" w:styleId="CommentSubjectChar">
    <w:name w:val="Comment Subject Char"/>
    <w:basedOn w:val="CommentTextChar"/>
    <w:link w:val="CommentSubject"/>
    <w:uiPriority w:val="99"/>
    <w:semiHidden/>
    <w:rsid w:val="00EE6CC1"/>
    <w:rPr>
      <w:b/>
      <w:bCs/>
      <w:sz w:val="20"/>
      <w:szCs w:val="20"/>
    </w:rPr>
  </w:style>
  <w:style w:type="character" w:customStyle="1" w:styleId="Heading2Char">
    <w:name w:val="Heading 2 Char"/>
    <w:basedOn w:val="DefaultParagraphFont"/>
    <w:link w:val="Heading2"/>
    <w:uiPriority w:val="9"/>
    <w:rsid w:val="00EE6CC1"/>
    <w:rPr>
      <w:rFonts w:eastAsiaTheme="majorEastAsia" w:cstheme="majorBidi"/>
      <w:b/>
      <w:sz w:val="24"/>
      <w:szCs w:val="26"/>
    </w:rPr>
  </w:style>
  <w:style w:type="character" w:customStyle="1" w:styleId="Heading3Char">
    <w:name w:val="Heading 3 Char"/>
    <w:basedOn w:val="DefaultParagraphFont"/>
    <w:link w:val="Heading3"/>
    <w:uiPriority w:val="9"/>
    <w:rsid w:val="00EE6CC1"/>
    <w:rPr>
      <w:rFonts w:eastAsiaTheme="majorEastAsia" w:cstheme="majorBidi"/>
      <w:b/>
      <w:szCs w:val="24"/>
    </w:rPr>
  </w:style>
  <w:style w:type="paragraph" w:styleId="BalloonText">
    <w:name w:val="Balloon Text"/>
    <w:basedOn w:val="Normal"/>
    <w:link w:val="BalloonTextChar"/>
    <w:uiPriority w:val="99"/>
    <w:semiHidden/>
    <w:unhideWhenUsed/>
    <w:rsid w:val="00497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86A"/>
    <w:rPr>
      <w:rFonts w:ascii="Segoe UI" w:hAnsi="Segoe UI" w:cs="Segoe UI"/>
      <w:sz w:val="18"/>
      <w:szCs w:val="18"/>
    </w:rPr>
  </w:style>
  <w:style w:type="character" w:styleId="UnresolvedMention">
    <w:name w:val="Unresolved Mention"/>
    <w:basedOn w:val="DefaultParagraphFont"/>
    <w:uiPriority w:val="99"/>
    <w:semiHidden/>
    <w:unhideWhenUsed/>
    <w:rsid w:val="001E1B76"/>
    <w:rPr>
      <w:color w:val="605E5C"/>
      <w:shd w:val="clear" w:color="auto" w:fill="E1DFDD"/>
    </w:rPr>
  </w:style>
  <w:style w:type="paragraph" w:styleId="Revision">
    <w:name w:val="Revision"/>
    <w:hidden/>
    <w:uiPriority w:val="99"/>
    <w:semiHidden/>
    <w:rsid w:val="00EB77DE"/>
    <w:pPr>
      <w:spacing w:after="0" w:line="240" w:lineRule="auto"/>
    </w:pPr>
  </w:style>
  <w:style w:type="paragraph" w:styleId="NoSpacing">
    <w:name w:val="No Spacing"/>
    <w:uiPriority w:val="1"/>
    <w:qFormat/>
    <w:rsid w:val="00365E7E"/>
    <w:pPr>
      <w:spacing w:after="0" w:line="240" w:lineRule="auto"/>
    </w:pPr>
  </w:style>
  <w:style w:type="character" w:styleId="FollowedHyperlink">
    <w:name w:val="FollowedHyperlink"/>
    <w:basedOn w:val="DefaultParagraphFont"/>
    <w:uiPriority w:val="99"/>
    <w:semiHidden/>
    <w:unhideWhenUsed/>
    <w:rsid w:val="00426E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sewbrecord.org.uk/" TargetMode="External"/><Relationship Id="rId26" Type="http://schemas.openxmlformats.org/officeDocument/2006/relationships/image" Target="media/image13.png"/><Relationship Id="rId39" Type="http://schemas.openxmlformats.org/officeDocument/2006/relationships/hyperlink" Target="mailto:laldridge@valeofglamorgan.gov.uk" TargetMode="External"/><Relationship Id="rId3" Type="http://schemas.openxmlformats.org/officeDocument/2006/relationships/customXml" Target="../customXml/item3.xml"/><Relationship Id="rId21" Type="http://schemas.openxmlformats.org/officeDocument/2006/relationships/hyperlink" Target="https://www.sewbrecord.org.uk/" TargetMode="External"/><Relationship Id="rId34" Type="http://schemas.openxmlformats.org/officeDocument/2006/relationships/hyperlink" Target="https://www.pontcymru.org/conservation-grazing/resources/" TargetMode="External"/><Relationship Id="rId42" Type="http://schemas.openxmlformats.org/officeDocument/2006/relationships/hyperlink" Target="mailto:laldridge@valeofglamorgan.gov.uk"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laldridge@valeofglamorgan.gov.uk" TargetMode="External"/><Relationship Id="rId25" Type="http://schemas.openxmlformats.org/officeDocument/2006/relationships/image" Target="media/image12.svg"/><Relationship Id="rId33" Type="http://schemas.openxmlformats.org/officeDocument/2006/relationships/hyperlink" Target="https://meadows.plantlife.org.uk/" TargetMode="External"/><Relationship Id="rId38" Type="http://schemas.openxmlformats.org/officeDocument/2006/relationships/hyperlink" Target="https://www.woodlandtrust.org.uk/"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8.svg"/><Relationship Id="rId29" Type="http://schemas.openxmlformats.org/officeDocument/2006/relationships/image" Target="media/image16.svg"/><Relationship Id="rId41" Type="http://schemas.openxmlformats.org/officeDocument/2006/relationships/hyperlink" Target="https://what3word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hyperlink" Target="https://butterfly-conservation.org/" TargetMode="External"/><Relationship Id="rId37" Type="http://schemas.openxmlformats.org/officeDocument/2006/relationships/hyperlink" Target="https://www.welshwildlife.org/learn" TargetMode="External"/><Relationship Id="rId40" Type="http://schemas.openxmlformats.org/officeDocument/2006/relationships/hyperlink" Target="http://gridreferencefinder.com/os.php" TargetMode="External"/><Relationship Id="rId45" Type="http://schemas.openxmlformats.org/officeDocument/2006/relationships/image" Target="media/image18.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svg"/><Relationship Id="rId28" Type="http://schemas.openxmlformats.org/officeDocument/2006/relationships/image" Target="media/image15.png"/><Relationship Id="rId36" Type="http://schemas.openxmlformats.org/officeDocument/2006/relationships/hyperlink" Target="https://www.biodiversitywales.org.uk/Helping-Wildlife"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www.bumblebeeconservation.org/" TargetMode="External"/><Relationship Id="rId44"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9.png"/><Relationship Id="rId27" Type="http://schemas.openxmlformats.org/officeDocument/2006/relationships/image" Target="media/image14.svg"/><Relationship Id="rId30" Type="http://schemas.openxmlformats.org/officeDocument/2006/relationships/hyperlink" Target="https://www.buglife.org.uk/resources/" TargetMode="External"/><Relationship Id="rId35" Type="http://schemas.openxmlformats.org/officeDocument/2006/relationships/hyperlink" Target="https://www.rspb.org.uk/fun-and-learning/" TargetMode="External"/><Relationship Id="rId43" Type="http://schemas.openxmlformats.org/officeDocument/2006/relationships/image" Target="media/image17.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46607DA06664FB69DB9474DCECF83" ma:contentTypeVersion="12" ma:contentTypeDescription="Create a new document." ma:contentTypeScope="" ma:versionID="6764fbdff0cba047bfd7e355ddc2a4e0">
  <xsd:schema xmlns:xsd="http://www.w3.org/2001/XMLSchema" xmlns:xs="http://www.w3.org/2001/XMLSchema" xmlns:p="http://schemas.microsoft.com/office/2006/metadata/properties" xmlns:ns3="2a99e44c-6ab0-4cde-8f0c-a2873520950a" xmlns:ns4="f789b31e-9d3a-489d-bcce-19ce2883bdf7" targetNamespace="http://schemas.microsoft.com/office/2006/metadata/properties" ma:root="true" ma:fieldsID="bf910388751c596d70bfc6a5312ce149" ns3:_="" ns4:_="">
    <xsd:import namespace="2a99e44c-6ab0-4cde-8f0c-a2873520950a"/>
    <xsd:import namespace="f789b31e-9d3a-489d-bcce-19ce2883bdf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9e44c-6ab0-4cde-8f0c-a287352095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89b31e-9d3a-489d-bcce-19ce2883bd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f789b31e-9d3a-489d-bcce-19ce2883bdf7" xsi:nil="true"/>
  </documentManagement>
</p:properties>
</file>

<file path=customXml/itemProps1.xml><?xml version="1.0" encoding="utf-8"?>
<ds:datastoreItem xmlns:ds="http://schemas.openxmlformats.org/officeDocument/2006/customXml" ds:itemID="{FDEEA93C-3FDA-4C14-AE8E-D092DAD68146}">
  <ds:schemaRefs>
    <ds:schemaRef ds:uri="http://schemas.microsoft.com/sharepoint/v3/contenttype/forms"/>
  </ds:schemaRefs>
</ds:datastoreItem>
</file>

<file path=customXml/itemProps2.xml><?xml version="1.0" encoding="utf-8"?>
<ds:datastoreItem xmlns:ds="http://schemas.openxmlformats.org/officeDocument/2006/customXml" ds:itemID="{47B04F43-EF2C-4CC2-9517-F28353FB2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9e44c-6ab0-4cde-8f0c-a2873520950a"/>
    <ds:schemaRef ds:uri="f789b31e-9d3a-489d-bcce-19ce2883b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68AFB-BB9F-472F-B1C9-7AAF8FC69F59}">
  <ds:schemaRefs>
    <ds:schemaRef ds:uri="http://schemas.openxmlformats.org/officeDocument/2006/bibliography"/>
  </ds:schemaRefs>
</ds:datastoreItem>
</file>

<file path=customXml/itemProps4.xml><?xml version="1.0" encoding="utf-8"?>
<ds:datastoreItem xmlns:ds="http://schemas.openxmlformats.org/officeDocument/2006/customXml" ds:itemID="{8776F5CF-2CEF-41D8-9BF0-9D2A2EF2D734}">
  <ds:schemaRefs>
    <ds:schemaRef ds:uri="http://schemas.microsoft.com/office/2006/metadata/properties"/>
    <ds:schemaRef ds:uri="http://schemas.microsoft.com/office/infopath/2007/PartnerControls"/>
    <ds:schemaRef ds:uri="f789b31e-9d3a-489d-bcce-19ce2883bdf7"/>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Vale of Glamorgan Nature Partnership Project Grant form</vt:lpstr>
    </vt:vector>
  </TitlesOfParts>
  <Company>Vale of Glamorgan Council</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 LNP Biodiversity Grant Form - English</dc:title>
  <dc:subject>
  </dc:subject>
  <dc:creator>Shaw, Emily</dc:creator>
  <cp:keywords>
  </cp:keywords>
  <dc:description>
  </dc:description>
  <cp:lastModifiedBy>Amy Auton</cp:lastModifiedBy>
  <cp:revision>3</cp:revision>
  <dcterms:created xsi:type="dcterms:W3CDTF">2023-10-13T13:08:00Z</dcterms:created>
  <dcterms:modified xsi:type="dcterms:W3CDTF">2023-10-16T16:24:04Z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0x010100AAF46607DA06664FB69DB9474DCECF83</vt:lpwstr>
  </property>
</Properties>
</file>